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9E519" w14:textId="77777777" w:rsidR="003B6DE1" w:rsidRDefault="003B6DE1" w:rsidP="003B6DE1">
      <w:pPr>
        <w:spacing w:after="0"/>
        <w:jc w:val="center"/>
        <w:rPr>
          <w:rFonts w:ascii="Times New Roman" w:eastAsia="Times New Roman" w:hAnsi="Times New Roman" w:cs="Times New Roman"/>
          <w:color w:val="000000"/>
          <w:position w:val="-1"/>
          <w:sz w:val="36"/>
          <w:szCs w:val="36"/>
          <w:lang w:eastAsia="ar-SA"/>
        </w:rPr>
      </w:pPr>
      <w:r w:rsidRPr="00DA0ED8">
        <w:rPr>
          <w:noProof/>
          <w:color w:val="000000"/>
          <w:sz w:val="28"/>
          <w:szCs w:val="28"/>
          <w:lang w:eastAsia="uk-UA"/>
        </w:rPr>
        <w:drawing>
          <wp:inline distT="0" distB="0" distL="114300" distR="114300" wp14:anchorId="55510E10" wp14:editId="21955D26">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14:paraId="6DA6C799" w14:textId="77777777" w:rsidR="003B6DE1" w:rsidRPr="003B6DE1" w:rsidRDefault="003B6DE1" w:rsidP="003B6DE1">
      <w:pPr>
        <w:spacing w:after="0"/>
        <w:rPr>
          <w:rFonts w:ascii="Times New Roman" w:hAnsi="Times New Roman" w:cs="Times New Roman"/>
          <w:sz w:val="36"/>
          <w:szCs w:val="36"/>
        </w:rPr>
      </w:pPr>
      <w:r w:rsidRPr="003B6DE1">
        <w:rPr>
          <w:rFonts w:ascii="Times New Roman" w:hAnsi="Times New Roman" w:cs="Times New Roman"/>
          <w:sz w:val="36"/>
          <w:szCs w:val="36"/>
        </w:rPr>
        <w:t>ВИЩА КВАЛІФІКАЦІЙНА КОМІСІЯ СУДДІВ УКРАЇНИ</w:t>
      </w:r>
    </w:p>
    <w:p w14:paraId="3244186B" w14:textId="77777777" w:rsidR="003B6DE1" w:rsidRPr="003B6DE1" w:rsidRDefault="003B6DE1" w:rsidP="003B6DE1">
      <w:pPr>
        <w:spacing w:after="0"/>
        <w:rPr>
          <w:rFonts w:ascii="Times New Roman" w:hAnsi="Times New Roman" w:cs="Times New Roman"/>
        </w:rPr>
      </w:pPr>
    </w:p>
    <w:p w14:paraId="796980A2" w14:textId="7186131E" w:rsidR="003B6DE1" w:rsidRPr="00E36460" w:rsidRDefault="00BC3BF5" w:rsidP="003B6DE1">
      <w:pPr>
        <w:spacing w:after="0"/>
        <w:rPr>
          <w:rFonts w:ascii="Times New Roman" w:hAnsi="Times New Roman" w:cs="Times New Roman"/>
          <w:sz w:val="24"/>
          <w:szCs w:val="24"/>
        </w:rPr>
      </w:pPr>
      <w:r>
        <w:rPr>
          <w:rFonts w:ascii="Times New Roman" w:hAnsi="Times New Roman" w:cs="Times New Roman"/>
          <w:sz w:val="24"/>
          <w:szCs w:val="24"/>
        </w:rPr>
        <w:t xml:space="preserve">11 березня </w:t>
      </w:r>
      <w:r w:rsidR="00E36460" w:rsidRPr="00CF5481">
        <w:rPr>
          <w:rFonts w:ascii="Times New Roman" w:hAnsi="Times New Roman" w:cs="Times New Roman"/>
          <w:sz w:val="24"/>
          <w:szCs w:val="24"/>
        </w:rPr>
        <w:t>202</w:t>
      </w:r>
      <w:r w:rsidR="00CF5481" w:rsidRPr="00CF5481">
        <w:rPr>
          <w:rFonts w:ascii="Times New Roman" w:hAnsi="Times New Roman" w:cs="Times New Roman"/>
          <w:sz w:val="24"/>
          <w:szCs w:val="24"/>
        </w:rPr>
        <w:t>6</w:t>
      </w:r>
      <w:r w:rsidR="00E36460" w:rsidRPr="00CF5481">
        <w:rPr>
          <w:rFonts w:ascii="Times New Roman" w:hAnsi="Times New Roman" w:cs="Times New Roman"/>
          <w:sz w:val="24"/>
          <w:szCs w:val="24"/>
        </w:rPr>
        <w:t xml:space="preserve"> року</w:t>
      </w:r>
      <w:r w:rsidR="00E36460">
        <w:rPr>
          <w:rFonts w:ascii="Times New Roman" w:hAnsi="Times New Roman" w:cs="Times New Roman"/>
          <w:sz w:val="24"/>
          <w:szCs w:val="24"/>
        </w:rPr>
        <w:tab/>
      </w:r>
      <w:r w:rsidR="00E36460">
        <w:rPr>
          <w:rFonts w:ascii="Times New Roman" w:hAnsi="Times New Roman" w:cs="Times New Roman"/>
          <w:sz w:val="24"/>
          <w:szCs w:val="24"/>
        </w:rPr>
        <w:tab/>
      </w:r>
      <w:r w:rsidR="00E36460">
        <w:rPr>
          <w:rFonts w:ascii="Times New Roman" w:hAnsi="Times New Roman" w:cs="Times New Roman"/>
          <w:sz w:val="24"/>
          <w:szCs w:val="24"/>
        </w:rPr>
        <w:tab/>
      </w:r>
      <w:r w:rsidR="00E36460">
        <w:rPr>
          <w:rFonts w:ascii="Times New Roman" w:hAnsi="Times New Roman" w:cs="Times New Roman"/>
          <w:sz w:val="24"/>
          <w:szCs w:val="24"/>
        </w:rPr>
        <w:tab/>
      </w:r>
      <w:r w:rsidR="00E36460">
        <w:rPr>
          <w:rFonts w:ascii="Times New Roman" w:hAnsi="Times New Roman" w:cs="Times New Roman"/>
          <w:sz w:val="24"/>
          <w:szCs w:val="24"/>
        </w:rPr>
        <w:tab/>
      </w:r>
      <w:r w:rsidR="00E36460">
        <w:rPr>
          <w:rFonts w:ascii="Times New Roman" w:hAnsi="Times New Roman" w:cs="Times New Roman"/>
          <w:sz w:val="24"/>
          <w:szCs w:val="24"/>
        </w:rPr>
        <w:tab/>
      </w:r>
      <w:r w:rsidR="00E36460">
        <w:rPr>
          <w:rFonts w:ascii="Times New Roman" w:hAnsi="Times New Roman" w:cs="Times New Roman"/>
          <w:sz w:val="24"/>
          <w:szCs w:val="24"/>
        </w:rPr>
        <w:tab/>
      </w:r>
      <w:r w:rsidR="00E36460">
        <w:rPr>
          <w:rFonts w:ascii="Times New Roman" w:hAnsi="Times New Roman" w:cs="Times New Roman"/>
          <w:sz w:val="24"/>
          <w:szCs w:val="24"/>
        </w:rPr>
        <w:tab/>
      </w:r>
      <w:r>
        <w:rPr>
          <w:rFonts w:ascii="Times New Roman" w:hAnsi="Times New Roman" w:cs="Times New Roman"/>
          <w:sz w:val="24"/>
          <w:szCs w:val="24"/>
        </w:rPr>
        <w:tab/>
      </w:r>
      <w:r w:rsidR="00CF5481">
        <w:rPr>
          <w:rFonts w:ascii="Times New Roman" w:hAnsi="Times New Roman" w:cs="Times New Roman"/>
          <w:sz w:val="24"/>
          <w:szCs w:val="24"/>
        </w:rPr>
        <w:t xml:space="preserve"> </w:t>
      </w:r>
      <w:r w:rsidR="003B6DE1" w:rsidRPr="00E36460">
        <w:rPr>
          <w:rFonts w:ascii="Times New Roman" w:hAnsi="Times New Roman" w:cs="Times New Roman"/>
          <w:sz w:val="24"/>
          <w:szCs w:val="24"/>
        </w:rPr>
        <w:t xml:space="preserve">     м. Київ</w:t>
      </w:r>
    </w:p>
    <w:p w14:paraId="5F78B6CB" w14:textId="77777777" w:rsidR="003B6DE1" w:rsidRPr="00E36460" w:rsidRDefault="003B6DE1" w:rsidP="003B6DE1">
      <w:pPr>
        <w:spacing w:after="0"/>
        <w:rPr>
          <w:rFonts w:ascii="Times New Roman" w:hAnsi="Times New Roman" w:cs="Times New Roman"/>
          <w:sz w:val="24"/>
          <w:szCs w:val="24"/>
        </w:rPr>
      </w:pPr>
    </w:p>
    <w:p w14:paraId="350971F9" w14:textId="0B95A3E3" w:rsidR="003B6DE1" w:rsidRPr="00E36460" w:rsidRDefault="003B6DE1" w:rsidP="003B6DE1">
      <w:pPr>
        <w:spacing w:after="0"/>
        <w:jc w:val="center"/>
        <w:rPr>
          <w:rFonts w:ascii="Times New Roman" w:hAnsi="Times New Roman" w:cs="Times New Roman"/>
          <w:sz w:val="24"/>
          <w:szCs w:val="24"/>
          <w:u w:val="single"/>
        </w:rPr>
      </w:pPr>
      <w:r w:rsidRPr="00E36460">
        <w:rPr>
          <w:rFonts w:ascii="Times New Roman" w:hAnsi="Times New Roman" w:cs="Times New Roman"/>
          <w:sz w:val="24"/>
          <w:szCs w:val="24"/>
        </w:rPr>
        <w:t xml:space="preserve">Р І Ш Е Н </w:t>
      </w:r>
      <w:proofErr w:type="spellStart"/>
      <w:r w:rsidRPr="00E36460">
        <w:rPr>
          <w:rFonts w:ascii="Times New Roman" w:hAnsi="Times New Roman" w:cs="Times New Roman"/>
          <w:sz w:val="24"/>
          <w:szCs w:val="24"/>
        </w:rPr>
        <w:t>Н</w:t>
      </w:r>
      <w:proofErr w:type="spellEnd"/>
      <w:r w:rsidRPr="00E36460">
        <w:rPr>
          <w:rFonts w:ascii="Times New Roman" w:hAnsi="Times New Roman" w:cs="Times New Roman"/>
          <w:sz w:val="24"/>
          <w:szCs w:val="24"/>
        </w:rPr>
        <w:t xml:space="preserve"> Я  № </w:t>
      </w:r>
      <w:r w:rsidR="008927A0" w:rsidRPr="00907CC4">
        <w:rPr>
          <w:rFonts w:ascii="Times New Roman" w:hAnsi="Times New Roman" w:cs="Times New Roman"/>
          <w:sz w:val="24"/>
          <w:szCs w:val="24"/>
          <w:u w:val="single"/>
        </w:rPr>
        <w:t>92/вс-26</w:t>
      </w:r>
    </w:p>
    <w:p w14:paraId="46662A55" w14:textId="77777777" w:rsidR="003B6DE1" w:rsidRPr="00E36460" w:rsidRDefault="003B6DE1" w:rsidP="003B6DE1">
      <w:pPr>
        <w:spacing w:after="0"/>
        <w:rPr>
          <w:rFonts w:ascii="Times New Roman" w:hAnsi="Times New Roman" w:cs="Times New Roman"/>
          <w:sz w:val="24"/>
          <w:szCs w:val="24"/>
        </w:rPr>
      </w:pPr>
    </w:p>
    <w:p w14:paraId="5872E6A7" w14:textId="2CEAEDDC" w:rsidR="003B6DE1" w:rsidRPr="00BC3BF5" w:rsidRDefault="003B6DE1" w:rsidP="00BC3BF5">
      <w:pPr>
        <w:spacing w:after="0"/>
        <w:jc w:val="both"/>
        <w:rPr>
          <w:rFonts w:ascii="Times New Roman" w:hAnsi="Times New Roman" w:cs="Times New Roman"/>
          <w:sz w:val="24"/>
          <w:szCs w:val="24"/>
        </w:rPr>
      </w:pPr>
      <w:r w:rsidRPr="00BC3BF5">
        <w:rPr>
          <w:rFonts w:ascii="Times New Roman" w:hAnsi="Times New Roman" w:cs="Times New Roman"/>
          <w:sz w:val="24"/>
          <w:szCs w:val="24"/>
        </w:rPr>
        <w:t>Вища кваліфік</w:t>
      </w:r>
      <w:r w:rsidR="00BC3BF5" w:rsidRPr="00BC3BF5">
        <w:rPr>
          <w:rFonts w:ascii="Times New Roman" w:hAnsi="Times New Roman" w:cs="Times New Roman"/>
          <w:sz w:val="24"/>
          <w:szCs w:val="24"/>
        </w:rPr>
        <w:t>аційна комісія суддів України у пленарному складі</w:t>
      </w:r>
      <w:r w:rsidRPr="00BC3BF5">
        <w:rPr>
          <w:rFonts w:ascii="Times New Roman" w:hAnsi="Times New Roman" w:cs="Times New Roman"/>
          <w:sz w:val="24"/>
          <w:szCs w:val="24"/>
        </w:rPr>
        <w:t>:</w:t>
      </w:r>
    </w:p>
    <w:p w14:paraId="4B078476" w14:textId="77777777" w:rsidR="003B6DE1" w:rsidRPr="00BC3BF5" w:rsidRDefault="003B6DE1" w:rsidP="00BC3BF5">
      <w:pPr>
        <w:spacing w:after="0"/>
        <w:jc w:val="both"/>
        <w:rPr>
          <w:rFonts w:ascii="Times New Roman" w:hAnsi="Times New Roman" w:cs="Times New Roman"/>
          <w:sz w:val="24"/>
          <w:szCs w:val="24"/>
        </w:rPr>
      </w:pPr>
    </w:p>
    <w:p w14:paraId="7A717D01" w14:textId="56B69174" w:rsidR="003B6DE1" w:rsidRPr="00BC3BF5" w:rsidRDefault="003B6DE1" w:rsidP="00BC3BF5">
      <w:pPr>
        <w:spacing w:after="0"/>
        <w:jc w:val="both"/>
        <w:rPr>
          <w:rFonts w:ascii="Times New Roman" w:hAnsi="Times New Roman" w:cs="Times New Roman"/>
          <w:sz w:val="24"/>
          <w:szCs w:val="24"/>
        </w:rPr>
      </w:pPr>
      <w:r w:rsidRPr="00BC3BF5">
        <w:rPr>
          <w:rFonts w:ascii="Times New Roman" w:hAnsi="Times New Roman" w:cs="Times New Roman"/>
          <w:sz w:val="24"/>
          <w:szCs w:val="24"/>
        </w:rPr>
        <w:t xml:space="preserve">головуючого – </w:t>
      </w:r>
      <w:r w:rsidR="00E07C5D" w:rsidRPr="00BC3BF5">
        <w:rPr>
          <w:rFonts w:ascii="Times New Roman" w:hAnsi="Times New Roman" w:cs="Times New Roman"/>
          <w:sz w:val="24"/>
          <w:szCs w:val="24"/>
        </w:rPr>
        <w:t>Олега КОЛІУША,</w:t>
      </w:r>
    </w:p>
    <w:p w14:paraId="48E92781" w14:textId="77777777" w:rsidR="00BC3BF5" w:rsidRPr="00BC3BF5" w:rsidRDefault="00BC3BF5" w:rsidP="00BC3BF5">
      <w:pPr>
        <w:jc w:val="both"/>
        <w:rPr>
          <w:rFonts w:ascii="Times New Roman" w:hAnsi="Times New Roman" w:cs="Times New Roman"/>
          <w:sz w:val="24"/>
          <w:szCs w:val="24"/>
        </w:rPr>
      </w:pPr>
    </w:p>
    <w:p w14:paraId="6473526E" w14:textId="2E4C0F69" w:rsidR="00BC3BF5" w:rsidRPr="00BC3BF5" w:rsidRDefault="00BC3BF5" w:rsidP="00BC3BF5">
      <w:pPr>
        <w:jc w:val="both"/>
        <w:rPr>
          <w:rFonts w:ascii="Times New Roman" w:hAnsi="Times New Roman" w:cs="Times New Roman"/>
          <w:sz w:val="24"/>
          <w:szCs w:val="24"/>
        </w:rPr>
      </w:pPr>
      <w:r w:rsidRPr="00BC3BF5">
        <w:rPr>
          <w:rFonts w:ascii="Times New Roman" w:hAnsi="Times New Roman" w:cs="Times New Roman"/>
          <w:sz w:val="24"/>
          <w:szCs w:val="24"/>
        </w:rPr>
        <w:t>членів Комісії: Михайла БОГОНОСА, Людмили ВОЛКОВОЇ, Віталія ГАЦЕЛЮКА, Ярослава ДУХА, Романа КИДИСЮКА, Надії КОБЕЦЬКОЇ (доповідач), Ігоря КУШНІРА, Володимира ЛУГАНСЬКОГО, Руслана МЕЛЬНИКА, Романа САБОДАША, Сергія ЧУМАКА, Галини ШЕВЧУК,</w:t>
      </w:r>
    </w:p>
    <w:p w14:paraId="256590F9" w14:textId="7FD3DB9B" w:rsidR="003557F0" w:rsidRPr="00BC3BF5" w:rsidRDefault="003557F0" w:rsidP="00BC3BF5">
      <w:pPr>
        <w:spacing w:after="0"/>
        <w:jc w:val="both"/>
        <w:rPr>
          <w:rFonts w:ascii="Times New Roman" w:hAnsi="Times New Roman" w:cs="Times New Roman"/>
          <w:sz w:val="24"/>
          <w:szCs w:val="24"/>
        </w:rPr>
      </w:pPr>
    </w:p>
    <w:p w14:paraId="7D9CD7D2" w14:textId="5362D897" w:rsidR="003557F0" w:rsidRPr="00E36460" w:rsidRDefault="003557F0" w:rsidP="003B6DE1">
      <w:pPr>
        <w:spacing w:after="0"/>
        <w:rPr>
          <w:rFonts w:ascii="Times New Roman" w:hAnsi="Times New Roman" w:cs="Times New Roman"/>
          <w:sz w:val="24"/>
          <w:szCs w:val="24"/>
        </w:rPr>
      </w:pPr>
      <w:r>
        <w:rPr>
          <w:rFonts w:ascii="Times New Roman" w:hAnsi="Times New Roman" w:cs="Times New Roman"/>
          <w:sz w:val="24"/>
          <w:szCs w:val="24"/>
        </w:rPr>
        <w:t>за участю кандидата на посаду судді Станіслава ШЕПТУХОВСЬКОГО,</w:t>
      </w:r>
    </w:p>
    <w:p w14:paraId="0F25BFB4" w14:textId="77777777" w:rsidR="003B6DE1" w:rsidRPr="00E36460" w:rsidRDefault="003B6DE1" w:rsidP="003B6DE1">
      <w:pPr>
        <w:spacing w:after="0"/>
        <w:rPr>
          <w:rFonts w:ascii="Times New Roman" w:hAnsi="Times New Roman" w:cs="Times New Roman"/>
          <w:sz w:val="24"/>
          <w:szCs w:val="24"/>
        </w:rPr>
      </w:pPr>
    </w:p>
    <w:p w14:paraId="38D9154D" w14:textId="45B36F10" w:rsidR="009B3116" w:rsidRDefault="003B6DE1" w:rsidP="003B6DE1">
      <w:pPr>
        <w:spacing w:after="0"/>
        <w:jc w:val="both"/>
        <w:rPr>
          <w:rFonts w:ascii="Times New Roman" w:hAnsi="Times New Roman" w:cs="Times New Roman"/>
          <w:sz w:val="24"/>
          <w:szCs w:val="24"/>
        </w:rPr>
      </w:pPr>
      <w:r w:rsidRPr="00E36460">
        <w:rPr>
          <w:rFonts w:ascii="Times New Roman" w:hAnsi="Times New Roman" w:cs="Times New Roman"/>
          <w:sz w:val="24"/>
          <w:szCs w:val="24"/>
        </w:rPr>
        <w:t xml:space="preserve">розглянувши </w:t>
      </w:r>
      <w:r w:rsidR="009B3116" w:rsidRPr="009B3116">
        <w:rPr>
          <w:rFonts w:ascii="Times New Roman" w:hAnsi="Times New Roman" w:cs="Times New Roman"/>
          <w:sz w:val="24"/>
          <w:szCs w:val="24"/>
        </w:rPr>
        <w:t>питання про перегляд рішення Вищої кваліфікаційної комісії суддів України від</w:t>
      </w:r>
      <w:r w:rsidR="009B3116">
        <w:rPr>
          <w:rFonts w:ascii="Times New Roman" w:hAnsi="Times New Roman" w:cs="Times New Roman"/>
          <w:sz w:val="24"/>
          <w:szCs w:val="24"/>
        </w:rPr>
        <w:t> 05</w:t>
      </w:r>
      <w:r w:rsidR="009B3116" w:rsidRPr="009B3116">
        <w:rPr>
          <w:rFonts w:ascii="Times New Roman" w:hAnsi="Times New Roman" w:cs="Times New Roman"/>
          <w:sz w:val="24"/>
          <w:szCs w:val="24"/>
        </w:rPr>
        <w:t xml:space="preserve"> </w:t>
      </w:r>
      <w:r w:rsidR="009B3116">
        <w:rPr>
          <w:rFonts w:ascii="Times New Roman" w:hAnsi="Times New Roman" w:cs="Times New Roman"/>
          <w:sz w:val="24"/>
          <w:szCs w:val="24"/>
        </w:rPr>
        <w:t>лютого</w:t>
      </w:r>
      <w:r w:rsidR="009B3116" w:rsidRPr="009B3116">
        <w:rPr>
          <w:rFonts w:ascii="Times New Roman" w:hAnsi="Times New Roman" w:cs="Times New Roman"/>
          <w:sz w:val="24"/>
          <w:szCs w:val="24"/>
        </w:rPr>
        <w:t xml:space="preserve"> 202</w:t>
      </w:r>
      <w:r w:rsidR="009B3116">
        <w:rPr>
          <w:rFonts w:ascii="Times New Roman" w:hAnsi="Times New Roman" w:cs="Times New Roman"/>
          <w:sz w:val="24"/>
          <w:szCs w:val="24"/>
        </w:rPr>
        <w:t>6</w:t>
      </w:r>
      <w:r w:rsidR="009B3116" w:rsidRPr="009B3116">
        <w:rPr>
          <w:rFonts w:ascii="Times New Roman" w:hAnsi="Times New Roman" w:cs="Times New Roman"/>
          <w:sz w:val="24"/>
          <w:szCs w:val="24"/>
        </w:rPr>
        <w:t xml:space="preserve"> року №</w:t>
      </w:r>
      <w:r w:rsidR="009B3116">
        <w:rPr>
          <w:rFonts w:ascii="Times New Roman" w:hAnsi="Times New Roman" w:cs="Times New Roman"/>
          <w:sz w:val="24"/>
          <w:szCs w:val="24"/>
        </w:rPr>
        <w:t> </w:t>
      </w:r>
      <w:r w:rsidR="00C00684">
        <w:rPr>
          <w:rFonts w:ascii="Times New Roman" w:hAnsi="Times New Roman" w:cs="Times New Roman"/>
          <w:sz w:val="24"/>
          <w:szCs w:val="24"/>
        </w:rPr>
        <w:t>8</w:t>
      </w:r>
      <w:r w:rsidR="009B3116" w:rsidRPr="009B3116">
        <w:rPr>
          <w:rFonts w:ascii="Times New Roman" w:hAnsi="Times New Roman" w:cs="Times New Roman"/>
          <w:sz w:val="24"/>
          <w:szCs w:val="24"/>
        </w:rPr>
        <w:t>/вс-2</w:t>
      </w:r>
      <w:r w:rsidR="00C00684">
        <w:rPr>
          <w:rFonts w:ascii="Times New Roman" w:hAnsi="Times New Roman" w:cs="Times New Roman"/>
          <w:sz w:val="24"/>
          <w:szCs w:val="24"/>
        </w:rPr>
        <w:t>6</w:t>
      </w:r>
      <w:r w:rsidR="009B3116" w:rsidRPr="009B3116">
        <w:rPr>
          <w:rFonts w:ascii="Times New Roman" w:hAnsi="Times New Roman" w:cs="Times New Roman"/>
          <w:sz w:val="24"/>
          <w:szCs w:val="24"/>
        </w:rPr>
        <w:t xml:space="preserve"> про відмову </w:t>
      </w:r>
      <w:proofErr w:type="spellStart"/>
      <w:r w:rsidR="009B3116" w:rsidRPr="00F063F2">
        <w:rPr>
          <w:rFonts w:ascii="Times New Roman" w:hAnsi="Times New Roman" w:cs="Times New Roman"/>
          <w:sz w:val="24"/>
          <w:szCs w:val="24"/>
        </w:rPr>
        <w:t>Шептуховськ</w:t>
      </w:r>
      <w:r w:rsidR="009B3116">
        <w:rPr>
          <w:rFonts w:ascii="Times New Roman" w:hAnsi="Times New Roman" w:cs="Times New Roman"/>
          <w:sz w:val="24"/>
          <w:szCs w:val="24"/>
        </w:rPr>
        <w:t>ому</w:t>
      </w:r>
      <w:proofErr w:type="spellEnd"/>
      <w:r w:rsidR="009B3116" w:rsidRPr="00F063F2">
        <w:rPr>
          <w:rFonts w:ascii="Times New Roman" w:hAnsi="Times New Roman" w:cs="Times New Roman"/>
          <w:sz w:val="24"/>
          <w:szCs w:val="24"/>
        </w:rPr>
        <w:t xml:space="preserve"> Станіслав</w:t>
      </w:r>
      <w:r w:rsidR="009B3116">
        <w:rPr>
          <w:rFonts w:ascii="Times New Roman" w:hAnsi="Times New Roman" w:cs="Times New Roman"/>
          <w:sz w:val="24"/>
          <w:szCs w:val="24"/>
        </w:rPr>
        <w:t>у</w:t>
      </w:r>
      <w:r w:rsidR="009B3116" w:rsidRPr="00F063F2">
        <w:rPr>
          <w:rFonts w:ascii="Times New Roman" w:hAnsi="Times New Roman" w:cs="Times New Roman"/>
          <w:sz w:val="24"/>
          <w:szCs w:val="24"/>
        </w:rPr>
        <w:t xml:space="preserve"> Євгенович</w:t>
      </w:r>
      <w:r w:rsidR="009B3116">
        <w:rPr>
          <w:rFonts w:ascii="Times New Roman" w:hAnsi="Times New Roman" w:cs="Times New Roman"/>
          <w:sz w:val="24"/>
          <w:szCs w:val="24"/>
        </w:rPr>
        <w:t>у</w:t>
      </w:r>
      <w:r w:rsidR="009B3116" w:rsidRPr="00F063F2">
        <w:rPr>
          <w:rFonts w:ascii="Times New Roman" w:hAnsi="Times New Roman" w:cs="Times New Roman"/>
          <w:sz w:val="24"/>
          <w:szCs w:val="24"/>
        </w:rPr>
        <w:t xml:space="preserve"> </w:t>
      </w:r>
      <w:r w:rsidR="009B3116" w:rsidRPr="009B3116">
        <w:rPr>
          <w:rFonts w:ascii="Times New Roman" w:hAnsi="Times New Roman" w:cs="Times New Roman"/>
          <w:sz w:val="24"/>
          <w:szCs w:val="24"/>
        </w:rPr>
        <w:t>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w:t>
      </w:r>
      <w:r w:rsidR="009B3116">
        <w:rPr>
          <w:rFonts w:ascii="Times New Roman" w:hAnsi="Times New Roman" w:cs="Times New Roman"/>
          <w:sz w:val="24"/>
          <w:szCs w:val="24"/>
        </w:rPr>
        <w:t> </w:t>
      </w:r>
      <w:r w:rsidR="009B3116" w:rsidRPr="009B3116">
        <w:rPr>
          <w:rFonts w:ascii="Times New Roman" w:hAnsi="Times New Roman" w:cs="Times New Roman"/>
          <w:sz w:val="24"/>
          <w:szCs w:val="24"/>
        </w:rPr>
        <w:t>194/зп-25,</w:t>
      </w:r>
    </w:p>
    <w:p w14:paraId="205B0299" w14:textId="77777777" w:rsidR="00D22201" w:rsidRPr="00E36460" w:rsidRDefault="00D22201" w:rsidP="003B6DE1">
      <w:pPr>
        <w:spacing w:after="0"/>
        <w:jc w:val="both"/>
        <w:rPr>
          <w:rFonts w:ascii="Times New Roman" w:hAnsi="Times New Roman" w:cs="Times New Roman"/>
          <w:sz w:val="24"/>
          <w:szCs w:val="24"/>
        </w:rPr>
      </w:pPr>
    </w:p>
    <w:p w14:paraId="5E7F6A7E" w14:textId="77777777" w:rsidR="00D22201" w:rsidRPr="00D22201" w:rsidRDefault="00D22201" w:rsidP="00D22201">
      <w:pPr>
        <w:spacing w:after="0"/>
        <w:jc w:val="center"/>
        <w:rPr>
          <w:rFonts w:ascii="Times New Roman" w:hAnsi="Times New Roman" w:cs="Times New Roman"/>
          <w:sz w:val="24"/>
          <w:szCs w:val="24"/>
        </w:rPr>
      </w:pPr>
      <w:r w:rsidRPr="00D22201">
        <w:rPr>
          <w:rFonts w:ascii="Times New Roman" w:hAnsi="Times New Roman" w:cs="Times New Roman"/>
          <w:sz w:val="24"/>
          <w:szCs w:val="24"/>
        </w:rPr>
        <w:t>встановила:</w:t>
      </w:r>
    </w:p>
    <w:p w14:paraId="5925457B" w14:textId="77777777" w:rsidR="00D22201" w:rsidRPr="00D22201" w:rsidRDefault="00D22201" w:rsidP="00D22201">
      <w:pPr>
        <w:spacing w:after="0"/>
        <w:jc w:val="both"/>
        <w:rPr>
          <w:rFonts w:ascii="Times New Roman" w:hAnsi="Times New Roman" w:cs="Times New Roman"/>
          <w:sz w:val="24"/>
          <w:szCs w:val="24"/>
        </w:rPr>
      </w:pPr>
    </w:p>
    <w:p w14:paraId="017983BB" w14:textId="0FDE32B3" w:rsidR="003B197B" w:rsidRPr="0029760C" w:rsidRDefault="003B197B"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Рішенням Вищої кваліфікаційної комісії суддів України від 29 жовтня 2025 року № 194/зп-25 оголошено конкурс на зайняття 10 вакантних посад суддів у Спеціалізованому апеляційному адміністративному суді (далі – Конкурс).</w:t>
      </w:r>
    </w:p>
    <w:p w14:paraId="586BA2D9" w14:textId="49555312" w:rsidR="00C7303E" w:rsidRPr="0029760C" w:rsidRDefault="00F379BE" w:rsidP="002976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w:t>
      </w:r>
      <w:r w:rsidR="00C7303E" w:rsidRPr="0029760C">
        <w:rPr>
          <w:rFonts w:ascii="Times New Roman" w:hAnsi="Times New Roman" w:cs="Times New Roman"/>
          <w:sz w:val="24"/>
          <w:szCs w:val="24"/>
        </w:rPr>
        <w:t xml:space="preserve">казаним </w:t>
      </w:r>
      <w:r w:rsidR="00A3233F" w:rsidRPr="0029760C">
        <w:rPr>
          <w:rFonts w:ascii="Times New Roman" w:hAnsi="Times New Roman" w:cs="Times New Roman"/>
          <w:sz w:val="24"/>
          <w:szCs w:val="24"/>
        </w:rPr>
        <w:t>р</w:t>
      </w:r>
      <w:r w:rsidR="00C7303E" w:rsidRPr="0029760C">
        <w:rPr>
          <w:rFonts w:ascii="Times New Roman" w:hAnsi="Times New Roman" w:cs="Times New Roman"/>
          <w:sz w:val="24"/>
          <w:szCs w:val="24"/>
        </w:rPr>
        <w:t xml:space="preserve">ішенням затверджено умови проведення Конкурсу </w:t>
      </w:r>
      <w:r w:rsidR="00C7303E" w:rsidRPr="00F379BE">
        <w:rPr>
          <w:rFonts w:ascii="Times New Roman" w:hAnsi="Times New Roman" w:cs="Times New Roman"/>
          <w:sz w:val="24"/>
          <w:szCs w:val="24"/>
        </w:rPr>
        <w:t>(далі – Умови)</w:t>
      </w:r>
      <w:r w:rsidR="001958A8" w:rsidRPr="00F379BE">
        <w:rPr>
          <w:rFonts w:ascii="Times New Roman" w:hAnsi="Times New Roman" w:cs="Times New Roman"/>
          <w:sz w:val="24"/>
          <w:szCs w:val="24"/>
        </w:rPr>
        <w:t>,</w:t>
      </w:r>
      <w:r w:rsidR="0096322B" w:rsidRPr="00F379BE">
        <w:rPr>
          <w:rFonts w:ascii="Times New Roman" w:hAnsi="Times New Roman" w:cs="Times New Roman"/>
          <w:sz w:val="24"/>
          <w:szCs w:val="24"/>
        </w:rPr>
        <w:t xml:space="preserve"> </w:t>
      </w:r>
      <w:r w:rsidR="0096322B" w:rsidRPr="0029760C">
        <w:rPr>
          <w:rFonts w:ascii="Times New Roman" w:hAnsi="Times New Roman" w:cs="Times New Roman"/>
          <w:sz w:val="24"/>
          <w:szCs w:val="24"/>
        </w:rPr>
        <w:t>інформацію про які розміщено</w:t>
      </w:r>
      <w:r w:rsidR="00C7303E" w:rsidRPr="0029760C">
        <w:rPr>
          <w:rFonts w:ascii="Times New Roman" w:hAnsi="Times New Roman" w:cs="Times New Roman"/>
          <w:sz w:val="24"/>
          <w:szCs w:val="24"/>
        </w:rPr>
        <w:t xml:space="preserve"> </w:t>
      </w:r>
      <w:r w:rsidR="0096322B" w:rsidRPr="0029760C">
        <w:rPr>
          <w:rFonts w:ascii="Times New Roman" w:hAnsi="Times New Roman" w:cs="Times New Roman"/>
          <w:sz w:val="24"/>
          <w:szCs w:val="24"/>
        </w:rPr>
        <w:t>на офіційному вебсайті Комісії та офіційному вебпорталі судової влади України.</w:t>
      </w:r>
      <w:r w:rsidR="00C7303E" w:rsidRPr="0029760C">
        <w:rPr>
          <w:rFonts w:ascii="Times New Roman" w:hAnsi="Times New Roman" w:cs="Times New Roman"/>
          <w:sz w:val="24"/>
          <w:szCs w:val="24"/>
        </w:rPr>
        <w:t xml:space="preserve"> Також у цьому рішенні визначено, що питання допуску до участі в Конкурсі розглядається у складі постійних колегій Комісії.</w:t>
      </w:r>
    </w:p>
    <w:p w14:paraId="25BB7703" w14:textId="3CAF324A" w:rsidR="001958A8" w:rsidRPr="0029760C" w:rsidRDefault="001958A8"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У визначений строк до Комісії звернувся </w:t>
      </w:r>
      <w:proofErr w:type="spellStart"/>
      <w:r w:rsidRPr="0029760C">
        <w:rPr>
          <w:rFonts w:ascii="Times New Roman" w:hAnsi="Times New Roman" w:cs="Times New Roman"/>
          <w:sz w:val="24"/>
          <w:szCs w:val="24"/>
        </w:rPr>
        <w:t>Шептуховський</w:t>
      </w:r>
      <w:proofErr w:type="spellEnd"/>
      <w:r w:rsidRPr="0029760C">
        <w:rPr>
          <w:rFonts w:ascii="Times New Roman" w:hAnsi="Times New Roman" w:cs="Times New Roman"/>
          <w:sz w:val="24"/>
          <w:szCs w:val="24"/>
        </w:rPr>
        <w:t xml:space="preserve"> С.Є. із заявою про участь у Конкурсі як особа, яка відповідає вимогам підпункту 4 пункту 86 розділу </w:t>
      </w:r>
      <w:r w:rsidRPr="00F379BE">
        <w:rPr>
          <w:rFonts w:ascii="Times New Roman" w:hAnsi="Times New Roman" w:cs="Times New Roman"/>
          <w:sz w:val="24"/>
          <w:szCs w:val="24"/>
        </w:rPr>
        <w:t xml:space="preserve">XII </w:t>
      </w:r>
      <w:r w:rsidR="00F379BE" w:rsidRPr="0029760C">
        <w:rPr>
          <w:rFonts w:ascii="Times New Roman" w:hAnsi="Times New Roman" w:cs="Times New Roman"/>
          <w:sz w:val="24"/>
          <w:szCs w:val="24"/>
        </w:rPr>
        <w:t xml:space="preserve">«Прикінцеві та перехідні положення» </w:t>
      </w:r>
      <w:r w:rsidRPr="00F379BE">
        <w:rPr>
          <w:rFonts w:ascii="Times New Roman" w:hAnsi="Times New Roman" w:cs="Times New Roman"/>
          <w:sz w:val="24"/>
          <w:szCs w:val="24"/>
        </w:rPr>
        <w:t>Закону</w:t>
      </w:r>
      <w:r w:rsidR="00F379BE" w:rsidRPr="00F379BE">
        <w:t xml:space="preserve"> </w:t>
      </w:r>
      <w:r w:rsidR="00F379BE" w:rsidRPr="00F379BE">
        <w:rPr>
          <w:rFonts w:ascii="Times New Roman" w:hAnsi="Times New Roman" w:cs="Times New Roman"/>
          <w:sz w:val="24"/>
          <w:szCs w:val="24"/>
        </w:rPr>
        <w:t>України «Про судоустрій і статус суддів» від 02 червня 2016</w:t>
      </w:r>
      <w:r w:rsidR="00BC614C">
        <w:rPr>
          <w:rFonts w:ascii="Times New Roman" w:hAnsi="Times New Roman" w:cs="Times New Roman"/>
          <w:sz w:val="24"/>
          <w:szCs w:val="24"/>
        </w:rPr>
        <w:t> </w:t>
      </w:r>
      <w:r w:rsidR="00F379BE" w:rsidRPr="00F379BE">
        <w:rPr>
          <w:rFonts w:ascii="Times New Roman" w:hAnsi="Times New Roman" w:cs="Times New Roman"/>
          <w:sz w:val="24"/>
          <w:szCs w:val="24"/>
        </w:rPr>
        <w:t>року № 1402-VIII (далі – Закон</w:t>
      </w:r>
      <w:r w:rsidR="00BC614C">
        <w:rPr>
          <w:rFonts w:ascii="Times New Roman" w:hAnsi="Times New Roman" w:cs="Times New Roman"/>
          <w:sz w:val="24"/>
          <w:szCs w:val="24"/>
        </w:rPr>
        <w:t xml:space="preserve"> </w:t>
      </w:r>
      <w:r w:rsidR="00F379BE" w:rsidRPr="00F379BE">
        <w:rPr>
          <w:rFonts w:ascii="Times New Roman" w:hAnsi="Times New Roman" w:cs="Times New Roman"/>
          <w:sz w:val="24"/>
          <w:szCs w:val="24"/>
        </w:rPr>
        <w:t>№ 1402-</w:t>
      </w:r>
      <w:r w:rsidR="00F379BE">
        <w:rPr>
          <w:rFonts w:ascii="Times New Roman" w:hAnsi="Times New Roman" w:cs="Times New Roman"/>
          <w:sz w:val="24"/>
          <w:szCs w:val="24"/>
        </w:rPr>
        <w:t> </w:t>
      </w:r>
      <w:r w:rsidR="00F379BE" w:rsidRPr="00F379BE">
        <w:rPr>
          <w:rFonts w:ascii="Times New Roman" w:hAnsi="Times New Roman" w:cs="Times New Roman"/>
          <w:sz w:val="24"/>
          <w:szCs w:val="24"/>
        </w:rPr>
        <w:t>VIII)</w:t>
      </w:r>
      <w:r w:rsidRPr="0029760C">
        <w:rPr>
          <w:rFonts w:ascii="Times New Roman" w:hAnsi="Times New Roman" w:cs="Times New Roman"/>
          <w:sz w:val="24"/>
          <w:szCs w:val="24"/>
        </w:rPr>
        <w:t xml:space="preserve">, тобто має науковий ступінь у сфері права та стаж наукової роботи у сфері права щонайменше дев’ять років, та </w:t>
      </w:r>
      <w:r w:rsidR="00F379BE">
        <w:rPr>
          <w:rFonts w:ascii="Times New Roman" w:hAnsi="Times New Roman" w:cs="Times New Roman"/>
          <w:sz w:val="24"/>
          <w:szCs w:val="24"/>
        </w:rPr>
        <w:t xml:space="preserve">про </w:t>
      </w:r>
      <w:r w:rsidRPr="0029760C">
        <w:rPr>
          <w:rFonts w:ascii="Times New Roman" w:hAnsi="Times New Roman" w:cs="Times New Roman"/>
          <w:sz w:val="24"/>
          <w:szCs w:val="24"/>
        </w:rPr>
        <w:t>проведення кваліфікаційного оцінювання для підтвердження здатності здійснювати правосуддя у відповідному суді.</w:t>
      </w:r>
    </w:p>
    <w:p w14:paraId="14828AA8" w14:textId="2DCF6F92" w:rsidR="0096322B" w:rsidRPr="0029760C" w:rsidRDefault="009B3116"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Рішенням </w:t>
      </w:r>
      <w:r w:rsidR="0096322B" w:rsidRPr="0029760C">
        <w:rPr>
          <w:rFonts w:ascii="Times New Roman" w:hAnsi="Times New Roman" w:cs="Times New Roman"/>
          <w:sz w:val="24"/>
          <w:szCs w:val="24"/>
        </w:rPr>
        <w:t>К</w:t>
      </w:r>
      <w:r w:rsidRPr="0029760C">
        <w:rPr>
          <w:rFonts w:ascii="Times New Roman" w:hAnsi="Times New Roman" w:cs="Times New Roman"/>
          <w:sz w:val="24"/>
          <w:szCs w:val="24"/>
        </w:rPr>
        <w:t xml:space="preserve">омісії у складі колегії </w:t>
      </w:r>
      <w:r w:rsidR="001958A8" w:rsidRPr="0029760C">
        <w:rPr>
          <w:rFonts w:ascii="Times New Roman" w:hAnsi="Times New Roman" w:cs="Times New Roman"/>
          <w:sz w:val="24"/>
          <w:szCs w:val="24"/>
        </w:rPr>
        <w:t>від 05</w:t>
      </w:r>
      <w:r w:rsidRPr="0029760C">
        <w:rPr>
          <w:rFonts w:ascii="Times New Roman" w:hAnsi="Times New Roman" w:cs="Times New Roman"/>
          <w:sz w:val="24"/>
          <w:szCs w:val="24"/>
        </w:rPr>
        <w:t xml:space="preserve"> лютого 202</w:t>
      </w:r>
      <w:r w:rsidR="001958A8" w:rsidRPr="0029760C">
        <w:rPr>
          <w:rFonts w:ascii="Times New Roman" w:hAnsi="Times New Roman" w:cs="Times New Roman"/>
          <w:sz w:val="24"/>
          <w:szCs w:val="24"/>
        </w:rPr>
        <w:t>6</w:t>
      </w:r>
      <w:r w:rsidR="0096322B" w:rsidRPr="0029760C">
        <w:rPr>
          <w:rFonts w:ascii="Times New Roman" w:hAnsi="Times New Roman" w:cs="Times New Roman"/>
          <w:sz w:val="24"/>
          <w:szCs w:val="24"/>
        </w:rPr>
        <w:t xml:space="preserve"> року № 8/в</w:t>
      </w:r>
      <w:r w:rsidRPr="0029760C">
        <w:rPr>
          <w:rFonts w:ascii="Times New Roman" w:hAnsi="Times New Roman" w:cs="Times New Roman"/>
          <w:sz w:val="24"/>
          <w:szCs w:val="24"/>
        </w:rPr>
        <w:t>с-2</w:t>
      </w:r>
      <w:r w:rsidR="0096322B" w:rsidRPr="0029760C">
        <w:rPr>
          <w:rFonts w:ascii="Times New Roman" w:hAnsi="Times New Roman" w:cs="Times New Roman"/>
          <w:sz w:val="24"/>
          <w:szCs w:val="24"/>
        </w:rPr>
        <w:t>6</w:t>
      </w:r>
      <w:r w:rsidRPr="0029760C">
        <w:rPr>
          <w:rFonts w:ascii="Times New Roman" w:hAnsi="Times New Roman" w:cs="Times New Roman"/>
          <w:sz w:val="24"/>
          <w:szCs w:val="24"/>
        </w:rPr>
        <w:t xml:space="preserve"> </w:t>
      </w:r>
      <w:r w:rsidR="00F379BE" w:rsidRPr="0029760C">
        <w:rPr>
          <w:rFonts w:ascii="Times New Roman" w:hAnsi="Times New Roman" w:cs="Times New Roman"/>
          <w:sz w:val="24"/>
          <w:szCs w:val="24"/>
        </w:rPr>
        <w:t>(далі – Рішення)</w:t>
      </w:r>
      <w:r w:rsidR="00F379BE">
        <w:rPr>
          <w:rFonts w:ascii="Times New Roman" w:hAnsi="Times New Roman" w:cs="Times New Roman"/>
          <w:sz w:val="24"/>
          <w:szCs w:val="24"/>
        </w:rPr>
        <w:t xml:space="preserve"> </w:t>
      </w:r>
      <w:proofErr w:type="spellStart"/>
      <w:r w:rsidR="0096322B" w:rsidRPr="0029760C">
        <w:rPr>
          <w:rFonts w:ascii="Times New Roman" w:hAnsi="Times New Roman" w:cs="Times New Roman"/>
          <w:sz w:val="24"/>
          <w:szCs w:val="24"/>
        </w:rPr>
        <w:t>Шептуховському</w:t>
      </w:r>
      <w:proofErr w:type="spellEnd"/>
      <w:r w:rsidR="0096322B" w:rsidRPr="0029760C">
        <w:rPr>
          <w:rFonts w:ascii="Times New Roman" w:hAnsi="Times New Roman" w:cs="Times New Roman"/>
          <w:sz w:val="24"/>
          <w:szCs w:val="24"/>
        </w:rPr>
        <w:t xml:space="preserve"> С.Є. </w:t>
      </w:r>
      <w:r w:rsidR="00F379BE" w:rsidRPr="0029760C">
        <w:rPr>
          <w:rFonts w:ascii="Times New Roman" w:hAnsi="Times New Roman" w:cs="Times New Roman"/>
          <w:sz w:val="24"/>
          <w:szCs w:val="24"/>
        </w:rPr>
        <w:t xml:space="preserve">відмовлено </w:t>
      </w:r>
      <w:r w:rsidR="0096322B" w:rsidRPr="0029760C">
        <w:rPr>
          <w:rFonts w:ascii="Times New Roman" w:hAnsi="Times New Roman" w:cs="Times New Roman"/>
          <w:sz w:val="24"/>
          <w:szCs w:val="24"/>
        </w:rPr>
        <w:t>в допуску до проходження кваліфікаційного оцінювання та участі в Конкурсі.</w:t>
      </w:r>
    </w:p>
    <w:p w14:paraId="606BB03F" w14:textId="539771CA" w:rsidR="0096322B" w:rsidRPr="0029760C" w:rsidRDefault="00676203"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lastRenderedPageBreak/>
        <w:t xml:space="preserve">Відмовляючи в допуску до участі у Конкурсі Комісія у складі колегії </w:t>
      </w:r>
      <w:r w:rsidR="00FE7195" w:rsidRPr="0029760C">
        <w:rPr>
          <w:rFonts w:ascii="Times New Roman" w:hAnsi="Times New Roman" w:cs="Times New Roman"/>
          <w:sz w:val="24"/>
          <w:szCs w:val="24"/>
        </w:rPr>
        <w:t>виходила з того</w:t>
      </w:r>
      <w:r w:rsidRPr="0029760C">
        <w:rPr>
          <w:rFonts w:ascii="Times New Roman" w:hAnsi="Times New Roman" w:cs="Times New Roman"/>
          <w:sz w:val="24"/>
          <w:szCs w:val="24"/>
        </w:rPr>
        <w:t xml:space="preserve">, що загальний стаж наукової роботи у сфері права на посадах наукових (науково-педагогічних) працівників у закладах вищої освіти та в наукових установах України у </w:t>
      </w:r>
      <w:proofErr w:type="spellStart"/>
      <w:r w:rsidRPr="0029760C">
        <w:rPr>
          <w:rFonts w:ascii="Times New Roman" w:hAnsi="Times New Roman" w:cs="Times New Roman"/>
          <w:sz w:val="24"/>
          <w:szCs w:val="24"/>
        </w:rPr>
        <w:t>Шепуховського</w:t>
      </w:r>
      <w:proofErr w:type="spellEnd"/>
      <w:r w:rsidRPr="0029760C">
        <w:rPr>
          <w:rFonts w:ascii="Times New Roman" w:hAnsi="Times New Roman" w:cs="Times New Roman"/>
          <w:sz w:val="24"/>
          <w:szCs w:val="24"/>
        </w:rPr>
        <w:t xml:space="preserve"> С.Є. </w:t>
      </w:r>
      <w:r w:rsidR="00FE7195" w:rsidRPr="0029760C">
        <w:rPr>
          <w:rFonts w:ascii="Times New Roman" w:hAnsi="Times New Roman" w:cs="Times New Roman"/>
          <w:sz w:val="24"/>
          <w:szCs w:val="24"/>
        </w:rPr>
        <w:t>становить 8</w:t>
      </w:r>
      <w:r w:rsidRPr="0029760C">
        <w:rPr>
          <w:rFonts w:ascii="Times New Roman" w:hAnsi="Times New Roman" w:cs="Times New Roman"/>
          <w:sz w:val="24"/>
          <w:szCs w:val="24"/>
        </w:rPr>
        <w:t xml:space="preserve"> років 15 днів, </w:t>
      </w:r>
      <w:r w:rsidR="00FE7195" w:rsidRPr="0029760C">
        <w:rPr>
          <w:rFonts w:ascii="Times New Roman" w:hAnsi="Times New Roman" w:cs="Times New Roman"/>
          <w:sz w:val="24"/>
          <w:szCs w:val="24"/>
        </w:rPr>
        <w:t>тобто є меншим</w:t>
      </w:r>
      <w:r w:rsidR="00F379BE">
        <w:rPr>
          <w:rFonts w:ascii="Times New Roman" w:hAnsi="Times New Roman" w:cs="Times New Roman"/>
          <w:sz w:val="24"/>
          <w:szCs w:val="24"/>
        </w:rPr>
        <w:t>,</w:t>
      </w:r>
      <w:r w:rsidR="00FE7195" w:rsidRPr="0029760C">
        <w:rPr>
          <w:rFonts w:ascii="Times New Roman" w:hAnsi="Times New Roman" w:cs="Times New Roman"/>
          <w:sz w:val="24"/>
          <w:szCs w:val="24"/>
        </w:rPr>
        <w:t xml:space="preserve"> ніж передбачено </w:t>
      </w:r>
      <w:r w:rsidRPr="0029760C">
        <w:rPr>
          <w:rFonts w:ascii="Times New Roman" w:hAnsi="Times New Roman" w:cs="Times New Roman"/>
          <w:sz w:val="24"/>
          <w:szCs w:val="24"/>
        </w:rPr>
        <w:t>підпункт</w:t>
      </w:r>
      <w:r w:rsidR="00FE7195" w:rsidRPr="0029760C">
        <w:rPr>
          <w:rFonts w:ascii="Times New Roman" w:hAnsi="Times New Roman" w:cs="Times New Roman"/>
          <w:sz w:val="24"/>
          <w:szCs w:val="24"/>
        </w:rPr>
        <w:t>ом</w:t>
      </w:r>
      <w:r w:rsidRPr="0029760C">
        <w:rPr>
          <w:rFonts w:ascii="Times New Roman" w:hAnsi="Times New Roman" w:cs="Times New Roman"/>
          <w:sz w:val="24"/>
          <w:szCs w:val="24"/>
        </w:rPr>
        <w:t xml:space="preserve"> 4 пункту 86 розділу ХІІ «Прикінцеві та перехідні положення» Закону</w:t>
      </w:r>
      <w:r w:rsidR="00BC614C">
        <w:rPr>
          <w:rFonts w:ascii="Times New Roman" w:hAnsi="Times New Roman" w:cs="Times New Roman"/>
          <w:sz w:val="24"/>
          <w:szCs w:val="24"/>
        </w:rPr>
        <w:t xml:space="preserve"> </w:t>
      </w:r>
      <w:r w:rsidR="00BC614C" w:rsidRPr="00F379BE">
        <w:rPr>
          <w:rFonts w:ascii="Times New Roman" w:hAnsi="Times New Roman" w:cs="Times New Roman"/>
          <w:sz w:val="24"/>
          <w:szCs w:val="24"/>
        </w:rPr>
        <w:t>№ 1402-VIII</w:t>
      </w:r>
      <w:r w:rsidRPr="0029760C">
        <w:rPr>
          <w:rFonts w:ascii="Times New Roman" w:hAnsi="Times New Roman" w:cs="Times New Roman"/>
          <w:sz w:val="24"/>
          <w:szCs w:val="24"/>
        </w:rPr>
        <w:t>.</w:t>
      </w:r>
    </w:p>
    <w:p w14:paraId="168D2480" w14:textId="1F8DC05E" w:rsidR="009B3116" w:rsidRPr="00332376" w:rsidRDefault="009B3116" w:rsidP="0029760C">
      <w:pPr>
        <w:spacing w:after="0" w:line="240" w:lineRule="auto"/>
        <w:ind w:firstLine="708"/>
        <w:jc w:val="both"/>
        <w:rPr>
          <w:rFonts w:ascii="Times New Roman" w:hAnsi="Times New Roman" w:cs="Times New Roman"/>
          <w:color w:val="000000" w:themeColor="text1"/>
          <w:sz w:val="24"/>
          <w:szCs w:val="24"/>
        </w:rPr>
      </w:pPr>
      <w:r w:rsidRPr="0029760C">
        <w:rPr>
          <w:rFonts w:ascii="Times New Roman" w:hAnsi="Times New Roman" w:cs="Times New Roman"/>
          <w:sz w:val="24"/>
          <w:szCs w:val="24"/>
        </w:rPr>
        <w:t xml:space="preserve">До Комісії </w:t>
      </w:r>
      <w:r w:rsidR="00FE7195" w:rsidRPr="0029760C">
        <w:rPr>
          <w:rFonts w:ascii="Times New Roman" w:hAnsi="Times New Roman" w:cs="Times New Roman"/>
          <w:sz w:val="24"/>
          <w:szCs w:val="24"/>
        </w:rPr>
        <w:t>10</w:t>
      </w:r>
      <w:r w:rsidRPr="0029760C">
        <w:rPr>
          <w:rFonts w:ascii="Times New Roman" w:hAnsi="Times New Roman" w:cs="Times New Roman"/>
          <w:sz w:val="24"/>
          <w:szCs w:val="24"/>
        </w:rPr>
        <w:t xml:space="preserve"> </w:t>
      </w:r>
      <w:r w:rsidR="00FE7195" w:rsidRPr="0029760C">
        <w:rPr>
          <w:rFonts w:ascii="Times New Roman" w:hAnsi="Times New Roman" w:cs="Times New Roman"/>
          <w:sz w:val="24"/>
          <w:szCs w:val="24"/>
        </w:rPr>
        <w:t>лютого</w:t>
      </w:r>
      <w:r w:rsidRPr="0029760C">
        <w:rPr>
          <w:rFonts w:ascii="Times New Roman" w:hAnsi="Times New Roman" w:cs="Times New Roman"/>
          <w:sz w:val="24"/>
          <w:szCs w:val="24"/>
        </w:rPr>
        <w:t xml:space="preserve"> 202</w:t>
      </w:r>
      <w:r w:rsidR="00FE7195" w:rsidRPr="0029760C">
        <w:rPr>
          <w:rFonts w:ascii="Times New Roman" w:hAnsi="Times New Roman" w:cs="Times New Roman"/>
          <w:sz w:val="24"/>
          <w:szCs w:val="24"/>
        </w:rPr>
        <w:t>6</w:t>
      </w:r>
      <w:r w:rsidRPr="0029760C">
        <w:rPr>
          <w:rFonts w:ascii="Times New Roman" w:hAnsi="Times New Roman" w:cs="Times New Roman"/>
          <w:sz w:val="24"/>
          <w:szCs w:val="24"/>
        </w:rPr>
        <w:t xml:space="preserve"> року надійшла заява </w:t>
      </w:r>
      <w:proofErr w:type="spellStart"/>
      <w:r w:rsidR="00FE7195" w:rsidRPr="0029760C">
        <w:rPr>
          <w:rFonts w:ascii="Times New Roman" w:hAnsi="Times New Roman" w:cs="Times New Roman"/>
          <w:sz w:val="24"/>
          <w:szCs w:val="24"/>
        </w:rPr>
        <w:t>Шептуховського</w:t>
      </w:r>
      <w:proofErr w:type="spellEnd"/>
      <w:r w:rsidR="00FE7195" w:rsidRPr="0029760C">
        <w:rPr>
          <w:rFonts w:ascii="Times New Roman" w:hAnsi="Times New Roman" w:cs="Times New Roman"/>
          <w:sz w:val="24"/>
          <w:szCs w:val="24"/>
        </w:rPr>
        <w:t xml:space="preserve"> С.Є.</w:t>
      </w:r>
      <w:r w:rsidR="00586598" w:rsidRPr="0029760C">
        <w:rPr>
          <w:rFonts w:ascii="Times New Roman" w:hAnsi="Times New Roman" w:cs="Times New Roman"/>
          <w:sz w:val="24"/>
          <w:szCs w:val="24"/>
        </w:rPr>
        <w:t xml:space="preserve"> про перегляд Р</w:t>
      </w:r>
      <w:r w:rsidRPr="0029760C">
        <w:rPr>
          <w:rFonts w:ascii="Times New Roman" w:hAnsi="Times New Roman" w:cs="Times New Roman"/>
          <w:sz w:val="24"/>
          <w:szCs w:val="24"/>
        </w:rPr>
        <w:t>ішення Комісії</w:t>
      </w:r>
      <w:r w:rsidR="00181466" w:rsidRPr="0029760C">
        <w:rPr>
          <w:rFonts w:ascii="Times New Roman" w:hAnsi="Times New Roman" w:cs="Times New Roman"/>
          <w:sz w:val="24"/>
          <w:szCs w:val="24"/>
        </w:rPr>
        <w:t xml:space="preserve">, яким йому відмовлено </w:t>
      </w:r>
      <w:r w:rsidR="00E97B07" w:rsidRPr="0029760C">
        <w:rPr>
          <w:rFonts w:ascii="Times New Roman" w:hAnsi="Times New Roman" w:cs="Times New Roman"/>
          <w:sz w:val="24"/>
          <w:szCs w:val="24"/>
        </w:rPr>
        <w:t>в</w:t>
      </w:r>
      <w:r w:rsidR="00181466" w:rsidRPr="0029760C">
        <w:rPr>
          <w:rFonts w:ascii="Times New Roman" w:hAnsi="Times New Roman" w:cs="Times New Roman"/>
          <w:sz w:val="24"/>
          <w:szCs w:val="24"/>
        </w:rPr>
        <w:t xml:space="preserve"> допуску до Конкурсу</w:t>
      </w:r>
      <w:r w:rsidR="00181466" w:rsidRPr="00332376">
        <w:rPr>
          <w:rFonts w:ascii="Times New Roman" w:hAnsi="Times New Roman" w:cs="Times New Roman"/>
          <w:color w:val="000000" w:themeColor="text1"/>
          <w:sz w:val="24"/>
          <w:szCs w:val="24"/>
        </w:rPr>
        <w:t xml:space="preserve">, </w:t>
      </w:r>
      <w:r w:rsidRPr="00332376">
        <w:rPr>
          <w:rFonts w:ascii="Times New Roman" w:hAnsi="Times New Roman" w:cs="Times New Roman"/>
          <w:color w:val="000000" w:themeColor="text1"/>
          <w:sz w:val="24"/>
          <w:szCs w:val="24"/>
        </w:rPr>
        <w:t>пленарн</w:t>
      </w:r>
      <w:r w:rsidR="00332376" w:rsidRPr="00332376">
        <w:rPr>
          <w:rFonts w:ascii="Times New Roman" w:hAnsi="Times New Roman" w:cs="Times New Roman"/>
          <w:color w:val="000000" w:themeColor="text1"/>
          <w:sz w:val="24"/>
          <w:szCs w:val="24"/>
        </w:rPr>
        <w:t>им</w:t>
      </w:r>
      <w:r w:rsidRPr="00332376">
        <w:rPr>
          <w:rFonts w:ascii="Times New Roman" w:hAnsi="Times New Roman" w:cs="Times New Roman"/>
          <w:color w:val="000000" w:themeColor="text1"/>
          <w:sz w:val="24"/>
          <w:szCs w:val="24"/>
        </w:rPr>
        <w:t xml:space="preserve"> склад</w:t>
      </w:r>
      <w:r w:rsidR="00332376" w:rsidRPr="00332376">
        <w:rPr>
          <w:rFonts w:ascii="Times New Roman" w:hAnsi="Times New Roman" w:cs="Times New Roman"/>
          <w:color w:val="000000" w:themeColor="text1"/>
          <w:sz w:val="24"/>
          <w:szCs w:val="24"/>
        </w:rPr>
        <w:t>ом</w:t>
      </w:r>
      <w:r w:rsidRPr="00332376">
        <w:rPr>
          <w:rFonts w:ascii="Times New Roman" w:hAnsi="Times New Roman" w:cs="Times New Roman"/>
          <w:color w:val="000000" w:themeColor="text1"/>
          <w:sz w:val="24"/>
          <w:szCs w:val="24"/>
        </w:rPr>
        <w:t>.</w:t>
      </w:r>
    </w:p>
    <w:p w14:paraId="2331DBBB" w14:textId="2DE919A7" w:rsidR="00425B9A" w:rsidRPr="0029760C" w:rsidRDefault="001B45EA" w:rsidP="0029760C">
      <w:pPr>
        <w:spacing w:after="0" w:line="240" w:lineRule="auto"/>
        <w:ind w:firstLine="708"/>
        <w:jc w:val="both"/>
        <w:rPr>
          <w:rFonts w:ascii="Times New Roman" w:eastAsia="Times New Roman" w:hAnsi="Times New Roman" w:cs="Times New Roman"/>
          <w:sz w:val="24"/>
          <w:szCs w:val="24"/>
          <w:lang w:eastAsia="uk-UA"/>
        </w:rPr>
      </w:pPr>
      <w:r w:rsidRPr="0029760C">
        <w:rPr>
          <w:rFonts w:ascii="Times New Roman" w:hAnsi="Times New Roman" w:cs="Times New Roman"/>
          <w:sz w:val="24"/>
          <w:szCs w:val="24"/>
        </w:rPr>
        <w:t>У з</w:t>
      </w:r>
      <w:r w:rsidR="008B32D2" w:rsidRPr="0029760C">
        <w:rPr>
          <w:rFonts w:ascii="Times New Roman" w:hAnsi="Times New Roman" w:cs="Times New Roman"/>
          <w:sz w:val="24"/>
          <w:szCs w:val="24"/>
        </w:rPr>
        <w:t>аяв</w:t>
      </w:r>
      <w:r w:rsidRPr="0029760C">
        <w:rPr>
          <w:rFonts w:ascii="Times New Roman" w:hAnsi="Times New Roman" w:cs="Times New Roman"/>
          <w:sz w:val="24"/>
          <w:szCs w:val="24"/>
        </w:rPr>
        <w:t>і</w:t>
      </w:r>
      <w:r w:rsidR="008B32D2" w:rsidRPr="0029760C">
        <w:rPr>
          <w:rFonts w:ascii="Times New Roman" w:hAnsi="Times New Roman" w:cs="Times New Roman"/>
          <w:sz w:val="24"/>
          <w:szCs w:val="24"/>
        </w:rPr>
        <w:t xml:space="preserve"> </w:t>
      </w:r>
      <w:proofErr w:type="spellStart"/>
      <w:r w:rsidR="008B32D2" w:rsidRPr="0029760C">
        <w:rPr>
          <w:rFonts w:ascii="Times New Roman" w:hAnsi="Times New Roman" w:cs="Times New Roman"/>
          <w:sz w:val="24"/>
          <w:szCs w:val="24"/>
        </w:rPr>
        <w:t>Шептуховськ</w:t>
      </w:r>
      <w:r w:rsidRPr="0029760C">
        <w:rPr>
          <w:rFonts w:ascii="Times New Roman" w:hAnsi="Times New Roman" w:cs="Times New Roman"/>
          <w:sz w:val="24"/>
          <w:szCs w:val="24"/>
        </w:rPr>
        <w:t>ий</w:t>
      </w:r>
      <w:proofErr w:type="spellEnd"/>
      <w:r w:rsidR="008B32D2" w:rsidRPr="0029760C">
        <w:rPr>
          <w:rFonts w:ascii="Times New Roman" w:hAnsi="Times New Roman" w:cs="Times New Roman"/>
          <w:sz w:val="24"/>
          <w:szCs w:val="24"/>
        </w:rPr>
        <w:t xml:space="preserve"> С.Є</w:t>
      </w:r>
      <w:r w:rsidRPr="0029760C">
        <w:rPr>
          <w:rFonts w:ascii="Times New Roman" w:hAnsi="Times New Roman" w:cs="Times New Roman"/>
          <w:sz w:val="24"/>
          <w:szCs w:val="24"/>
        </w:rPr>
        <w:t>. вказує, що при визначенні у особи з науковим ступенем у сфері права стаж</w:t>
      </w:r>
      <w:r w:rsidR="006F05FB" w:rsidRPr="0029760C">
        <w:rPr>
          <w:rFonts w:ascii="Times New Roman" w:hAnsi="Times New Roman" w:cs="Times New Roman"/>
          <w:sz w:val="24"/>
          <w:szCs w:val="24"/>
        </w:rPr>
        <w:t>у</w:t>
      </w:r>
      <w:r w:rsidRPr="0029760C">
        <w:rPr>
          <w:rFonts w:ascii="Times New Roman" w:hAnsi="Times New Roman" w:cs="Times New Roman"/>
          <w:sz w:val="24"/>
          <w:szCs w:val="24"/>
        </w:rPr>
        <w:t xml:space="preserve"> наукової роботи у сфері права</w:t>
      </w:r>
      <w:r w:rsidR="006F05FB" w:rsidRPr="0029760C">
        <w:rPr>
          <w:rFonts w:ascii="Times New Roman" w:hAnsi="Times New Roman" w:cs="Times New Roman"/>
          <w:sz w:val="24"/>
          <w:szCs w:val="24"/>
        </w:rPr>
        <w:t xml:space="preserve"> щонайменше дев’ять років (підпункт 4 пункту 86 </w:t>
      </w:r>
      <w:r w:rsidR="00B73F85">
        <w:rPr>
          <w:rFonts w:ascii="Times New Roman" w:hAnsi="Times New Roman" w:cs="Times New Roman"/>
          <w:sz w:val="24"/>
          <w:szCs w:val="24"/>
        </w:rPr>
        <w:t>р</w:t>
      </w:r>
      <w:r w:rsidR="006F05FB" w:rsidRPr="0029760C">
        <w:rPr>
          <w:rFonts w:ascii="Times New Roman" w:hAnsi="Times New Roman" w:cs="Times New Roman"/>
          <w:sz w:val="24"/>
          <w:szCs w:val="24"/>
        </w:rPr>
        <w:t>озділу XII «Прикінцеві та перехідні положення» Закону)</w:t>
      </w:r>
      <w:r w:rsidR="006F05FB" w:rsidRPr="0029760C">
        <w:rPr>
          <w:rFonts w:ascii="Times New Roman" w:eastAsia="Times New Roman" w:hAnsi="Times New Roman" w:cs="Times New Roman"/>
          <w:sz w:val="24"/>
          <w:szCs w:val="24"/>
          <w:lang w:eastAsia="uk-UA"/>
        </w:rPr>
        <w:t xml:space="preserve"> слід розрізняти загальні</w:t>
      </w:r>
      <w:r w:rsidR="00425B9A" w:rsidRPr="0029760C">
        <w:rPr>
          <w:rFonts w:ascii="Times New Roman" w:eastAsia="Times New Roman" w:hAnsi="Times New Roman" w:cs="Times New Roman"/>
          <w:sz w:val="24"/>
          <w:szCs w:val="24"/>
          <w:lang w:eastAsia="uk-UA"/>
        </w:rPr>
        <w:t xml:space="preserve"> і спеціальні вимоги до кандидата</w:t>
      </w:r>
      <w:r w:rsidR="000D5839" w:rsidRPr="0029760C">
        <w:rPr>
          <w:rFonts w:ascii="Times New Roman" w:eastAsia="Times New Roman" w:hAnsi="Times New Roman" w:cs="Times New Roman"/>
          <w:sz w:val="24"/>
          <w:szCs w:val="24"/>
          <w:lang w:eastAsia="uk-UA"/>
        </w:rPr>
        <w:t xml:space="preserve"> на посаду судді</w:t>
      </w:r>
      <w:r w:rsidR="00425B9A" w:rsidRPr="0029760C">
        <w:rPr>
          <w:rFonts w:ascii="Times New Roman" w:eastAsia="Times New Roman" w:hAnsi="Times New Roman" w:cs="Times New Roman"/>
          <w:sz w:val="24"/>
          <w:szCs w:val="24"/>
          <w:lang w:eastAsia="uk-UA"/>
        </w:rPr>
        <w:t>.</w:t>
      </w:r>
    </w:p>
    <w:p w14:paraId="4AC74B2E" w14:textId="37D4E5BB" w:rsidR="00425B9A" w:rsidRPr="0029760C" w:rsidRDefault="00425B9A" w:rsidP="0029760C">
      <w:pPr>
        <w:spacing w:after="0" w:line="240" w:lineRule="auto"/>
        <w:ind w:firstLine="708"/>
        <w:jc w:val="both"/>
        <w:rPr>
          <w:rFonts w:ascii="Times New Roman" w:eastAsia="Times New Roman" w:hAnsi="Times New Roman" w:cs="Times New Roman"/>
          <w:sz w:val="24"/>
          <w:szCs w:val="24"/>
          <w:lang w:eastAsia="uk-UA"/>
        </w:rPr>
      </w:pPr>
      <w:r w:rsidRPr="0029760C">
        <w:rPr>
          <w:rFonts w:ascii="Times New Roman" w:eastAsia="Times New Roman" w:hAnsi="Times New Roman" w:cs="Times New Roman"/>
          <w:sz w:val="24"/>
          <w:szCs w:val="24"/>
          <w:lang w:eastAsia="uk-UA"/>
        </w:rPr>
        <w:t xml:space="preserve">Спеціальні вимоги, </w:t>
      </w:r>
      <w:r w:rsidR="00055914">
        <w:rPr>
          <w:rFonts w:ascii="Times New Roman" w:eastAsia="Times New Roman" w:hAnsi="Times New Roman" w:cs="Times New Roman"/>
          <w:sz w:val="24"/>
          <w:szCs w:val="24"/>
          <w:lang w:eastAsia="uk-UA"/>
        </w:rPr>
        <w:t>щодо</w:t>
      </w:r>
      <w:r w:rsidRPr="0029760C">
        <w:rPr>
          <w:rFonts w:ascii="Times New Roman" w:eastAsia="Times New Roman" w:hAnsi="Times New Roman" w:cs="Times New Roman"/>
          <w:sz w:val="24"/>
          <w:szCs w:val="24"/>
          <w:lang w:eastAsia="uk-UA"/>
        </w:rPr>
        <w:t xml:space="preserve"> наявн</w:t>
      </w:r>
      <w:r w:rsidR="00055914">
        <w:rPr>
          <w:rFonts w:ascii="Times New Roman" w:eastAsia="Times New Roman" w:hAnsi="Times New Roman" w:cs="Times New Roman"/>
          <w:sz w:val="24"/>
          <w:szCs w:val="24"/>
          <w:lang w:eastAsia="uk-UA"/>
        </w:rPr>
        <w:t>о</w:t>
      </w:r>
      <w:r w:rsidRPr="0029760C">
        <w:rPr>
          <w:rFonts w:ascii="Times New Roman" w:eastAsia="Times New Roman" w:hAnsi="Times New Roman" w:cs="Times New Roman"/>
          <w:sz w:val="24"/>
          <w:szCs w:val="24"/>
          <w:lang w:eastAsia="uk-UA"/>
        </w:rPr>
        <w:t>ст</w:t>
      </w:r>
      <w:r w:rsidR="00055914">
        <w:rPr>
          <w:rFonts w:ascii="Times New Roman" w:eastAsia="Times New Roman" w:hAnsi="Times New Roman" w:cs="Times New Roman"/>
          <w:sz w:val="24"/>
          <w:szCs w:val="24"/>
          <w:lang w:eastAsia="uk-UA"/>
        </w:rPr>
        <w:t>і</w:t>
      </w:r>
      <w:r w:rsidRPr="0029760C">
        <w:rPr>
          <w:rFonts w:ascii="Times New Roman" w:eastAsia="Times New Roman" w:hAnsi="Times New Roman" w:cs="Times New Roman"/>
          <w:sz w:val="24"/>
          <w:szCs w:val="24"/>
          <w:lang w:eastAsia="uk-UA"/>
        </w:rPr>
        <w:t xml:space="preserve"> в особи стажу наукової роботи у сфері права</w:t>
      </w:r>
      <w:r w:rsidR="00055914">
        <w:rPr>
          <w:rFonts w:ascii="Times New Roman" w:eastAsia="Times New Roman" w:hAnsi="Times New Roman" w:cs="Times New Roman"/>
          <w:sz w:val="24"/>
          <w:szCs w:val="24"/>
          <w:lang w:eastAsia="uk-UA"/>
        </w:rPr>
        <w:t xml:space="preserve">, </w:t>
      </w:r>
      <w:r w:rsidR="00055914" w:rsidRPr="001F38AD">
        <w:rPr>
          <w:rFonts w:ascii="Times New Roman" w:eastAsia="Times New Roman" w:hAnsi="Times New Roman" w:cs="Times New Roman"/>
          <w:color w:val="000000" w:themeColor="text1"/>
          <w:sz w:val="24"/>
          <w:szCs w:val="24"/>
          <w:lang w:eastAsia="uk-UA"/>
        </w:rPr>
        <w:t xml:space="preserve">передбачені </w:t>
      </w:r>
      <w:r w:rsidR="006F05FB" w:rsidRPr="001F38AD">
        <w:rPr>
          <w:rFonts w:ascii="Times New Roman" w:eastAsia="Times New Roman" w:hAnsi="Times New Roman" w:cs="Times New Roman"/>
          <w:color w:val="000000" w:themeColor="text1"/>
          <w:sz w:val="24"/>
          <w:szCs w:val="24"/>
          <w:lang w:eastAsia="uk-UA"/>
        </w:rPr>
        <w:t xml:space="preserve">Законом </w:t>
      </w:r>
      <w:r w:rsidR="00E069C8" w:rsidRPr="00332376">
        <w:rPr>
          <w:rFonts w:ascii="Times New Roman" w:eastAsia="Times New Roman" w:hAnsi="Times New Roman" w:cs="Times New Roman"/>
          <w:color w:val="000000" w:themeColor="text1"/>
          <w:sz w:val="24"/>
          <w:szCs w:val="24"/>
          <w:lang w:eastAsia="uk-UA"/>
        </w:rPr>
        <w:t>№</w:t>
      </w:r>
      <w:r w:rsidR="00E069C8" w:rsidRPr="0029760C">
        <w:rPr>
          <w:rFonts w:ascii="Times New Roman" w:eastAsia="Times New Roman" w:hAnsi="Times New Roman" w:cs="Times New Roman"/>
          <w:sz w:val="24"/>
          <w:szCs w:val="24"/>
          <w:lang w:eastAsia="uk-UA"/>
        </w:rPr>
        <w:t> 1402-VIII</w:t>
      </w:r>
      <w:r w:rsidR="00055914">
        <w:rPr>
          <w:rFonts w:ascii="Times New Roman" w:eastAsia="Times New Roman" w:hAnsi="Times New Roman" w:cs="Times New Roman"/>
          <w:sz w:val="24"/>
          <w:szCs w:val="24"/>
          <w:lang w:eastAsia="uk-UA"/>
        </w:rPr>
        <w:t>,</w:t>
      </w:r>
      <w:r w:rsidR="00E069C8" w:rsidRPr="0029760C">
        <w:rPr>
          <w:rFonts w:ascii="Times New Roman" w:eastAsia="Times New Roman" w:hAnsi="Times New Roman" w:cs="Times New Roman"/>
          <w:sz w:val="24"/>
          <w:szCs w:val="24"/>
          <w:lang w:eastAsia="uk-UA"/>
        </w:rPr>
        <w:t xml:space="preserve"> </w:t>
      </w:r>
      <w:r w:rsidR="00055914" w:rsidRPr="0029760C">
        <w:rPr>
          <w:rFonts w:ascii="Times New Roman" w:eastAsia="Times New Roman" w:hAnsi="Times New Roman" w:cs="Times New Roman"/>
          <w:sz w:val="24"/>
          <w:szCs w:val="24"/>
          <w:lang w:eastAsia="uk-UA"/>
        </w:rPr>
        <w:t>висуваютьс</w:t>
      </w:r>
      <w:r w:rsidR="00055914">
        <w:rPr>
          <w:rFonts w:ascii="Times New Roman" w:eastAsia="Times New Roman" w:hAnsi="Times New Roman" w:cs="Times New Roman"/>
          <w:sz w:val="24"/>
          <w:szCs w:val="24"/>
          <w:lang w:eastAsia="uk-UA"/>
        </w:rPr>
        <w:t xml:space="preserve">я </w:t>
      </w:r>
      <w:r w:rsidRPr="0029760C">
        <w:rPr>
          <w:rFonts w:ascii="Times New Roman" w:eastAsia="Times New Roman" w:hAnsi="Times New Roman" w:cs="Times New Roman"/>
          <w:sz w:val="24"/>
          <w:szCs w:val="24"/>
          <w:lang w:eastAsia="uk-UA"/>
        </w:rPr>
        <w:t>також до судді апеляційного суду (</w:t>
      </w:r>
      <w:r w:rsidR="00055914" w:rsidRPr="0029760C">
        <w:rPr>
          <w:rFonts w:ascii="Times New Roman" w:eastAsia="Times New Roman" w:hAnsi="Times New Roman" w:cs="Times New Roman"/>
          <w:sz w:val="24"/>
          <w:szCs w:val="24"/>
          <w:lang w:eastAsia="uk-UA"/>
        </w:rPr>
        <w:t>щонайменше сім років</w:t>
      </w:r>
      <w:r w:rsidR="00332376" w:rsidRPr="00332376">
        <w:rPr>
          <w:rFonts w:ascii="Times New Roman" w:eastAsia="Times New Roman" w:hAnsi="Times New Roman" w:cs="Times New Roman"/>
          <w:sz w:val="24"/>
          <w:szCs w:val="24"/>
          <w:lang w:eastAsia="uk-UA"/>
        </w:rPr>
        <w:t xml:space="preserve"> </w:t>
      </w:r>
      <w:r w:rsidR="00332376">
        <w:rPr>
          <w:rFonts w:ascii="Times New Roman" w:eastAsia="Times New Roman" w:hAnsi="Times New Roman" w:cs="Times New Roman"/>
          <w:sz w:val="24"/>
          <w:szCs w:val="24"/>
          <w:lang w:eastAsia="uk-UA"/>
        </w:rPr>
        <w:t xml:space="preserve">згідно з </w:t>
      </w:r>
      <w:r w:rsidR="00332376" w:rsidRPr="0029760C">
        <w:rPr>
          <w:rFonts w:ascii="Times New Roman" w:eastAsia="Times New Roman" w:hAnsi="Times New Roman" w:cs="Times New Roman"/>
          <w:sz w:val="24"/>
          <w:szCs w:val="24"/>
          <w:lang w:eastAsia="uk-UA"/>
        </w:rPr>
        <w:t>п</w:t>
      </w:r>
      <w:r w:rsidR="00332376">
        <w:rPr>
          <w:rFonts w:ascii="Times New Roman" w:eastAsia="Times New Roman" w:hAnsi="Times New Roman" w:cs="Times New Roman"/>
          <w:sz w:val="24"/>
          <w:szCs w:val="24"/>
          <w:lang w:eastAsia="uk-UA"/>
        </w:rPr>
        <w:t>унктом</w:t>
      </w:r>
      <w:r w:rsidR="00332376" w:rsidRPr="0029760C">
        <w:rPr>
          <w:rFonts w:ascii="Times New Roman" w:eastAsia="Times New Roman" w:hAnsi="Times New Roman" w:cs="Times New Roman"/>
          <w:sz w:val="24"/>
          <w:szCs w:val="24"/>
          <w:lang w:eastAsia="uk-UA"/>
        </w:rPr>
        <w:t xml:space="preserve"> 2 частини першої статті 28</w:t>
      </w:r>
      <w:r w:rsidRPr="0029760C">
        <w:rPr>
          <w:rFonts w:ascii="Times New Roman" w:eastAsia="Times New Roman" w:hAnsi="Times New Roman" w:cs="Times New Roman"/>
          <w:sz w:val="24"/>
          <w:szCs w:val="24"/>
          <w:lang w:eastAsia="uk-UA"/>
        </w:rPr>
        <w:t xml:space="preserve">) та Верховного Суду (щонайменше </w:t>
      </w:r>
      <w:r w:rsidR="00055914">
        <w:rPr>
          <w:rFonts w:ascii="Times New Roman" w:eastAsia="Times New Roman" w:hAnsi="Times New Roman" w:cs="Times New Roman"/>
          <w:sz w:val="24"/>
          <w:szCs w:val="24"/>
          <w:lang w:eastAsia="uk-UA"/>
        </w:rPr>
        <w:t xml:space="preserve">десять </w:t>
      </w:r>
      <w:r w:rsidRPr="0029760C">
        <w:rPr>
          <w:rFonts w:ascii="Times New Roman" w:eastAsia="Times New Roman" w:hAnsi="Times New Roman" w:cs="Times New Roman"/>
          <w:sz w:val="24"/>
          <w:szCs w:val="24"/>
          <w:lang w:eastAsia="uk-UA"/>
        </w:rPr>
        <w:t>років</w:t>
      </w:r>
      <w:r w:rsidR="00332376" w:rsidRPr="00332376">
        <w:rPr>
          <w:rFonts w:ascii="Times New Roman" w:eastAsia="Times New Roman" w:hAnsi="Times New Roman" w:cs="Times New Roman"/>
          <w:sz w:val="24"/>
          <w:szCs w:val="24"/>
          <w:lang w:eastAsia="uk-UA"/>
        </w:rPr>
        <w:t xml:space="preserve"> </w:t>
      </w:r>
      <w:r w:rsidR="00332376">
        <w:rPr>
          <w:rFonts w:ascii="Times New Roman" w:eastAsia="Times New Roman" w:hAnsi="Times New Roman" w:cs="Times New Roman"/>
          <w:sz w:val="24"/>
          <w:szCs w:val="24"/>
          <w:lang w:eastAsia="uk-UA"/>
        </w:rPr>
        <w:t xml:space="preserve">згідно з </w:t>
      </w:r>
      <w:r w:rsidR="00332376" w:rsidRPr="0029760C">
        <w:rPr>
          <w:rFonts w:ascii="Times New Roman" w:eastAsia="Times New Roman" w:hAnsi="Times New Roman" w:cs="Times New Roman"/>
          <w:sz w:val="24"/>
          <w:szCs w:val="24"/>
          <w:lang w:eastAsia="uk-UA"/>
        </w:rPr>
        <w:t>пункт</w:t>
      </w:r>
      <w:r w:rsidR="00332376">
        <w:rPr>
          <w:rFonts w:ascii="Times New Roman" w:eastAsia="Times New Roman" w:hAnsi="Times New Roman" w:cs="Times New Roman"/>
          <w:sz w:val="24"/>
          <w:szCs w:val="24"/>
          <w:lang w:eastAsia="uk-UA"/>
        </w:rPr>
        <w:t>ом</w:t>
      </w:r>
      <w:r w:rsidR="00332376" w:rsidRPr="0029760C">
        <w:rPr>
          <w:rFonts w:ascii="Times New Roman" w:eastAsia="Times New Roman" w:hAnsi="Times New Roman" w:cs="Times New Roman"/>
          <w:sz w:val="24"/>
          <w:szCs w:val="24"/>
          <w:lang w:eastAsia="uk-UA"/>
        </w:rPr>
        <w:t xml:space="preserve"> 2 частини першої статті 38</w:t>
      </w:r>
      <w:r w:rsidRPr="0029760C">
        <w:rPr>
          <w:rFonts w:ascii="Times New Roman" w:eastAsia="Times New Roman" w:hAnsi="Times New Roman" w:cs="Times New Roman"/>
          <w:sz w:val="24"/>
          <w:szCs w:val="24"/>
          <w:lang w:eastAsia="uk-UA"/>
        </w:rPr>
        <w:t xml:space="preserve">). </w:t>
      </w:r>
      <w:r w:rsidR="000E3D4B" w:rsidRPr="0029760C">
        <w:rPr>
          <w:rFonts w:ascii="Times New Roman" w:eastAsia="Times New Roman" w:hAnsi="Times New Roman" w:cs="Times New Roman"/>
          <w:sz w:val="24"/>
          <w:szCs w:val="24"/>
          <w:lang w:eastAsia="uk-UA"/>
        </w:rPr>
        <w:t>У</w:t>
      </w:r>
      <w:r w:rsidRPr="0029760C">
        <w:rPr>
          <w:rFonts w:ascii="Times New Roman" w:eastAsia="Times New Roman" w:hAnsi="Times New Roman" w:cs="Times New Roman"/>
          <w:sz w:val="24"/>
          <w:szCs w:val="24"/>
          <w:lang w:eastAsia="uk-UA"/>
        </w:rPr>
        <w:t xml:space="preserve"> </w:t>
      </w:r>
      <w:r w:rsidR="00055914">
        <w:rPr>
          <w:rFonts w:ascii="Times New Roman" w:eastAsia="Times New Roman" w:hAnsi="Times New Roman" w:cs="Times New Roman"/>
          <w:sz w:val="24"/>
          <w:szCs w:val="24"/>
          <w:lang w:eastAsia="uk-UA"/>
        </w:rPr>
        <w:t>цих</w:t>
      </w:r>
      <w:r w:rsidRPr="0029760C">
        <w:rPr>
          <w:rFonts w:ascii="Times New Roman" w:eastAsia="Times New Roman" w:hAnsi="Times New Roman" w:cs="Times New Roman"/>
          <w:sz w:val="24"/>
          <w:szCs w:val="24"/>
          <w:lang w:eastAsia="uk-UA"/>
        </w:rPr>
        <w:t xml:space="preserve"> випадках такий стаж має значення лише за наявності наукового </w:t>
      </w:r>
      <w:r w:rsidRPr="0029760C">
        <w:rPr>
          <w:rFonts w:ascii="Times New Roman" w:eastAsia="Times New Roman" w:hAnsi="Times New Roman" w:cs="Times New Roman"/>
          <w:iCs/>
          <w:sz w:val="24"/>
          <w:szCs w:val="24"/>
          <w:lang w:eastAsia="uk-UA"/>
        </w:rPr>
        <w:t>ступен</w:t>
      </w:r>
      <w:r w:rsidR="00055914">
        <w:rPr>
          <w:rFonts w:ascii="Times New Roman" w:eastAsia="Times New Roman" w:hAnsi="Times New Roman" w:cs="Times New Roman"/>
          <w:iCs/>
          <w:sz w:val="24"/>
          <w:szCs w:val="24"/>
          <w:lang w:eastAsia="uk-UA"/>
        </w:rPr>
        <w:t>я</w:t>
      </w:r>
      <w:r w:rsidRPr="0029760C">
        <w:rPr>
          <w:rFonts w:ascii="Times New Roman" w:eastAsia="Times New Roman" w:hAnsi="Times New Roman" w:cs="Times New Roman"/>
          <w:iCs/>
          <w:sz w:val="24"/>
          <w:szCs w:val="24"/>
          <w:lang w:eastAsia="uk-UA"/>
        </w:rPr>
        <w:t xml:space="preserve"> </w:t>
      </w:r>
      <w:r w:rsidRPr="0029760C">
        <w:rPr>
          <w:rFonts w:ascii="Times New Roman" w:eastAsia="Times New Roman" w:hAnsi="Times New Roman" w:cs="Times New Roman"/>
          <w:sz w:val="24"/>
          <w:szCs w:val="24"/>
          <w:lang w:eastAsia="uk-UA"/>
        </w:rPr>
        <w:t>у сфері права.</w:t>
      </w:r>
    </w:p>
    <w:p w14:paraId="467AA8E3" w14:textId="485DE9E3" w:rsidR="00425B9A" w:rsidRPr="0029760C" w:rsidRDefault="00FE018E" w:rsidP="0029760C">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Своєю</w:t>
      </w:r>
      <w:r w:rsidR="00425B9A" w:rsidRPr="0029760C">
        <w:rPr>
          <w:rFonts w:ascii="Times New Roman" w:eastAsia="Times New Roman" w:hAnsi="Times New Roman" w:cs="Times New Roman"/>
          <w:sz w:val="24"/>
          <w:szCs w:val="24"/>
          <w:lang w:eastAsia="uk-UA"/>
        </w:rPr>
        <w:t xml:space="preserve"> черг</w:t>
      </w:r>
      <w:r>
        <w:rPr>
          <w:rFonts w:ascii="Times New Roman" w:eastAsia="Times New Roman" w:hAnsi="Times New Roman" w:cs="Times New Roman"/>
          <w:sz w:val="24"/>
          <w:szCs w:val="24"/>
          <w:lang w:eastAsia="uk-UA"/>
        </w:rPr>
        <w:t>ою</w:t>
      </w:r>
      <w:r w:rsidR="00425B9A" w:rsidRPr="0029760C">
        <w:rPr>
          <w:rFonts w:ascii="Times New Roman" w:eastAsia="Times New Roman" w:hAnsi="Times New Roman" w:cs="Times New Roman"/>
          <w:sz w:val="24"/>
          <w:szCs w:val="24"/>
          <w:lang w:eastAsia="uk-UA"/>
        </w:rPr>
        <w:t>, ч</w:t>
      </w:r>
      <w:r w:rsidR="006F05FB" w:rsidRPr="0029760C">
        <w:rPr>
          <w:rFonts w:ascii="Times New Roman" w:eastAsia="Times New Roman" w:hAnsi="Times New Roman" w:cs="Times New Roman"/>
          <w:sz w:val="24"/>
          <w:szCs w:val="24"/>
          <w:lang w:eastAsia="uk-UA"/>
        </w:rPr>
        <w:t>астин</w:t>
      </w:r>
      <w:r>
        <w:rPr>
          <w:rFonts w:ascii="Times New Roman" w:eastAsia="Times New Roman" w:hAnsi="Times New Roman" w:cs="Times New Roman"/>
          <w:sz w:val="24"/>
          <w:szCs w:val="24"/>
          <w:lang w:eastAsia="uk-UA"/>
        </w:rPr>
        <w:t>ою першою</w:t>
      </w:r>
      <w:r w:rsidR="00425B9A" w:rsidRPr="0029760C">
        <w:rPr>
          <w:rFonts w:ascii="Times New Roman" w:eastAsia="Times New Roman" w:hAnsi="Times New Roman" w:cs="Times New Roman"/>
          <w:sz w:val="24"/>
          <w:szCs w:val="24"/>
          <w:lang w:eastAsia="uk-UA"/>
        </w:rPr>
        <w:t xml:space="preserve"> ст</w:t>
      </w:r>
      <w:r w:rsidR="006F05FB" w:rsidRPr="0029760C">
        <w:rPr>
          <w:rFonts w:ascii="Times New Roman" w:eastAsia="Times New Roman" w:hAnsi="Times New Roman" w:cs="Times New Roman"/>
          <w:sz w:val="24"/>
          <w:szCs w:val="24"/>
          <w:lang w:eastAsia="uk-UA"/>
        </w:rPr>
        <w:t>атті</w:t>
      </w:r>
      <w:r w:rsidR="00425B9A" w:rsidRPr="0029760C">
        <w:rPr>
          <w:rFonts w:ascii="Times New Roman" w:eastAsia="Times New Roman" w:hAnsi="Times New Roman" w:cs="Times New Roman"/>
          <w:sz w:val="24"/>
          <w:szCs w:val="24"/>
          <w:lang w:eastAsia="uk-UA"/>
        </w:rPr>
        <w:t xml:space="preserve"> 69 Закону</w:t>
      </w:r>
      <w:r w:rsidR="00E069C8" w:rsidRPr="0029760C">
        <w:rPr>
          <w:rFonts w:ascii="Times New Roman" w:eastAsia="Times New Roman" w:hAnsi="Times New Roman" w:cs="Times New Roman"/>
          <w:sz w:val="24"/>
          <w:szCs w:val="24"/>
          <w:lang w:eastAsia="uk-UA"/>
        </w:rPr>
        <w:t xml:space="preserve"> № 1402-VIII</w:t>
      </w:r>
      <w:r w:rsidR="00425B9A" w:rsidRPr="0029760C">
        <w:rPr>
          <w:rFonts w:ascii="Times New Roman" w:eastAsia="Times New Roman" w:hAnsi="Times New Roman" w:cs="Times New Roman"/>
          <w:sz w:val="24"/>
          <w:szCs w:val="24"/>
          <w:lang w:eastAsia="uk-UA"/>
        </w:rPr>
        <w:t xml:space="preserve"> визнач</w:t>
      </w:r>
      <w:r>
        <w:rPr>
          <w:rFonts w:ascii="Times New Roman" w:eastAsia="Times New Roman" w:hAnsi="Times New Roman" w:cs="Times New Roman"/>
          <w:sz w:val="24"/>
          <w:szCs w:val="24"/>
          <w:lang w:eastAsia="uk-UA"/>
        </w:rPr>
        <w:t>ено</w:t>
      </w:r>
      <w:r w:rsidR="00425B9A" w:rsidRPr="0029760C">
        <w:rPr>
          <w:rFonts w:ascii="Times New Roman" w:eastAsia="Times New Roman" w:hAnsi="Times New Roman" w:cs="Times New Roman"/>
          <w:sz w:val="24"/>
          <w:szCs w:val="24"/>
          <w:lang w:eastAsia="uk-UA"/>
        </w:rPr>
        <w:t xml:space="preserve"> загальні вимоги до кандидата на посаду судді. </w:t>
      </w:r>
      <w:r>
        <w:rPr>
          <w:rFonts w:ascii="Times New Roman" w:eastAsia="Times New Roman" w:hAnsi="Times New Roman" w:cs="Times New Roman"/>
          <w:sz w:val="24"/>
          <w:szCs w:val="24"/>
          <w:lang w:eastAsia="uk-UA"/>
        </w:rPr>
        <w:t>Це</w:t>
      </w:r>
      <w:r w:rsidR="00425B9A" w:rsidRPr="0029760C">
        <w:rPr>
          <w:rFonts w:ascii="Times New Roman" w:eastAsia="Times New Roman" w:hAnsi="Times New Roman" w:cs="Times New Roman"/>
          <w:sz w:val="24"/>
          <w:szCs w:val="24"/>
          <w:lang w:eastAsia="uk-UA"/>
        </w:rPr>
        <w:t xml:space="preserve">, серед іншого, вища юридична освіта і </w:t>
      </w:r>
      <w:r w:rsidR="00425B9A" w:rsidRPr="0029760C">
        <w:rPr>
          <w:rFonts w:ascii="Times New Roman" w:eastAsia="Times New Roman" w:hAnsi="Times New Roman" w:cs="Times New Roman"/>
          <w:iCs/>
          <w:sz w:val="24"/>
          <w:szCs w:val="24"/>
          <w:lang w:eastAsia="uk-UA"/>
        </w:rPr>
        <w:t xml:space="preserve">стаж професійної діяльності у сфері права </w:t>
      </w:r>
      <w:r w:rsidR="00425B9A" w:rsidRPr="0029760C">
        <w:rPr>
          <w:rFonts w:ascii="Times New Roman" w:eastAsia="Times New Roman" w:hAnsi="Times New Roman" w:cs="Times New Roman"/>
          <w:sz w:val="24"/>
          <w:szCs w:val="24"/>
          <w:lang w:eastAsia="uk-UA"/>
        </w:rPr>
        <w:t>щонайменше п’ять років.</w:t>
      </w:r>
      <w:r w:rsidR="006F05FB" w:rsidRPr="0029760C">
        <w:rPr>
          <w:rFonts w:ascii="Times New Roman" w:eastAsia="Times New Roman" w:hAnsi="Times New Roman" w:cs="Times New Roman"/>
          <w:sz w:val="24"/>
          <w:szCs w:val="24"/>
          <w:lang w:eastAsia="uk-UA"/>
        </w:rPr>
        <w:t xml:space="preserve"> </w:t>
      </w:r>
      <w:r w:rsidR="00E97B07" w:rsidRPr="0029760C">
        <w:rPr>
          <w:rFonts w:ascii="Times New Roman" w:eastAsia="Times New Roman" w:hAnsi="Times New Roman" w:cs="Times New Roman"/>
          <w:sz w:val="24"/>
          <w:szCs w:val="24"/>
          <w:lang w:eastAsia="uk-UA"/>
        </w:rPr>
        <w:t>У</w:t>
      </w:r>
      <w:r w:rsidR="006F05FB" w:rsidRPr="0029760C">
        <w:rPr>
          <w:rFonts w:ascii="Times New Roman" w:eastAsia="Times New Roman" w:hAnsi="Times New Roman" w:cs="Times New Roman"/>
          <w:sz w:val="24"/>
          <w:szCs w:val="24"/>
          <w:lang w:eastAsia="uk-UA"/>
        </w:rPr>
        <w:t xml:space="preserve"> частині сьомій вказаної статті також </w:t>
      </w:r>
      <w:r w:rsidR="00CD0410">
        <w:rPr>
          <w:rFonts w:ascii="Times New Roman" w:eastAsia="Times New Roman" w:hAnsi="Times New Roman" w:cs="Times New Roman"/>
          <w:sz w:val="24"/>
          <w:szCs w:val="24"/>
          <w:lang w:eastAsia="uk-UA"/>
        </w:rPr>
        <w:t>є</w:t>
      </w:r>
      <w:r w:rsidR="006F05FB" w:rsidRPr="0029760C">
        <w:rPr>
          <w:rFonts w:ascii="Times New Roman" w:eastAsia="Times New Roman" w:hAnsi="Times New Roman" w:cs="Times New Roman"/>
          <w:sz w:val="24"/>
          <w:szCs w:val="24"/>
          <w:lang w:eastAsia="uk-UA"/>
        </w:rPr>
        <w:t xml:space="preserve"> визначення категорі</w:t>
      </w:r>
      <w:r w:rsidR="00CD0410">
        <w:rPr>
          <w:rFonts w:ascii="Times New Roman" w:eastAsia="Times New Roman" w:hAnsi="Times New Roman" w:cs="Times New Roman"/>
          <w:sz w:val="24"/>
          <w:szCs w:val="24"/>
          <w:lang w:eastAsia="uk-UA"/>
        </w:rPr>
        <w:t>й</w:t>
      </w:r>
      <w:r w:rsidR="006F05FB" w:rsidRPr="0029760C">
        <w:rPr>
          <w:rFonts w:ascii="Times New Roman" w:eastAsia="Times New Roman" w:hAnsi="Times New Roman" w:cs="Times New Roman"/>
          <w:sz w:val="24"/>
          <w:szCs w:val="24"/>
          <w:lang w:eastAsia="uk-UA"/>
        </w:rPr>
        <w:t xml:space="preserve"> – «стаж професійної д</w:t>
      </w:r>
      <w:r w:rsidR="000E3D4B" w:rsidRPr="0029760C">
        <w:rPr>
          <w:rFonts w:ascii="Times New Roman" w:eastAsia="Times New Roman" w:hAnsi="Times New Roman" w:cs="Times New Roman"/>
          <w:sz w:val="24"/>
          <w:szCs w:val="24"/>
          <w:lang w:eastAsia="uk-UA"/>
        </w:rPr>
        <w:t>іяльності у сфері права»</w:t>
      </w:r>
      <w:r w:rsidR="006F05FB" w:rsidRPr="0029760C">
        <w:rPr>
          <w:rFonts w:ascii="Times New Roman" w:eastAsia="Times New Roman" w:hAnsi="Times New Roman" w:cs="Times New Roman"/>
          <w:sz w:val="24"/>
          <w:szCs w:val="24"/>
          <w:lang w:eastAsia="uk-UA"/>
        </w:rPr>
        <w:t xml:space="preserve"> (п</w:t>
      </w:r>
      <w:r w:rsidR="00900266" w:rsidRPr="0029760C">
        <w:rPr>
          <w:rFonts w:ascii="Times New Roman" w:eastAsia="Times New Roman" w:hAnsi="Times New Roman" w:cs="Times New Roman"/>
          <w:sz w:val="24"/>
          <w:szCs w:val="24"/>
          <w:lang w:eastAsia="uk-UA"/>
        </w:rPr>
        <w:t>ункт</w:t>
      </w:r>
      <w:r w:rsidR="006F05FB" w:rsidRPr="0029760C">
        <w:rPr>
          <w:rFonts w:ascii="Times New Roman" w:eastAsia="Times New Roman" w:hAnsi="Times New Roman" w:cs="Times New Roman"/>
          <w:sz w:val="24"/>
          <w:szCs w:val="24"/>
          <w:lang w:eastAsia="uk-UA"/>
        </w:rPr>
        <w:t xml:space="preserve"> 2 ч</w:t>
      </w:r>
      <w:r w:rsidR="00900266" w:rsidRPr="0029760C">
        <w:rPr>
          <w:rFonts w:ascii="Times New Roman" w:eastAsia="Times New Roman" w:hAnsi="Times New Roman" w:cs="Times New Roman"/>
          <w:sz w:val="24"/>
          <w:szCs w:val="24"/>
          <w:lang w:eastAsia="uk-UA"/>
        </w:rPr>
        <w:t xml:space="preserve">астини сьомої статті </w:t>
      </w:r>
      <w:r w:rsidR="006F05FB" w:rsidRPr="0029760C">
        <w:rPr>
          <w:rFonts w:ascii="Times New Roman" w:eastAsia="Times New Roman" w:hAnsi="Times New Roman" w:cs="Times New Roman"/>
          <w:sz w:val="24"/>
          <w:szCs w:val="24"/>
          <w:lang w:eastAsia="uk-UA"/>
        </w:rPr>
        <w:t>69</w:t>
      </w:r>
      <w:r w:rsidR="00900266" w:rsidRPr="0029760C">
        <w:rPr>
          <w:rFonts w:ascii="Times New Roman" w:eastAsia="Times New Roman" w:hAnsi="Times New Roman" w:cs="Times New Roman"/>
          <w:sz w:val="24"/>
          <w:szCs w:val="24"/>
          <w:lang w:eastAsia="uk-UA"/>
        </w:rPr>
        <w:t>), «науковий ступінь» (пункт 3 частини сьомої статті 69),</w:t>
      </w:r>
      <w:r w:rsidR="00900266" w:rsidRPr="0029760C">
        <w:rPr>
          <w:rFonts w:ascii="Times New Roman" w:hAnsi="Times New Roman" w:cs="Times New Roman"/>
          <w:sz w:val="24"/>
          <w:szCs w:val="24"/>
        </w:rPr>
        <w:t xml:space="preserve"> «</w:t>
      </w:r>
      <w:r w:rsidR="00900266" w:rsidRPr="0029760C">
        <w:rPr>
          <w:rFonts w:ascii="Times New Roman" w:eastAsia="Times New Roman" w:hAnsi="Times New Roman" w:cs="Times New Roman"/>
          <w:sz w:val="24"/>
          <w:szCs w:val="24"/>
          <w:lang w:eastAsia="uk-UA"/>
        </w:rPr>
        <w:t>стаж наукової роботи» (пункт 4 частини сьомої статті 69).</w:t>
      </w:r>
    </w:p>
    <w:p w14:paraId="2D18681F" w14:textId="382C4BC2" w:rsidR="00425B9A" w:rsidRPr="0029760C" w:rsidRDefault="00900266" w:rsidP="0029760C">
      <w:pPr>
        <w:spacing w:after="0" w:line="240" w:lineRule="auto"/>
        <w:ind w:firstLine="708"/>
        <w:jc w:val="both"/>
        <w:rPr>
          <w:rFonts w:ascii="Times New Roman" w:eastAsia="Times New Roman" w:hAnsi="Times New Roman" w:cs="Times New Roman"/>
          <w:sz w:val="24"/>
          <w:szCs w:val="24"/>
          <w:lang w:eastAsia="uk-UA"/>
        </w:rPr>
      </w:pPr>
      <w:r w:rsidRPr="0029760C">
        <w:rPr>
          <w:rFonts w:ascii="Times New Roman" w:eastAsia="Times New Roman" w:hAnsi="Times New Roman" w:cs="Times New Roman"/>
          <w:sz w:val="24"/>
          <w:szCs w:val="24"/>
          <w:lang w:eastAsia="uk-UA"/>
        </w:rPr>
        <w:t xml:space="preserve">Однак, на думку </w:t>
      </w:r>
      <w:proofErr w:type="spellStart"/>
      <w:r w:rsidRPr="0029760C">
        <w:rPr>
          <w:rFonts w:ascii="Times New Roman" w:eastAsia="Times New Roman" w:hAnsi="Times New Roman" w:cs="Times New Roman"/>
          <w:sz w:val="24"/>
          <w:szCs w:val="24"/>
          <w:lang w:eastAsia="uk-UA"/>
        </w:rPr>
        <w:t>Шептуховського</w:t>
      </w:r>
      <w:proofErr w:type="spellEnd"/>
      <w:r w:rsidRPr="0029760C">
        <w:rPr>
          <w:rFonts w:ascii="Times New Roman" w:eastAsia="Times New Roman" w:hAnsi="Times New Roman" w:cs="Times New Roman"/>
          <w:sz w:val="24"/>
          <w:szCs w:val="24"/>
          <w:lang w:eastAsia="uk-UA"/>
        </w:rPr>
        <w:t xml:space="preserve"> С.Є.</w:t>
      </w:r>
      <w:r w:rsidR="00CD0410">
        <w:rPr>
          <w:rFonts w:ascii="Times New Roman" w:eastAsia="Times New Roman" w:hAnsi="Times New Roman" w:cs="Times New Roman"/>
          <w:sz w:val="24"/>
          <w:szCs w:val="24"/>
          <w:lang w:eastAsia="uk-UA"/>
        </w:rPr>
        <w:t>,</w:t>
      </w:r>
      <w:r w:rsidRPr="0029760C">
        <w:rPr>
          <w:rFonts w:ascii="Times New Roman" w:eastAsia="Times New Roman" w:hAnsi="Times New Roman" w:cs="Times New Roman"/>
          <w:sz w:val="24"/>
          <w:szCs w:val="24"/>
          <w:lang w:eastAsia="uk-UA"/>
        </w:rPr>
        <w:t xml:space="preserve"> </w:t>
      </w:r>
      <w:r w:rsidR="001F38AD" w:rsidRPr="0029760C">
        <w:rPr>
          <w:rFonts w:ascii="Times New Roman" w:eastAsia="Times New Roman" w:hAnsi="Times New Roman" w:cs="Times New Roman"/>
          <w:sz w:val="24"/>
          <w:szCs w:val="24"/>
          <w:lang w:eastAsia="uk-UA"/>
        </w:rPr>
        <w:t xml:space="preserve">ключової </w:t>
      </w:r>
      <w:r w:rsidR="004E04F8" w:rsidRPr="0029760C">
        <w:rPr>
          <w:rFonts w:ascii="Times New Roman" w:eastAsia="Times New Roman" w:hAnsi="Times New Roman" w:cs="Times New Roman"/>
          <w:sz w:val="24"/>
          <w:szCs w:val="24"/>
          <w:lang w:eastAsia="uk-UA"/>
        </w:rPr>
        <w:t xml:space="preserve">дефініції </w:t>
      </w:r>
      <w:r w:rsidR="001F38AD">
        <w:rPr>
          <w:rFonts w:ascii="Times New Roman" w:eastAsia="Times New Roman" w:hAnsi="Times New Roman" w:cs="Times New Roman"/>
          <w:sz w:val="24"/>
          <w:szCs w:val="24"/>
          <w:lang w:eastAsia="uk-UA"/>
        </w:rPr>
        <w:t xml:space="preserve">щодо </w:t>
      </w:r>
      <w:r w:rsidR="004E04F8" w:rsidRPr="0029760C">
        <w:rPr>
          <w:rFonts w:ascii="Times New Roman" w:eastAsia="Times New Roman" w:hAnsi="Times New Roman" w:cs="Times New Roman"/>
          <w:sz w:val="24"/>
          <w:szCs w:val="24"/>
          <w:lang w:eastAsia="uk-UA"/>
        </w:rPr>
        <w:t xml:space="preserve">відповідності посаді судді </w:t>
      </w:r>
      <w:r w:rsidRPr="0029760C">
        <w:rPr>
          <w:rFonts w:ascii="Times New Roman" w:eastAsia="Times New Roman" w:hAnsi="Times New Roman" w:cs="Times New Roman"/>
          <w:sz w:val="24"/>
          <w:szCs w:val="24"/>
          <w:lang w:eastAsia="uk-UA"/>
        </w:rPr>
        <w:t>Спеціалізованого апеляційного адміністративного суду категорії «</w:t>
      </w:r>
      <w:r w:rsidR="004E04F8" w:rsidRPr="0029760C">
        <w:rPr>
          <w:rFonts w:ascii="Times New Roman" w:eastAsia="Times New Roman" w:hAnsi="Times New Roman" w:cs="Times New Roman"/>
          <w:sz w:val="24"/>
          <w:szCs w:val="24"/>
          <w:lang w:eastAsia="uk-UA"/>
        </w:rPr>
        <w:t xml:space="preserve">стаж </w:t>
      </w:r>
      <w:r w:rsidR="004E04F8" w:rsidRPr="0029760C">
        <w:rPr>
          <w:rFonts w:ascii="Times New Roman" w:eastAsia="Times New Roman" w:hAnsi="Times New Roman" w:cs="Times New Roman"/>
          <w:bCs/>
          <w:sz w:val="24"/>
          <w:szCs w:val="24"/>
          <w:lang w:eastAsia="uk-UA"/>
        </w:rPr>
        <w:t xml:space="preserve">наукової </w:t>
      </w:r>
      <w:r w:rsidR="004E04F8" w:rsidRPr="0029760C">
        <w:rPr>
          <w:rFonts w:ascii="Times New Roman" w:eastAsia="Times New Roman" w:hAnsi="Times New Roman" w:cs="Times New Roman"/>
          <w:sz w:val="24"/>
          <w:szCs w:val="24"/>
          <w:lang w:eastAsia="uk-UA"/>
        </w:rPr>
        <w:t xml:space="preserve">роботи у </w:t>
      </w:r>
      <w:r w:rsidR="004E04F8" w:rsidRPr="0029760C">
        <w:rPr>
          <w:rFonts w:ascii="Times New Roman" w:eastAsia="Times New Roman" w:hAnsi="Times New Roman" w:cs="Times New Roman"/>
          <w:bCs/>
          <w:sz w:val="24"/>
          <w:szCs w:val="24"/>
          <w:lang w:eastAsia="uk-UA"/>
        </w:rPr>
        <w:t>сфері права</w:t>
      </w:r>
      <w:r w:rsidRPr="0029760C">
        <w:rPr>
          <w:rFonts w:ascii="Times New Roman" w:eastAsia="Times New Roman" w:hAnsi="Times New Roman" w:cs="Times New Roman"/>
          <w:bCs/>
          <w:sz w:val="24"/>
          <w:szCs w:val="24"/>
          <w:lang w:eastAsia="uk-UA"/>
        </w:rPr>
        <w:t>»</w:t>
      </w:r>
      <w:r w:rsidR="004E04F8" w:rsidRPr="0029760C">
        <w:rPr>
          <w:rFonts w:ascii="Times New Roman" w:eastAsia="Times New Roman" w:hAnsi="Times New Roman" w:cs="Times New Roman"/>
          <w:bCs/>
          <w:sz w:val="24"/>
          <w:szCs w:val="24"/>
          <w:lang w:eastAsia="uk-UA"/>
        </w:rPr>
        <w:t xml:space="preserve"> </w:t>
      </w:r>
      <w:r w:rsidR="004E04F8" w:rsidRPr="0029760C">
        <w:rPr>
          <w:rFonts w:ascii="Times New Roman" w:eastAsia="Times New Roman" w:hAnsi="Times New Roman" w:cs="Times New Roman"/>
          <w:sz w:val="24"/>
          <w:szCs w:val="24"/>
          <w:lang w:eastAsia="uk-UA"/>
        </w:rPr>
        <w:t xml:space="preserve">немає. Визначеними є лише два види стажу </w:t>
      </w:r>
      <w:r w:rsidRPr="0029760C">
        <w:rPr>
          <w:rFonts w:ascii="Times New Roman" w:eastAsia="Times New Roman" w:hAnsi="Times New Roman" w:cs="Times New Roman"/>
          <w:sz w:val="24"/>
          <w:szCs w:val="24"/>
          <w:lang w:eastAsia="uk-UA"/>
        </w:rPr>
        <w:t>–</w:t>
      </w:r>
      <w:r w:rsidRPr="0029760C">
        <w:rPr>
          <w:rFonts w:ascii="Times New Roman" w:eastAsia="Times New Roman" w:hAnsi="Times New Roman" w:cs="Times New Roman"/>
          <w:iCs/>
          <w:sz w:val="24"/>
          <w:szCs w:val="24"/>
          <w:lang w:eastAsia="uk-UA"/>
        </w:rPr>
        <w:t>«</w:t>
      </w:r>
      <w:r w:rsidR="004E04F8" w:rsidRPr="0029760C">
        <w:rPr>
          <w:rFonts w:ascii="Times New Roman" w:eastAsia="Times New Roman" w:hAnsi="Times New Roman" w:cs="Times New Roman"/>
          <w:iCs/>
          <w:sz w:val="24"/>
          <w:szCs w:val="24"/>
          <w:lang w:eastAsia="uk-UA"/>
        </w:rPr>
        <w:t>професійн</w:t>
      </w:r>
      <w:r w:rsidR="00CD0410">
        <w:rPr>
          <w:rFonts w:ascii="Times New Roman" w:eastAsia="Times New Roman" w:hAnsi="Times New Roman" w:cs="Times New Roman"/>
          <w:iCs/>
          <w:sz w:val="24"/>
          <w:szCs w:val="24"/>
          <w:lang w:eastAsia="uk-UA"/>
        </w:rPr>
        <w:t>а</w:t>
      </w:r>
      <w:r w:rsidR="004E04F8" w:rsidRPr="0029760C">
        <w:rPr>
          <w:rFonts w:ascii="Times New Roman" w:eastAsia="Times New Roman" w:hAnsi="Times New Roman" w:cs="Times New Roman"/>
          <w:iCs/>
          <w:sz w:val="24"/>
          <w:szCs w:val="24"/>
          <w:lang w:eastAsia="uk-UA"/>
        </w:rPr>
        <w:t xml:space="preserve"> </w:t>
      </w:r>
      <w:r w:rsidR="004E04F8" w:rsidRPr="0029760C">
        <w:rPr>
          <w:rFonts w:ascii="Times New Roman" w:eastAsia="Times New Roman" w:hAnsi="Times New Roman" w:cs="Times New Roman"/>
          <w:sz w:val="24"/>
          <w:szCs w:val="24"/>
          <w:lang w:eastAsia="uk-UA"/>
        </w:rPr>
        <w:t>діяльн</w:t>
      </w:r>
      <w:r w:rsidR="00CD0410">
        <w:rPr>
          <w:rFonts w:ascii="Times New Roman" w:eastAsia="Times New Roman" w:hAnsi="Times New Roman" w:cs="Times New Roman"/>
          <w:sz w:val="24"/>
          <w:szCs w:val="24"/>
          <w:lang w:eastAsia="uk-UA"/>
        </w:rPr>
        <w:t>і</w:t>
      </w:r>
      <w:r w:rsidR="004E04F8" w:rsidRPr="0029760C">
        <w:rPr>
          <w:rFonts w:ascii="Times New Roman" w:eastAsia="Times New Roman" w:hAnsi="Times New Roman" w:cs="Times New Roman"/>
          <w:sz w:val="24"/>
          <w:szCs w:val="24"/>
          <w:lang w:eastAsia="uk-UA"/>
        </w:rPr>
        <w:t>ст</w:t>
      </w:r>
      <w:r w:rsidR="00CD0410">
        <w:rPr>
          <w:rFonts w:ascii="Times New Roman" w:eastAsia="Times New Roman" w:hAnsi="Times New Roman" w:cs="Times New Roman"/>
          <w:sz w:val="24"/>
          <w:szCs w:val="24"/>
          <w:lang w:eastAsia="uk-UA"/>
        </w:rPr>
        <w:t>ь</w:t>
      </w:r>
      <w:r w:rsidR="004E04F8" w:rsidRPr="0029760C">
        <w:rPr>
          <w:rFonts w:ascii="Times New Roman" w:eastAsia="Times New Roman" w:hAnsi="Times New Roman" w:cs="Times New Roman"/>
          <w:sz w:val="24"/>
          <w:szCs w:val="24"/>
          <w:lang w:eastAsia="uk-UA"/>
        </w:rPr>
        <w:t xml:space="preserve"> у сфері права</w:t>
      </w:r>
      <w:r w:rsidRPr="0029760C">
        <w:rPr>
          <w:rFonts w:ascii="Times New Roman" w:eastAsia="Times New Roman" w:hAnsi="Times New Roman" w:cs="Times New Roman"/>
          <w:sz w:val="24"/>
          <w:szCs w:val="24"/>
          <w:lang w:eastAsia="uk-UA"/>
        </w:rPr>
        <w:t>» та «</w:t>
      </w:r>
      <w:r w:rsidR="004E04F8" w:rsidRPr="0029760C">
        <w:rPr>
          <w:rFonts w:ascii="Times New Roman" w:eastAsia="Times New Roman" w:hAnsi="Times New Roman" w:cs="Times New Roman"/>
          <w:sz w:val="24"/>
          <w:szCs w:val="24"/>
          <w:lang w:eastAsia="uk-UA"/>
        </w:rPr>
        <w:t>науков</w:t>
      </w:r>
      <w:r w:rsidR="00CD0410">
        <w:rPr>
          <w:rFonts w:ascii="Times New Roman" w:eastAsia="Times New Roman" w:hAnsi="Times New Roman" w:cs="Times New Roman"/>
          <w:sz w:val="24"/>
          <w:szCs w:val="24"/>
          <w:lang w:eastAsia="uk-UA"/>
        </w:rPr>
        <w:t>а</w:t>
      </w:r>
      <w:r w:rsidR="004E04F8" w:rsidRPr="0029760C">
        <w:rPr>
          <w:rFonts w:ascii="Times New Roman" w:eastAsia="Times New Roman" w:hAnsi="Times New Roman" w:cs="Times New Roman"/>
          <w:sz w:val="24"/>
          <w:szCs w:val="24"/>
          <w:lang w:eastAsia="uk-UA"/>
        </w:rPr>
        <w:t xml:space="preserve"> робот</w:t>
      </w:r>
      <w:r w:rsidR="00CD0410">
        <w:rPr>
          <w:rFonts w:ascii="Times New Roman" w:eastAsia="Times New Roman" w:hAnsi="Times New Roman" w:cs="Times New Roman"/>
          <w:sz w:val="24"/>
          <w:szCs w:val="24"/>
          <w:lang w:eastAsia="uk-UA"/>
        </w:rPr>
        <w:t>а</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w:t>
      </w:r>
      <w:r w:rsidR="00C73E35" w:rsidRPr="0029760C">
        <w:rPr>
          <w:rFonts w:ascii="Times New Roman" w:eastAsia="Times New Roman" w:hAnsi="Times New Roman" w:cs="Times New Roman"/>
          <w:sz w:val="24"/>
          <w:szCs w:val="24"/>
          <w:lang w:eastAsia="uk-UA"/>
        </w:rPr>
        <w:t xml:space="preserve"> </w:t>
      </w:r>
      <w:r w:rsidR="004E04F8" w:rsidRPr="0029760C">
        <w:rPr>
          <w:rFonts w:ascii="Times New Roman" w:eastAsia="Times New Roman" w:hAnsi="Times New Roman" w:cs="Times New Roman"/>
          <w:sz w:val="24"/>
          <w:szCs w:val="24"/>
          <w:lang w:eastAsia="uk-UA"/>
        </w:rPr>
        <w:t xml:space="preserve">Оскільки у згаданому законодавчому визначенні </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науков</w:t>
      </w:r>
      <w:r w:rsidR="00CD0410">
        <w:rPr>
          <w:rFonts w:ascii="Times New Roman" w:eastAsia="Times New Roman" w:hAnsi="Times New Roman" w:cs="Times New Roman"/>
          <w:sz w:val="24"/>
          <w:szCs w:val="24"/>
          <w:lang w:eastAsia="uk-UA"/>
        </w:rPr>
        <w:t>а</w:t>
      </w:r>
      <w:r w:rsidR="004E04F8" w:rsidRPr="0029760C">
        <w:rPr>
          <w:rFonts w:ascii="Times New Roman" w:eastAsia="Times New Roman" w:hAnsi="Times New Roman" w:cs="Times New Roman"/>
          <w:sz w:val="24"/>
          <w:szCs w:val="24"/>
          <w:lang w:eastAsia="uk-UA"/>
        </w:rPr>
        <w:t xml:space="preserve"> робот</w:t>
      </w:r>
      <w:r w:rsidR="00CD0410">
        <w:rPr>
          <w:rFonts w:ascii="Times New Roman" w:eastAsia="Times New Roman" w:hAnsi="Times New Roman" w:cs="Times New Roman"/>
          <w:sz w:val="24"/>
          <w:szCs w:val="24"/>
          <w:lang w:eastAsia="uk-UA"/>
        </w:rPr>
        <w:t>а</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 xml:space="preserve"> вже вказано на </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сферу права</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 xml:space="preserve">, потреби у повторному зазначенні її у конструкції </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стаж наукової роботи у сфері права</w:t>
      </w:r>
      <w:r w:rsidR="00343CD6" w:rsidRPr="0029760C">
        <w:rPr>
          <w:rFonts w:ascii="Times New Roman" w:eastAsia="Times New Roman" w:hAnsi="Times New Roman" w:cs="Times New Roman"/>
          <w:sz w:val="24"/>
          <w:szCs w:val="24"/>
          <w:lang w:eastAsia="uk-UA"/>
        </w:rPr>
        <w:t>»</w:t>
      </w:r>
      <w:r w:rsidR="004E04F8" w:rsidRPr="0029760C">
        <w:rPr>
          <w:rFonts w:ascii="Times New Roman" w:eastAsia="Times New Roman" w:hAnsi="Times New Roman" w:cs="Times New Roman"/>
          <w:sz w:val="24"/>
          <w:szCs w:val="24"/>
          <w:lang w:eastAsia="uk-UA"/>
        </w:rPr>
        <w:t xml:space="preserve"> не було б, якби законодавець не мав на меті їх розмежувати за правовою природою і ситуаціями застосування вид</w:t>
      </w:r>
      <w:r w:rsidR="00CD0410">
        <w:rPr>
          <w:rFonts w:ascii="Times New Roman" w:eastAsia="Times New Roman" w:hAnsi="Times New Roman" w:cs="Times New Roman"/>
          <w:sz w:val="24"/>
          <w:szCs w:val="24"/>
          <w:lang w:eastAsia="uk-UA"/>
        </w:rPr>
        <w:t>ів</w:t>
      </w:r>
      <w:r w:rsidR="004E04F8" w:rsidRPr="0029760C">
        <w:rPr>
          <w:rFonts w:ascii="Times New Roman" w:eastAsia="Times New Roman" w:hAnsi="Times New Roman" w:cs="Times New Roman"/>
          <w:sz w:val="24"/>
          <w:szCs w:val="24"/>
          <w:lang w:eastAsia="uk-UA"/>
        </w:rPr>
        <w:t xml:space="preserve"> спеціального стажу.</w:t>
      </w:r>
    </w:p>
    <w:p w14:paraId="69C6F2D6" w14:textId="34EFEF6A" w:rsidR="007F4FCA" w:rsidRPr="0029760C" w:rsidRDefault="007F4FCA" w:rsidP="0029760C">
      <w:pPr>
        <w:spacing w:after="0" w:line="240" w:lineRule="auto"/>
        <w:ind w:firstLine="708"/>
        <w:jc w:val="both"/>
        <w:rPr>
          <w:rFonts w:ascii="Times New Roman" w:eastAsia="Times New Roman" w:hAnsi="Times New Roman" w:cs="Times New Roman"/>
          <w:sz w:val="24"/>
          <w:szCs w:val="24"/>
          <w:lang w:eastAsia="uk-UA"/>
        </w:rPr>
      </w:pPr>
      <w:r w:rsidRPr="0029760C">
        <w:rPr>
          <w:rFonts w:ascii="Times New Roman" w:eastAsia="Times New Roman" w:hAnsi="Times New Roman" w:cs="Times New Roman"/>
          <w:sz w:val="24"/>
          <w:szCs w:val="24"/>
          <w:lang w:eastAsia="uk-UA"/>
        </w:rPr>
        <w:t>Положенн</w:t>
      </w:r>
      <w:r w:rsidR="009F3D7F" w:rsidRPr="0029760C">
        <w:rPr>
          <w:rFonts w:ascii="Times New Roman" w:eastAsia="Times New Roman" w:hAnsi="Times New Roman" w:cs="Times New Roman"/>
          <w:sz w:val="24"/>
          <w:szCs w:val="24"/>
          <w:lang w:eastAsia="uk-UA"/>
        </w:rPr>
        <w:t>я</w:t>
      </w:r>
      <w:r w:rsidRPr="0029760C">
        <w:rPr>
          <w:rFonts w:ascii="Times New Roman" w:eastAsia="Times New Roman" w:hAnsi="Times New Roman" w:cs="Times New Roman"/>
          <w:sz w:val="24"/>
          <w:szCs w:val="24"/>
          <w:lang w:eastAsia="uk-UA"/>
        </w:rPr>
        <w:t xml:space="preserve"> про проведення конкурсу на зайняття вакантної посади судді</w:t>
      </w:r>
      <w:r w:rsidR="00CD0410">
        <w:rPr>
          <w:rFonts w:ascii="Times New Roman" w:eastAsia="Times New Roman" w:hAnsi="Times New Roman" w:cs="Times New Roman"/>
          <w:sz w:val="24"/>
          <w:szCs w:val="24"/>
          <w:lang w:eastAsia="uk-UA"/>
        </w:rPr>
        <w:t xml:space="preserve">, </w:t>
      </w:r>
      <w:r w:rsidRPr="0029760C">
        <w:rPr>
          <w:rFonts w:ascii="Times New Roman" w:eastAsia="Times New Roman" w:hAnsi="Times New Roman" w:cs="Times New Roman"/>
          <w:sz w:val="24"/>
          <w:szCs w:val="24"/>
          <w:lang w:eastAsia="uk-UA"/>
        </w:rPr>
        <w:t>затверджен</w:t>
      </w:r>
      <w:r w:rsidR="00CD0410">
        <w:rPr>
          <w:rFonts w:ascii="Times New Roman" w:eastAsia="Times New Roman" w:hAnsi="Times New Roman" w:cs="Times New Roman"/>
          <w:sz w:val="24"/>
          <w:szCs w:val="24"/>
          <w:lang w:eastAsia="uk-UA"/>
        </w:rPr>
        <w:t>е</w:t>
      </w:r>
      <w:r w:rsidRPr="0029760C">
        <w:rPr>
          <w:rFonts w:ascii="Times New Roman" w:eastAsia="Times New Roman" w:hAnsi="Times New Roman" w:cs="Times New Roman"/>
          <w:sz w:val="24"/>
          <w:szCs w:val="24"/>
          <w:lang w:eastAsia="uk-UA"/>
        </w:rPr>
        <w:t xml:space="preserve"> рішенням Вищої кваліфікаційної комісії суддів України </w:t>
      </w:r>
      <w:r w:rsidR="00CD0410">
        <w:rPr>
          <w:rFonts w:ascii="Times New Roman" w:eastAsia="Times New Roman" w:hAnsi="Times New Roman" w:cs="Times New Roman"/>
          <w:sz w:val="24"/>
          <w:szCs w:val="24"/>
          <w:lang w:eastAsia="uk-UA"/>
        </w:rPr>
        <w:t xml:space="preserve">від </w:t>
      </w:r>
      <w:r w:rsidRPr="0029760C">
        <w:rPr>
          <w:rFonts w:ascii="Times New Roman" w:eastAsia="Times New Roman" w:hAnsi="Times New Roman" w:cs="Times New Roman"/>
          <w:sz w:val="24"/>
          <w:szCs w:val="24"/>
          <w:lang w:eastAsia="uk-UA"/>
        </w:rPr>
        <w:t>02 листопада 2016 року</w:t>
      </w:r>
      <w:r w:rsidR="00CD0410">
        <w:rPr>
          <w:rFonts w:ascii="Times New Roman" w:eastAsia="Times New Roman" w:hAnsi="Times New Roman" w:cs="Times New Roman"/>
          <w:sz w:val="24"/>
          <w:szCs w:val="24"/>
          <w:lang w:eastAsia="uk-UA"/>
        </w:rPr>
        <w:t xml:space="preserve"> </w:t>
      </w:r>
      <w:r w:rsidR="00192FF2" w:rsidRPr="0029760C">
        <w:rPr>
          <w:rFonts w:ascii="Times New Roman" w:eastAsia="Times New Roman" w:hAnsi="Times New Roman" w:cs="Times New Roman"/>
          <w:sz w:val="24"/>
          <w:szCs w:val="24"/>
          <w:lang w:eastAsia="uk-UA"/>
        </w:rPr>
        <w:t>№ </w:t>
      </w:r>
      <w:r w:rsidRPr="0029760C">
        <w:rPr>
          <w:rFonts w:ascii="Times New Roman" w:eastAsia="Times New Roman" w:hAnsi="Times New Roman" w:cs="Times New Roman"/>
          <w:sz w:val="24"/>
          <w:szCs w:val="24"/>
          <w:lang w:eastAsia="uk-UA"/>
        </w:rPr>
        <w:t>141/</w:t>
      </w:r>
      <w:proofErr w:type="spellStart"/>
      <w:r w:rsidRPr="0029760C">
        <w:rPr>
          <w:rFonts w:ascii="Times New Roman" w:eastAsia="Times New Roman" w:hAnsi="Times New Roman" w:cs="Times New Roman"/>
          <w:sz w:val="24"/>
          <w:szCs w:val="24"/>
          <w:lang w:eastAsia="uk-UA"/>
        </w:rPr>
        <w:t>зп</w:t>
      </w:r>
      <w:proofErr w:type="spellEnd"/>
      <w:r w:rsidRPr="0029760C">
        <w:rPr>
          <w:rFonts w:ascii="Times New Roman" w:eastAsia="Times New Roman" w:hAnsi="Times New Roman" w:cs="Times New Roman"/>
          <w:sz w:val="24"/>
          <w:szCs w:val="24"/>
          <w:lang w:eastAsia="uk-UA"/>
        </w:rPr>
        <w:t>-</w:t>
      </w:r>
      <w:r w:rsidR="00CD0410">
        <w:rPr>
          <w:rFonts w:ascii="Times New Roman" w:eastAsia="Times New Roman" w:hAnsi="Times New Roman" w:cs="Times New Roman"/>
          <w:sz w:val="24"/>
          <w:szCs w:val="24"/>
          <w:lang w:eastAsia="uk-UA"/>
        </w:rPr>
        <w:t> </w:t>
      </w:r>
      <w:r w:rsidRPr="0029760C">
        <w:rPr>
          <w:rFonts w:ascii="Times New Roman" w:eastAsia="Times New Roman" w:hAnsi="Times New Roman" w:cs="Times New Roman"/>
          <w:sz w:val="24"/>
          <w:szCs w:val="24"/>
          <w:lang w:eastAsia="uk-UA"/>
        </w:rPr>
        <w:t xml:space="preserve">16 (у редакції рішення Вищої кваліфікаційної комісії суддів України від 29 лютого 2024 року </w:t>
      </w:r>
      <w:r w:rsidR="00B3226E">
        <w:rPr>
          <w:rFonts w:ascii="Times New Roman" w:eastAsia="Times New Roman" w:hAnsi="Times New Roman" w:cs="Times New Roman"/>
          <w:sz w:val="24"/>
          <w:szCs w:val="24"/>
          <w:lang w:eastAsia="uk-UA"/>
        </w:rPr>
        <w:t>№ </w:t>
      </w:r>
      <w:r w:rsidRPr="0029760C">
        <w:rPr>
          <w:rFonts w:ascii="Times New Roman" w:eastAsia="Times New Roman" w:hAnsi="Times New Roman" w:cs="Times New Roman"/>
          <w:sz w:val="24"/>
          <w:szCs w:val="24"/>
          <w:lang w:eastAsia="uk-UA"/>
        </w:rPr>
        <w:t>72/зп-24)</w:t>
      </w:r>
      <w:r w:rsidR="00092433">
        <w:rPr>
          <w:rFonts w:ascii="Times New Roman" w:eastAsia="Times New Roman" w:hAnsi="Times New Roman" w:cs="Times New Roman"/>
          <w:sz w:val="24"/>
          <w:szCs w:val="24"/>
          <w:lang w:eastAsia="uk-UA"/>
        </w:rPr>
        <w:t>,</w:t>
      </w:r>
      <w:r w:rsidRPr="0029760C">
        <w:rPr>
          <w:rFonts w:ascii="Times New Roman" w:eastAsia="Times New Roman" w:hAnsi="Times New Roman" w:cs="Times New Roman"/>
          <w:sz w:val="24"/>
          <w:szCs w:val="24"/>
          <w:lang w:eastAsia="uk-UA"/>
        </w:rPr>
        <w:t xml:space="preserve"> також не дає визначення «стаж наукової роботи у сфері права» та не відповідає на питання</w:t>
      </w:r>
      <w:r w:rsidR="009F3D7F" w:rsidRPr="0029760C">
        <w:rPr>
          <w:rFonts w:ascii="Times New Roman" w:eastAsia="Times New Roman" w:hAnsi="Times New Roman" w:cs="Times New Roman"/>
          <w:sz w:val="24"/>
          <w:szCs w:val="24"/>
          <w:lang w:eastAsia="uk-UA"/>
        </w:rPr>
        <w:t>, якими документами такий стаж підтверджується.</w:t>
      </w:r>
    </w:p>
    <w:p w14:paraId="331D8184" w14:textId="50119D14" w:rsidR="004E04F8" w:rsidRPr="0029760C" w:rsidRDefault="004E04F8" w:rsidP="0029760C">
      <w:pPr>
        <w:spacing w:after="0" w:line="240" w:lineRule="auto"/>
        <w:ind w:firstLine="708"/>
        <w:jc w:val="both"/>
        <w:rPr>
          <w:rFonts w:ascii="Times New Roman" w:hAnsi="Times New Roman" w:cs="Times New Roman"/>
          <w:sz w:val="24"/>
          <w:szCs w:val="24"/>
        </w:rPr>
      </w:pPr>
      <w:proofErr w:type="spellStart"/>
      <w:r w:rsidRPr="0029760C">
        <w:rPr>
          <w:rFonts w:ascii="Times New Roman" w:hAnsi="Times New Roman" w:cs="Times New Roman"/>
          <w:sz w:val="24"/>
          <w:szCs w:val="24"/>
        </w:rPr>
        <w:t>Шептуховським</w:t>
      </w:r>
      <w:proofErr w:type="spellEnd"/>
      <w:r w:rsidRPr="0029760C">
        <w:rPr>
          <w:rFonts w:ascii="Times New Roman" w:hAnsi="Times New Roman" w:cs="Times New Roman"/>
          <w:sz w:val="24"/>
          <w:szCs w:val="24"/>
        </w:rPr>
        <w:t xml:space="preserve"> С.Є. на підтвердження стажу наукової роботи</w:t>
      </w:r>
      <w:r w:rsidR="009F3D7F" w:rsidRPr="0029760C">
        <w:rPr>
          <w:rFonts w:ascii="Times New Roman" w:hAnsi="Times New Roman" w:cs="Times New Roman"/>
          <w:sz w:val="24"/>
          <w:szCs w:val="24"/>
        </w:rPr>
        <w:t xml:space="preserve"> </w:t>
      </w:r>
      <w:r w:rsidR="00092433" w:rsidRPr="0029760C">
        <w:rPr>
          <w:rFonts w:ascii="Times New Roman" w:hAnsi="Times New Roman" w:cs="Times New Roman"/>
          <w:sz w:val="24"/>
          <w:szCs w:val="24"/>
        </w:rPr>
        <w:t xml:space="preserve">подано </w:t>
      </w:r>
      <w:r w:rsidRPr="0029760C">
        <w:rPr>
          <w:rFonts w:ascii="Times New Roman" w:hAnsi="Times New Roman" w:cs="Times New Roman"/>
          <w:sz w:val="24"/>
          <w:szCs w:val="24"/>
        </w:rPr>
        <w:t>до Комісії</w:t>
      </w:r>
      <w:r w:rsidR="00B94194" w:rsidRPr="0029760C">
        <w:rPr>
          <w:rFonts w:ascii="Times New Roman" w:hAnsi="Times New Roman" w:cs="Times New Roman"/>
          <w:sz w:val="24"/>
          <w:szCs w:val="24"/>
        </w:rPr>
        <w:t xml:space="preserve"> </w:t>
      </w:r>
      <w:r w:rsidRPr="0029760C">
        <w:rPr>
          <w:rFonts w:ascii="Times New Roman" w:hAnsi="Times New Roman" w:cs="Times New Roman"/>
          <w:sz w:val="24"/>
          <w:szCs w:val="24"/>
        </w:rPr>
        <w:t xml:space="preserve">довідку Українського науково-дослідного інституту спеціальної техніки та судових експертиз Служби безпеки України </w:t>
      </w:r>
      <w:r w:rsidR="00C56771">
        <w:rPr>
          <w:rFonts w:ascii="Times New Roman" w:hAnsi="Times New Roman" w:cs="Times New Roman"/>
          <w:sz w:val="24"/>
          <w:szCs w:val="24"/>
        </w:rPr>
        <w:t xml:space="preserve">(далі – СБУ) </w:t>
      </w:r>
      <w:r w:rsidRPr="0029760C">
        <w:rPr>
          <w:rFonts w:ascii="Times New Roman" w:hAnsi="Times New Roman" w:cs="Times New Roman"/>
          <w:sz w:val="24"/>
          <w:szCs w:val="24"/>
        </w:rPr>
        <w:t>(про стаж наукової роботи у сфері права) від 11 грудня 2025 року №</w:t>
      </w:r>
      <w:r w:rsidR="00092433">
        <w:rPr>
          <w:rFonts w:ascii="Times New Roman" w:hAnsi="Times New Roman" w:cs="Times New Roman"/>
          <w:sz w:val="24"/>
          <w:szCs w:val="24"/>
        </w:rPr>
        <w:t> </w:t>
      </w:r>
      <w:r w:rsidRPr="0029760C">
        <w:rPr>
          <w:rFonts w:ascii="Times New Roman" w:hAnsi="Times New Roman" w:cs="Times New Roman"/>
          <w:sz w:val="24"/>
          <w:szCs w:val="24"/>
        </w:rPr>
        <w:t>18/317-ВК (далі – довідка від 11 грудня 2025 року №</w:t>
      </w:r>
      <w:r w:rsidRPr="0029760C">
        <w:rPr>
          <w:rFonts w:ascii="Times New Roman" w:hAnsi="Times New Roman" w:cs="Times New Roman"/>
          <w:sz w:val="24"/>
          <w:szCs w:val="24"/>
          <w:lang w:val="en-US"/>
        </w:rPr>
        <w:t> </w:t>
      </w:r>
      <w:r w:rsidRPr="0029760C">
        <w:rPr>
          <w:rFonts w:ascii="Times New Roman" w:hAnsi="Times New Roman" w:cs="Times New Roman"/>
          <w:sz w:val="24"/>
          <w:szCs w:val="24"/>
        </w:rPr>
        <w:t>18/317-ВК),</w:t>
      </w:r>
      <w:r w:rsidRPr="0029760C">
        <w:rPr>
          <w:rFonts w:ascii="Times New Roman" w:hAnsi="Times New Roman" w:cs="Times New Roman"/>
          <w:sz w:val="24"/>
          <w:szCs w:val="24"/>
          <w:lang w:val="en-US"/>
        </w:rPr>
        <w:t xml:space="preserve"> </w:t>
      </w:r>
      <w:r w:rsidRPr="0029760C">
        <w:rPr>
          <w:rFonts w:ascii="Times New Roman" w:hAnsi="Times New Roman" w:cs="Times New Roman"/>
          <w:sz w:val="24"/>
          <w:szCs w:val="24"/>
        </w:rPr>
        <w:t xml:space="preserve">в якій, з </w:t>
      </w:r>
      <w:r w:rsidR="00092433">
        <w:rPr>
          <w:rFonts w:ascii="Times New Roman" w:hAnsi="Times New Roman" w:cs="Times New Roman"/>
          <w:sz w:val="24"/>
          <w:szCs w:val="24"/>
        </w:rPr>
        <w:t>посила</w:t>
      </w:r>
      <w:r w:rsidRPr="0029760C">
        <w:rPr>
          <w:rFonts w:ascii="Times New Roman" w:hAnsi="Times New Roman" w:cs="Times New Roman"/>
          <w:sz w:val="24"/>
          <w:szCs w:val="24"/>
        </w:rPr>
        <w:t xml:space="preserve">нням </w:t>
      </w:r>
      <w:r w:rsidR="00092433">
        <w:rPr>
          <w:rFonts w:ascii="Times New Roman" w:hAnsi="Times New Roman" w:cs="Times New Roman"/>
          <w:sz w:val="24"/>
          <w:szCs w:val="24"/>
        </w:rPr>
        <w:t xml:space="preserve">на </w:t>
      </w:r>
      <w:r w:rsidRPr="0029760C">
        <w:rPr>
          <w:rFonts w:ascii="Times New Roman" w:hAnsi="Times New Roman" w:cs="Times New Roman"/>
          <w:sz w:val="24"/>
          <w:szCs w:val="24"/>
        </w:rPr>
        <w:t>положен</w:t>
      </w:r>
      <w:r w:rsidR="00092433">
        <w:rPr>
          <w:rFonts w:ascii="Times New Roman" w:hAnsi="Times New Roman" w:cs="Times New Roman"/>
          <w:sz w:val="24"/>
          <w:szCs w:val="24"/>
        </w:rPr>
        <w:t>ня</w:t>
      </w:r>
      <w:r w:rsidRPr="0029760C">
        <w:rPr>
          <w:rFonts w:ascii="Times New Roman" w:hAnsi="Times New Roman" w:cs="Times New Roman"/>
          <w:sz w:val="24"/>
          <w:szCs w:val="24"/>
        </w:rPr>
        <w:t xml:space="preserve"> статті 35 Закону України «Про наукову і н</w:t>
      </w:r>
      <w:r w:rsidR="00192FF2" w:rsidRPr="0029760C">
        <w:rPr>
          <w:rFonts w:ascii="Times New Roman" w:hAnsi="Times New Roman" w:cs="Times New Roman"/>
          <w:sz w:val="24"/>
          <w:szCs w:val="24"/>
        </w:rPr>
        <w:t>ауково-технічну діяльність» від </w:t>
      </w:r>
      <w:r w:rsidRPr="0029760C">
        <w:rPr>
          <w:rFonts w:ascii="Times New Roman" w:hAnsi="Times New Roman" w:cs="Times New Roman"/>
          <w:sz w:val="24"/>
          <w:szCs w:val="24"/>
        </w:rPr>
        <w:t>26</w:t>
      </w:r>
      <w:r w:rsidR="00192FF2" w:rsidRPr="0029760C">
        <w:rPr>
          <w:rFonts w:ascii="Times New Roman" w:hAnsi="Times New Roman" w:cs="Times New Roman"/>
          <w:sz w:val="24"/>
          <w:szCs w:val="24"/>
        </w:rPr>
        <w:t> </w:t>
      </w:r>
      <w:r w:rsidRPr="0029760C">
        <w:rPr>
          <w:rFonts w:ascii="Times New Roman" w:hAnsi="Times New Roman" w:cs="Times New Roman"/>
          <w:sz w:val="24"/>
          <w:szCs w:val="24"/>
        </w:rPr>
        <w:t>листопада 2015 року № 848-VIII (далі – Закон № 848-VIII) (абзац четвертий частини першої статт</w:t>
      </w:r>
      <w:r w:rsidR="00092433">
        <w:rPr>
          <w:rFonts w:ascii="Times New Roman" w:hAnsi="Times New Roman" w:cs="Times New Roman"/>
          <w:sz w:val="24"/>
          <w:szCs w:val="24"/>
        </w:rPr>
        <w:t>і</w:t>
      </w:r>
      <w:r w:rsidRPr="0029760C">
        <w:rPr>
          <w:rFonts w:ascii="Times New Roman" w:hAnsi="Times New Roman" w:cs="Times New Roman"/>
          <w:sz w:val="24"/>
          <w:szCs w:val="24"/>
        </w:rPr>
        <w:t xml:space="preserve"> 22-3 Закону України «Про наукову і науково-технічну діяльність» від 13 грудня 1991 року № 1977-XII</w:t>
      </w:r>
      <w:r w:rsidR="00CC7A8E" w:rsidRPr="0029760C">
        <w:rPr>
          <w:rFonts w:ascii="Times New Roman" w:hAnsi="Times New Roman" w:cs="Times New Roman"/>
          <w:sz w:val="24"/>
          <w:szCs w:val="24"/>
        </w:rPr>
        <w:t xml:space="preserve"> </w:t>
      </w:r>
      <w:r w:rsidR="00CC7A8E" w:rsidRPr="00595D11">
        <w:rPr>
          <w:rFonts w:ascii="Times New Roman" w:hAnsi="Times New Roman" w:cs="Times New Roman"/>
          <w:sz w:val="24"/>
          <w:szCs w:val="24"/>
        </w:rPr>
        <w:t>(далі – Закон № 1977-XII)</w:t>
      </w:r>
      <w:r w:rsidRPr="0029760C">
        <w:rPr>
          <w:rFonts w:ascii="Times New Roman" w:hAnsi="Times New Roman" w:cs="Times New Roman"/>
          <w:sz w:val="24"/>
          <w:szCs w:val="24"/>
        </w:rPr>
        <w:t xml:space="preserve"> в редакції</w:t>
      </w:r>
      <w:r w:rsidR="00092433">
        <w:rPr>
          <w:rFonts w:ascii="Times New Roman" w:hAnsi="Times New Roman" w:cs="Times New Roman"/>
          <w:sz w:val="24"/>
          <w:szCs w:val="24"/>
        </w:rPr>
        <w:t>,</w:t>
      </w:r>
      <w:r w:rsidRPr="0029760C">
        <w:rPr>
          <w:rFonts w:ascii="Times New Roman" w:hAnsi="Times New Roman" w:cs="Times New Roman"/>
          <w:sz w:val="24"/>
          <w:szCs w:val="24"/>
        </w:rPr>
        <w:t xml:space="preserve"> чинній на момент зайняття відповідних посад) в</w:t>
      </w:r>
      <w:r w:rsidR="00092433">
        <w:rPr>
          <w:rFonts w:ascii="Times New Roman" w:hAnsi="Times New Roman" w:cs="Times New Roman"/>
          <w:sz w:val="24"/>
          <w:szCs w:val="24"/>
        </w:rPr>
        <w:t xml:space="preserve">казано </w:t>
      </w:r>
      <w:r w:rsidRPr="0029760C">
        <w:rPr>
          <w:rFonts w:ascii="Times New Roman" w:hAnsi="Times New Roman" w:cs="Times New Roman"/>
          <w:sz w:val="24"/>
          <w:szCs w:val="24"/>
        </w:rPr>
        <w:t>стаж наукової роботи у сфері права більше 11</w:t>
      </w:r>
      <w:r w:rsidR="00F3311B">
        <w:rPr>
          <w:rFonts w:ascii="Times New Roman" w:hAnsi="Times New Roman" w:cs="Times New Roman"/>
          <w:sz w:val="24"/>
          <w:szCs w:val="24"/>
        </w:rPr>
        <w:t xml:space="preserve"> </w:t>
      </w:r>
      <w:r w:rsidRPr="0029760C">
        <w:rPr>
          <w:rFonts w:ascii="Times New Roman" w:hAnsi="Times New Roman" w:cs="Times New Roman"/>
          <w:sz w:val="24"/>
          <w:szCs w:val="24"/>
        </w:rPr>
        <w:t xml:space="preserve">років, у тому числі на посадах за спеціальністю, </w:t>
      </w:r>
      <w:r w:rsidR="00092433">
        <w:rPr>
          <w:rFonts w:ascii="Times New Roman" w:hAnsi="Times New Roman" w:cs="Times New Roman"/>
          <w:sz w:val="24"/>
          <w:szCs w:val="24"/>
        </w:rPr>
        <w:t>за</w:t>
      </w:r>
      <w:r w:rsidRPr="0029760C">
        <w:rPr>
          <w:rFonts w:ascii="Times New Roman" w:hAnsi="Times New Roman" w:cs="Times New Roman"/>
          <w:sz w:val="24"/>
          <w:szCs w:val="24"/>
        </w:rPr>
        <w:t xml:space="preserve"> як</w:t>
      </w:r>
      <w:r w:rsidR="00092433">
        <w:rPr>
          <w:rFonts w:ascii="Times New Roman" w:hAnsi="Times New Roman" w:cs="Times New Roman"/>
          <w:sz w:val="24"/>
          <w:szCs w:val="24"/>
        </w:rPr>
        <w:t>ою</w:t>
      </w:r>
      <w:r w:rsidRPr="0029760C">
        <w:rPr>
          <w:rFonts w:ascii="Times New Roman" w:hAnsi="Times New Roman" w:cs="Times New Roman"/>
          <w:sz w:val="24"/>
          <w:szCs w:val="24"/>
        </w:rPr>
        <w:t xml:space="preserve"> йому присуджено науковий ступінь.</w:t>
      </w:r>
    </w:p>
    <w:p w14:paraId="4D26A562" w14:textId="07C58FF5" w:rsidR="0096322B" w:rsidRPr="0029760C" w:rsidRDefault="0092758D" w:rsidP="0029760C">
      <w:pPr>
        <w:spacing w:after="0" w:line="240" w:lineRule="auto"/>
        <w:ind w:firstLine="708"/>
        <w:jc w:val="both"/>
        <w:rPr>
          <w:rFonts w:ascii="Times New Roman" w:eastAsia="Times New Roman" w:hAnsi="Times New Roman" w:cs="Times New Roman"/>
          <w:sz w:val="24"/>
          <w:szCs w:val="24"/>
          <w:lang w:eastAsia="uk-UA"/>
        </w:rPr>
      </w:pPr>
      <w:proofErr w:type="spellStart"/>
      <w:r w:rsidRPr="0029760C">
        <w:rPr>
          <w:rFonts w:ascii="Times New Roman" w:eastAsia="Times New Roman" w:hAnsi="Times New Roman" w:cs="Times New Roman"/>
          <w:sz w:val="24"/>
          <w:szCs w:val="24"/>
          <w:lang w:eastAsia="uk-UA"/>
        </w:rPr>
        <w:t>Шептуховський</w:t>
      </w:r>
      <w:proofErr w:type="spellEnd"/>
      <w:r w:rsidRPr="0029760C">
        <w:rPr>
          <w:rFonts w:ascii="Times New Roman" w:eastAsia="Times New Roman" w:hAnsi="Times New Roman" w:cs="Times New Roman"/>
          <w:sz w:val="24"/>
          <w:szCs w:val="24"/>
          <w:lang w:eastAsia="uk-UA"/>
        </w:rPr>
        <w:t xml:space="preserve"> С.Є. звертає увагу, </w:t>
      </w:r>
      <w:r w:rsidR="00856BFB" w:rsidRPr="0029760C">
        <w:rPr>
          <w:rFonts w:ascii="Times New Roman" w:hAnsi="Times New Roman" w:cs="Times New Roman"/>
          <w:sz w:val="24"/>
          <w:szCs w:val="24"/>
        </w:rPr>
        <w:t>щ</w:t>
      </w:r>
      <w:r w:rsidR="00F56085" w:rsidRPr="0029760C">
        <w:rPr>
          <w:rFonts w:ascii="Times New Roman" w:hAnsi="Times New Roman" w:cs="Times New Roman"/>
          <w:sz w:val="24"/>
          <w:szCs w:val="24"/>
        </w:rPr>
        <w:t>о</w:t>
      </w:r>
      <w:r w:rsidR="00856BFB" w:rsidRPr="0029760C">
        <w:rPr>
          <w:rFonts w:ascii="Times New Roman" w:hAnsi="Times New Roman" w:cs="Times New Roman"/>
          <w:sz w:val="24"/>
          <w:szCs w:val="24"/>
        </w:rPr>
        <w:t xml:space="preserve"> </w:t>
      </w:r>
      <w:r w:rsidR="00CC7A8E" w:rsidRPr="0029760C">
        <w:rPr>
          <w:rFonts w:ascii="Times New Roman" w:hAnsi="Times New Roman" w:cs="Times New Roman"/>
          <w:sz w:val="24"/>
          <w:szCs w:val="24"/>
        </w:rPr>
        <w:t>в</w:t>
      </w:r>
      <w:r w:rsidR="00856BFB" w:rsidRPr="0029760C">
        <w:rPr>
          <w:rFonts w:ascii="Times New Roman" w:hAnsi="Times New Roman" w:cs="Times New Roman"/>
          <w:sz w:val="24"/>
          <w:szCs w:val="24"/>
        </w:rPr>
        <w:t xml:space="preserve"> 2010 році </w:t>
      </w:r>
      <w:r w:rsidR="00F65864" w:rsidRPr="0029760C">
        <w:rPr>
          <w:rFonts w:ascii="Times New Roman" w:hAnsi="Times New Roman" w:cs="Times New Roman"/>
          <w:sz w:val="24"/>
          <w:szCs w:val="24"/>
        </w:rPr>
        <w:t>рішенням</w:t>
      </w:r>
      <w:r w:rsidR="00856BFB" w:rsidRPr="0029760C">
        <w:rPr>
          <w:rFonts w:ascii="Times New Roman" w:hAnsi="Times New Roman" w:cs="Times New Roman"/>
          <w:sz w:val="24"/>
          <w:szCs w:val="24"/>
        </w:rPr>
        <w:t xml:space="preserve"> с</w:t>
      </w:r>
      <w:r w:rsidR="00F65864" w:rsidRPr="0029760C">
        <w:rPr>
          <w:rFonts w:ascii="Times New Roman" w:hAnsi="Times New Roman" w:cs="Times New Roman"/>
          <w:sz w:val="24"/>
          <w:szCs w:val="24"/>
        </w:rPr>
        <w:t>пеціалізованої вченої ради Національної академії С</w:t>
      </w:r>
      <w:r w:rsidR="00C56771">
        <w:rPr>
          <w:rFonts w:ascii="Times New Roman" w:hAnsi="Times New Roman" w:cs="Times New Roman"/>
          <w:sz w:val="24"/>
          <w:szCs w:val="24"/>
        </w:rPr>
        <w:t>БУ</w:t>
      </w:r>
      <w:r w:rsidR="00F65864" w:rsidRPr="0029760C">
        <w:rPr>
          <w:rFonts w:ascii="Times New Roman" w:hAnsi="Times New Roman" w:cs="Times New Roman"/>
          <w:sz w:val="24"/>
          <w:szCs w:val="24"/>
        </w:rPr>
        <w:t xml:space="preserve"> на підставі прилюдного захисту дисертації зі спеціальності «Кримінальне право та кримінологія; кримінально виконавче право» </w:t>
      </w:r>
      <w:r w:rsidR="00595D11" w:rsidRPr="00595D11">
        <w:rPr>
          <w:rFonts w:ascii="Times New Roman" w:hAnsi="Times New Roman" w:cs="Times New Roman"/>
          <w:sz w:val="24"/>
          <w:szCs w:val="24"/>
        </w:rPr>
        <w:t xml:space="preserve">йому присуджено науковий ступінь кандидата юридичних наук </w:t>
      </w:r>
      <w:r w:rsidR="00F65864" w:rsidRPr="0029760C">
        <w:rPr>
          <w:rFonts w:ascii="Times New Roman" w:hAnsi="Times New Roman" w:cs="Times New Roman"/>
          <w:sz w:val="24"/>
          <w:szCs w:val="24"/>
        </w:rPr>
        <w:t xml:space="preserve">(диплом кандидата наук </w:t>
      </w:r>
      <w:r w:rsidR="00B3226E">
        <w:rPr>
          <w:rFonts w:ascii="Times New Roman" w:hAnsi="Times New Roman" w:cs="Times New Roman"/>
          <w:sz w:val="24"/>
          <w:szCs w:val="24"/>
        </w:rPr>
        <w:t xml:space="preserve">серії </w:t>
      </w:r>
      <w:r w:rsidR="00F65864" w:rsidRPr="0029760C">
        <w:rPr>
          <w:rFonts w:ascii="Times New Roman" w:hAnsi="Times New Roman" w:cs="Times New Roman"/>
          <w:sz w:val="24"/>
          <w:szCs w:val="24"/>
        </w:rPr>
        <w:t>ДК № 060217 виданий за рішенням президії Вищої атестаційної комісії України</w:t>
      </w:r>
      <w:r w:rsidR="00550B24" w:rsidRPr="0029760C">
        <w:rPr>
          <w:rFonts w:ascii="Times New Roman" w:hAnsi="Times New Roman" w:cs="Times New Roman"/>
          <w:sz w:val="24"/>
          <w:szCs w:val="24"/>
        </w:rPr>
        <w:t xml:space="preserve"> (далі – ВАК України)</w:t>
      </w:r>
      <w:r w:rsidR="00F65864" w:rsidRPr="0029760C">
        <w:rPr>
          <w:rFonts w:ascii="Times New Roman" w:hAnsi="Times New Roman" w:cs="Times New Roman"/>
          <w:sz w:val="24"/>
          <w:szCs w:val="24"/>
        </w:rPr>
        <w:t xml:space="preserve"> від 01 липня 2010 року, протокол № 6-08/5-з).</w:t>
      </w:r>
    </w:p>
    <w:p w14:paraId="6BB359BC" w14:textId="726C0EA7" w:rsidR="00550B24" w:rsidRPr="0029760C" w:rsidRDefault="00550B24"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Зазначена спеціальність відповідає шифру 12.00.08 </w:t>
      </w:r>
      <w:r w:rsidR="00595D11">
        <w:rPr>
          <w:rFonts w:ascii="Times New Roman" w:hAnsi="Times New Roman" w:cs="Times New Roman"/>
          <w:sz w:val="24"/>
          <w:szCs w:val="24"/>
        </w:rPr>
        <w:t xml:space="preserve">згідно з </w:t>
      </w:r>
      <w:r w:rsidRPr="0029760C">
        <w:rPr>
          <w:rFonts w:ascii="Times New Roman" w:hAnsi="Times New Roman" w:cs="Times New Roman"/>
          <w:sz w:val="24"/>
          <w:szCs w:val="24"/>
        </w:rPr>
        <w:t>Перелік</w:t>
      </w:r>
      <w:r w:rsidR="00595D11">
        <w:rPr>
          <w:rFonts w:ascii="Times New Roman" w:hAnsi="Times New Roman" w:cs="Times New Roman"/>
          <w:sz w:val="24"/>
          <w:szCs w:val="24"/>
        </w:rPr>
        <w:t>ом</w:t>
      </w:r>
      <w:r w:rsidRPr="0029760C">
        <w:rPr>
          <w:rFonts w:ascii="Times New Roman" w:hAnsi="Times New Roman" w:cs="Times New Roman"/>
          <w:sz w:val="24"/>
          <w:szCs w:val="24"/>
        </w:rPr>
        <w:t xml:space="preserve"> спеціальностей, за якими проводяться захист дисертацій на здобуття наукових ступенів кандидата наук і </w:t>
      </w:r>
      <w:r w:rsidRPr="0029760C">
        <w:rPr>
          <w:rFonts w:ascii="Times New Roman" w:hAnsi="Times New Roman" w:cs="Times New Roman"/>
          <w:sz w:val="24"/>
          <w:szCs w:val="24"/>
        </w:rPr>
        <w:lastRenderedPageBreak/>
        <w:t>доктора наук, присудження наукових ступенів і присвоєння вчених звань, затверджен</w:t>
      </w:r>
      <w:r w:rsidR="00595D11">
        <w:rPr>
          <w:rFonts w:ascii="Times New Roman" w:hAnsi="Times New Roman" w:cs="Times New Roman"/>
          <w:sz w:val="24"/>
          <w:szCs w:val="24"/>
        </w:rPr>
        <w:t>им</w:t>
      </w:r>
      <w:r w:rsidRPr="0029760C">
        <w:rPr>
          <w:rFonts w:ascii="Times New Roman" w:hAnsi="Times New Roman" w:cs="Times New Roman"/>
          <w:sz w:val="24"/>
          <w:szCs w:val="24"/>
        </w:rPr>
        <w:t xml:space="preserve"> наказом ВАК України від 23 червня 2005 року № 377</w:t>
      </w:r>
      <w:r w:rsidR="00F56085" w:rsidRPr="0029760C">
        <w:rPr>
          <w:rFonts w:ascii="Times New Roman" w:hAnsi="Times New Roman" w:cs="Times New Roman"/>
          <w:sz w:val="24"/>
          <w:szCs w:val="24"/>
        </w:rPr>
        <w:t xml:space="preserve"> (чинн</w:t>
      </w:r>
      <w:r w:rsidR="00595D11">
        <w:rPr>
          <w:rFonts w:ascii="Times New Roman" w:hAnsi="Times New Roman" w:cs="Times New Roman"/>
          <w:sz w:val="24"/>
          <w:szCs w:val="24"/>
        </w:rPr>
        <w:t>ий</w:t>
      </w:r>
      <w:r w:rsidR="00F56085" w:rsidRPr="0029760C">
        <w:rPr>
          <w:rFonts w:ascii="Times New Roman" w:hAnsi="Times New Roman" w:cs="Times New Roman"/>
          <w:sz w:val="24"/>
          <w:szCs w:val="24"/>
        </w:rPr>
        <w:t xml:space="preserve"> на </w:t>
      </w:r>
      <w:r w:rsidR="00595D11">
        <w:rPr>
          <w:rFonts w:ascii="Times New Roman" w:hAnsi="Times New Roman" w:cs="Times New Roman"/>
          <w:sz w:val="24"/>
          <w:szCs w:val="24"/>
        </w:rPr>
        <w:t>момент</w:t>
      </w:r>
      <w:r w:rsidR="00F56085" w:rsidRPr="0029760C">
        <w:rPr>
          <w:rFonts w:ascii="Times New Roman" w:hAnsi="Times New Roman" w:cs="Times New Roman"/>
          <w:sz w:val="24"/>
          <w:szCs w:val="24"/>
        </w:rPr>
        <w:t xml:space="preserve"> захисту дисертації</w:t>
      </w:r>
      <w:r w:rsidRPr="0029760C">
        <w:rPr>
          <w:rFonts w:ascii="Times New Roman" w:hAnsi="Times New Roman" w:cs="Times New Roman"/>
          <w:sz w:val="24"/>
          <w:szCs w:val="24"/>
        </w:rPr>
        <w:t>)</w:t>
      </w:r>
      <w:r w:rsidR="00595D11">
        <w:rPr>
          <w:rFonts w:ascii="Times New Roman" w:hAnsi="Times New Roman" w:cs="Times New Roman"/>
          <w:sz w:val="24"/>
          <w:szCs w:val="24"/>
        </w:rPr>
        <w:t>,</w:t>
      </w:r>
      <w:r w:rsidRPr="0029760C">
        <w:rPr>
          <w:rFonts w:ascii="Times New Roman" w:hAnsi="Times New Roman" w:cs="Times New Roman"/>
          <w:sz w:val="24"/>
          <w:szCs w:val="24"/>
        </w:rPr>
        <w:t xml:space="preserve"> та Перелік</w:t>
      </w:r>
      <w:r w:rsidR="00595D11">
        <w:rPr>
          <w:rFonts w:ascii="Times New Roman" w:hAnsi="Times New Roman" w:cs="Times New Roman"/>
          <w:sz w:val="24"/>
          <w:szCs w:val="24"/>
        </w:rPr>
        <w:t>ом</w:t>
      </w:r>
      <w:r w:rsidRPr="0029760C">
        <w:rPr>
          <w:rFonts w:ascii="Times New Roman" w:hAnsi="Times New Roman" w:cs="Times New Roman"/>
          <w:sz w:val="24"/>
          <w:szCs w:val="24"/>
        </w:rPr>
        <w:t xml:space="preserve"> наукових спеціальностей</w:t>
      </w:r>
      <w:r w:rsidR="00F56085" w:rsidRPr="0029760C">
        <w:rPr>
          <w:rFonts w:ascii="Times New Roman" w:hAnsi="Times New Roman" w:cs="Times New Roman"/>
          <w:sz w:val="24"/>
          <w:szCs w:val="24"/>
        </w:rPr>
        <w:t xml:space="preserve">, </w:t>
      </w:r>
      <w:r w:rsidRPr="0029760C">
        <w:rPr>
          <w:rFonts w:ascii="Times New Roman" w:hAnsi="Times New Roman" w:cs="Times New Roman"/>
          <w:sz w:val="24"/>
          <w:szCs w:val="24"/>
        </w:rPr>
        <w:t>затверджен</w:t>
      </w:r>
      <w:r w:rsidR="00595D11">
        <w:rPr>
          <w:rFonts w:ascii="Times New Roman" w:hAnsi="Times New Roman" w:cs="Times New Roman"/>
          <w:sz w:val="24"/>
          <w:szCs w:val="24"/>
        </w:rPr>
        <w:t>им</w:t>
      </w:r>
      <w:r w:rsidR="00F56085" w:rsidRPr="0029760C">
        <w:rPr>
          <w:rFonts w:ascii="Times New Roman" w:hAnsi="Times New Roman" w:cs="Times New Roman"/>
          <w:sz w:val="24"/>
          <w:szCs w:val="24"/>
        </w:rPr>
        <w:t xml:space="preserve"> н</w:t>
      </w:r>
      <w:r w:rsidRPr="0029760C">
        <w:rPr>
          <w:rFonts w:ascii="Times New Roman" w:hAnsi="Times New Roman" w:cs="Times New Roman"/>
          <w:sz w:val="24"/>
          <w:szCs w:val="24"/>
        </w:rPr>
        <w:t xml:space="preserve">аказом Міністерства освіти і науки, молоді та спорту України </w:t>
      </w:r>
      <w:r w:rsidR="00F56085" w:rsidRPr="0029760C">
        <w:rPr>
          <w:rFonts w:ascii="Times New Roman" w:hAnsi="Times New Roman" w:cs="Times New Roman"/>
          <w:sz w:val="24"/>
          <w:szCs w:val="24"/>
        </w:rPr>
        <w:t xml:space="preserve">від </w:t>
      </w:r>
      <w:r w:rsidRPr="0029760C">
        <w:rPr>
          <w:rFonts w:ascii="Times New Roman" w:hAnsi="Times New Roman" w:cs="Times New Roman"/>
          <w:sz w:val="24"/>
          <w:szCs w:val="24"/>
        </w:rPr>
        <w:t>14</w:t>
      </w:r>
      <w:r w:rsidR="00F56085" w:rsidRPr="0029760C">
        <w:rPr>
          <w:rFonts w:ascii="Times New Roman" w:hAnsi="Times New Roman" w:cs="Times New Roman"/>
          <w:sz w:val="24"/>
          <w:szCs w:val="24"/>
        </w:rPr>
        <w:t xml:space="preserve"> вересня </w:t>
      </w:r>
      <w:r w:rsidRPr="0029760C">
        <w:rPr>
          <w:rFonts w:ascii="Times New Roman" w:hAnsi="Times New Roman" w:cs="Times New Roman"/>
          <w:sz w:val="24"/>
          <w:szCs w:val="24"/>
        </w:rPr>
        <w:t>2011</w:t>
      </w:r>
      <w:r w:rsidR="00F56085" w:rsidRPr="0029760C">
        <w:rPr>
          <w:rFonts w:ascii="Times New Roman" w:hAnsi="Times New Roman" w:cs="Times New Roman"/>
          <w:sz w:val="24"/>
          <w:szCs w:val="24"/>
        </w:rPr>
        <w:t xml:space="preserve"> року № </w:t>
      </w:r>
      <w:r w:rsidRPr="0029760C">
        <w:rPr>
          <w:rFonts w:ascii="Times New Roman" w:hAnsi="Times New Roman" w:cs="Times New Roman"/>
          <w:sz w:val="24"/>
          <w:szCs w:val="24"/>
        </w:rPr>
        <w:t xml:space="preserve">105, </w:t>
      </w:r>
      <w:r w:rsidR="00595D11">
        <w:rPr>
          <w:rFonts w:ascii="Times New Roman" w:hAnsi="Times New Roman" w:cs="Times New Roman"/>
          <w:sz w:val="24"/>
          <w:szCs w:val="24"/>
        </w:rPr>
        <w:t xml:space="preserve">що </w:t>
      </w:r>
      <w:r w:rsidRPr="0029760C">
        <w:rPr>
          <w:rFonts w:ascii="Times New Roman" w:hAnsi="Times New Roman" w:cs="Times New Roman"/>
          <w:sz w:val="24"/>
          <w:szCs w:val="24"/>
        </w:rPr>
        <w:t>зареєстрован</w:t>
      </w:r>
      <w:r w:rsidR="00595D11">
        <w:rPr>
          <w:rFonts w:ascii="Times New Roman" w:hAnsi="Times New Roman" w:cs="Times New Roman"/>
          <w:sz w:val="24"/>
          <w:szCs w:val="24"/>
        </w:rPr>
        <w:t>ий</w:t>
      </w:r>
      <w:r w:rsidRPr="0029760C">
        <w:rPr>
          <w:rFonts w:ascii="Times New Roman" w:hAnsi="Times New Roman" w:cs="Times New Roman"/>
          <w:sz w:val="24"/>
          <w:szCs w:val="24"/>
        </w:rPr>
        <w:t xml:space="preserve"> в Міністерстві юстиції України 30 вересня 2011</w:t>
      </w:r>
      <w:r w:rsidR="00F56085" w:rsidRPr="0029760C">
        <w:rPr>
          <w:rFonts w:ascii="Times New Roman" w:hAnsi="Times New Roman" w:cs="Times New Roman"/>
          <w:sz w:val="24"/>
          <w:szCs w:val="24"/>
        </w:rPr>
        <w:t xml:space="preserve"> року</w:t>
      </w:r>
      <w:r w:rsidRPr="0029760C">
        <w:rPr>
          <w:rFonts w:ascii="Times New Roman" w:hAnsi="Times New Roman" w:cs="Times New Roman"/>
          <w:sz w:val="24"/>
          <w:szCs w:val="24"/>
        </w:rPr>
        <w:t xml:space="preserve"> за №</w:t>
      </w:r>
      <w:r w:rsidR="00F56085" w:rsidRPr="0029760C">
        <w:rPr>
          <w:rFonts w:ascii="Times New Roman" w:hAnsi="Times New Roman" w:cs="Times New Roman"/>
          <w:sz w:val="24"/>
          <w:szCs w:val="24"/>
        </w:rPr>
        <w:t> </w:t>
      </w:r>
      <w:r w:rsidRPr="0029760C">
        <w:rPr>
          <w:rFonts w:ascii="Times New Roman" w:hAnsi="Times New Roman" w:cs="Times New Roman"/>
          <w:sz w:val="24"/>
          <w:szCs w:val="24"/>
        </w:rPr>
        <w:t xml:space="preserve">1133/19871. Спеціальність 12.00.08 належить до групи спеціальностей </w:t>
      </w:r>
      <w:r w:rsidR="00595D11">
        <w:rPr>
          <w:rFonts w:ascii="Times New Roman" w:hAnsi="Times New Roman" w:cs="Times New Roman"/>
          <w:sz w:val="24"/>
          <w:szCs w:val="24"/>
        </w:rPr>
        <w:t>(</w:t>
      </w:r>
      <w:r w:rsidRPr="0029760C">
        <w:rPr>
          <w:rFonts w:ascii="Times New Roman" w:hAnsi="Times New Roman" w:cs="Times New Roman"/>
          <w:sz w:val="24"/>
          <w:szCs w:val="24"/>
        </w:rPr>
        <w:t>шифр 12</w:t>
      </w:r>
      <w:r w:rsidR="00595D11">
        <w:rPr>
          <w:rFonts w:ascii="Times New Roman" w:hAnsi="Times New Roman" w:cs="Times New Roman"/>
          <w:sz w:val="24"/>
          <w:szCs w:val="24"/>
        </w:rPr>
        <w:t>)</w:t>
      </w:r>
      <w:r w:rsidRPr="0029760C">
        <w:rPr>
          <w:rFonts w:ascii="Times New Roman" w:hAnsi="Times New Roman" w:cs="Times New Roman"/>
          <w:sz w:val="24"/>
          <w:szCs w:val="24"/>
        </w:rPr>
        <w:t xml:space="preserve"> </w:t>
      </w:r>
      <w:r w:rsidR="00F56085" w:rsidRPr="0029760C">
        <w:rPr>
          <w:rFonts w:ascii="Times New Roman" w:hAnsi="Times New Roman" w:cs="Times New Roman"/>
          <w:sz w:val="24"/>
          <w:szCs w:val="24"/>
        </w:rPr>
        <w:t>«</w:t>
      </w:r>
      <w:r w:rsidRPr="0029760C">
        <w:rPr>
          <w:rFonts w:ascii="Times New Roman" w:hAnsi="Times New Roman" w:cs="Times New Roman"/>
          <w:sz w:val="24"/>
          <w:szCs w:val="24"/>
        </w:rPr>
        <w:t>Юридичні науки</w:t>
      </w:r>
      <w:r w:rsidR="00F56085" w:rsidRPr="0029760C">
        <w:rPr>
          <w:rFonts w:ascii="Times New Roman" w:hAnsi="Times New Roman" w:cs="Times New Roman"/>
          <w:sz w:val="24"/>
          <w:szCs w:val="24"/>
        </w:rPr>
        <w:t>»</w:t>
      </w:r>
      <w:r w:rsidRPr="0029760C">
        <w:rPr>
          <w:rFonts w:ascii="Times New Roman" w:hAnsi="Times New Roman" w:cs="Times New Roman"/>
          <w:sz w:val="24"/>
          <w:szCs w:val="24"/>
        </w:rPr>
        <w:t>.</w:t>
      </w:r>
    </w:p>
    <w:p w14:paraId="566C4B5F" w14:textId="5391A496" w:rsidR="0092758D" w:rsidRPr="0029760C" w:rsidRDefault="00CC7A8E" w:rsidP="0029760C">
      <w:pPr>
        <w:spacing w:after="0" w:line="240" w:lineRule="auto"/>
        <w:ind w:firstLine="708"/>
        <w:jc w:val="both"/>
        <w:rPr>
          <w:rFonts w:ascii="Times New Roman" w:eastAsia="Times New Roman" w:hAnsi="Times New Roman" w:cs="Times New Roman"/>
          <w:sz w:val="24"/>
          <w:szCs w:val="24"/>
          <w:lang w:eastAsia="uk-UA"/>
        </w:rPr>
      </w:pPr>
      <w:r w:rsidRPr="0029760C">
        <w:rPr>
          <w:rFonts w:ascii="Times New Roman" w:eastAsia="Times New Roman" w:hAnsi="Times New Roman" w:cs="Times New Roman"/>
          <w:sz w:val="24"/>
          <w:szCs w:val="24"/>
          <w:lang w:eastAsia="uk-UA"/>
        </w:rPr>
        <w:t xml:space="preserve">Також </w:t>
      </w:r>
      <w:proofErr w:type="spellStart"/>
      <w:r w:rsidRPr="0029760C">
        <w:rPr>
          <w:rFonts w:ascii="Times New Roman" w:eastAsia="Times New Roman" w:hAnsi="Times New Roman" w:cs="Times New Roman"/>
          <w:sz w:val="24"/>
          <w:szCs w:val="24"/>
          <w:lang w:eastAsia="uk-UA"/>
        </w:rPr>
        <w:t>Шептуховський</w:t>
      </w:r>
      <w:proofErr w:type="spellEnd"/>
      <w:r w:rsidRPr="0029760C">
        <w:rPr>
          <w:rFonts w:ascii="Times New Roman" w:eastAsia="Times New Roman" w:hAnsi="Times New Roman" w:cs="Times New Roman"/>
          <w:sz w:val="24"/>
          <w:szCs w:val="24"/>
          <w:lang w:eastAsia="uk-UA"/>
        </w:rPr>
        <w:t xml:space="preserve"> С.Є. наголошує, що пунктом 3 частини першої статті 35 </w:t>
      </w:r>
      <w:r w:rsidR="0092758D" w:rsidRPr="0029760C">
        <w:rPr>
          <w:rFonts w:ascii="Times New Roman" w:eastAsia="Times New Roman" w:hAnsi="Times New Roman" w:cs="Times New Roman"/>
          <w:sz w:val="24"/>
          <w:szCs w:val="24"/>
          <w:lang w:eastAsia="uk-UA"/>
        </w:rPr>
        <w:t>Закон</w:t>
      </w:r>
      <w:r w:rsidRPr="0029760C">
        <w:rPr>
          <w:rFonts w:ascii="Times New Roman" w:eastAsia="Times New Roman" w:hAnsi="Times New Roman" w:cs="Times New Roman"/>
          <w:sz w:val="24"/>
          <w:szCs w:val="24"/>
          <w:lang w:eastAsia="uk-UA"/>
        </w:rPr>
        <w:t>у</w:t>
      </w:r>
      <w:r w:rsidR="0092758D" w:rsidRPr="0029760C">
        <w:rPr>
          <w:rFonts w:ascii="Times New Roman" w:eastAsia="Times New Roman" w:hAnsi="Times New Roman" w:cs="Times New Roman"/>
          <w:sz w:val="24"/>
          <w:szCs w:val="24"/>
          <w:lang w:eastAsia="uk-UA"/>
        </w:rPr>
        <w:t xml:space="preserve"> </w:t>
      </w:r>
      <w:r w:rsidRPr="0029760C">
        <w:rPr>
          <w:rFonts w:ascii="Times New Roman" w:hAnsi="Times New Roman" w:cs="Times New Roman"/>
          <w:sz w:val="24"/>
          <w:szCs w:val="24"/>
        </w:rPr>
        <w:t>№ 848-VIII</w:t>
      </w:r>
      <w:r w:rsidR="0092758D" w:rsidRPr="0029760C">
        <w:rPr>
          <w:rFonts w:ascii="Times New Roman" w:eastAsia="Times New Roman" w:hAnsi="Times New Roman" w:cs="Times New Roman"/>
          <w:sz w:val="24"/>
          <w:szCs w:val="24"/>
          <w:lang w:eastAsia="uk-UA"/>
        </w:rPr>
        <w:t xml:space="preserve"> </w:t>
      </w:r>
      <w:r w:rsidR="00595D11">
        <w:rPr>
          <w:rFonts w:ascii="Times New Roman" w:eastAsia="Times New Roman" w:hAnsi="Times New Roman" w:cs="Times New Roman"/>
          <w:sz w:val="24"/>
          <w:szCs w:val="24"/>
          <w:lang w:eastAsia="uk-UA"/>
        </w:rPr>
        <w:t>у</w:t>
      </w:r>
      <w:r w:rsidR="0092758D" w:rsidRPr="0029760C">
        <w:rPr>
          <w:rFonts w:ascii="Times New Roman" w:eastAsia="Times New Roman" w:hAnsi="Times New Roman" w:cs="Times New Roman"/>
          <w:sz w:val="24"/>
          <w:szCs w:val="24"/>
          <w:lang w:eastAsia="uk-UA"/>
        </w:rPr>
        <w:t xml:space="preserve"> чинній редакції </w:t>
      </w:r>
      <w:r w:rsidRPr="0029760C">
        <w:rPr>
          <w:rFonts w:ascii="Times New Roman" w:eastAsia="Times New Roman" w:hAnsi="Times New Roman" w:cs="Times New Roman"/>
          <w:sz w:val="24"/>
          <w:szCs w:val="24"/>
          <w:lang w:eastAsia="uk-UA"/>
        </w:rPr>
        <w:t>(</w:t>
      </w:r>
      <w:r w:rsidR="0092758D" w:rsidRPr="0029760C">
        <w:rPr>
          <w:rFonts w:ascii="Times New Roman" w:eastAsia="Times New Roman" w:hAnsi="Times New Roman" w:cs="Times New Roman"/>
          <w:sz w:val="24"/>
          <w:szCs w:val="24"/>
          <w:lang w:eastAsia="uk-UA"/>
        </w:rPr>
        <w:t>ст</w:t>
      </w:r>
      <w:r w:rsidRPr="0029760C">
        <w:rPr>
          <w:rFonts w:ascii="Times New Roman" w:eastAsia="Times New Roman" w:hAnsi="Times New Roman" w:cs="Times New Roman"/>
          <w:sz w:val="24"/>
          <w:szCs w:val="24"/>
          <w:lang w:eastAsia="uk-UA"/>
        </w:rPr>
        <w:t>аття</w:t>
      </w:r>
      <w:r w:rsidR="0092758D" w:rsidRPr="0029760C">
        <w:rPr>
          <w:rFonts w:ascii="Times New Roman" w:eastAsia="Times New Roman" w:hAnsi="Times New Roman" w:cs="Times New Roman"/>
          <w:sz w:val="24"/>
          <w:szCs w:val="24"/>
          <w:lang w:eastAsia="uk-UA"/>
        </w:rPr>
        <w:t xml:space="preserve"> 22-3 </w:t>
      </w:r>
      <w:r w:rsidRPr="0029760C">
        <w:rPr>
          <w:rFonts w:ascii="Times New Roman" w:eastAsia="Times New Roman" w:hAnsi="Times New Roman" w:cs="Times New Roman"/>
          <w:sz w:val="24"/>
          <w:szCs w:val="24"/>
          <w:lang w:eastAsia="uk-UA"/>
        </w:rPr>
        <w:t xml:space="preserve">Закону </w:t>
      </w:r>
      <w:r w:rsidRPr="0029760C">
        <w:rPr>
          <w:rFonts w:ascii="Times New Roman" w:hAnsi="Times New Roman" w:cs="Times New Roman"/>
          <w:sz w:val="24"/>
          <w:szCs w:val="24"/>
        </w:rPr>
        <w:t>№ 1977-XII</w:t>
      </w:r>
      <w:r w:rsidRPr="0029760C">
        <w:rPr>
          <w:rFonts w:ascii="Times New Roman" w:eastAsia="Times New Roman" w:hAnsi="Times New Roman" w:cs="Times New Roman"/>
          <w:sz w:val="24"/>
          <w:szCs w:val="24"/>
          <w:lang w:eastAsia="uk-UA"/>
        </w:rPr>
        <w:t xml:space="preserve"> </w:t>
      </w:r>
      <w:r w:rsidR="00824A0D">
        <w:rPr>
          <w:rFonts w:ascii="Times New Roman" w:eastAsia="Times New Roman" w:hAnsi="Times New Roman" w:cs="Times New Roman"/>
          <w:sz w:val="24"/>
          <w:szCs w:val="24"/>
          <w:lang w:eastAsia="uk-UA"/>
        </w:rPr>
        <w:t>у</w:t>
      </w:r>
      <w:r w:rsidR="0092758D" w:rsidRPr="0029760C">
        <w:rPr>
          <w:rFonts w:ascii="Times New Roman" w:eastAsia="Times New Roman" w:hAnsi="Times New Roman" w:cs="Times New Roman"/>
          <w:sz w:val="24"/>
          <w:szCs w:val="24"/>
          <w:lang w:eastAsia="uk-UA"/>
        </w:rPr>
        <w:t xml:space="preserve"> редакції, яка діяла на момент присудження наукового ступеня)</w:t>
      </w:r>
      <w:r w:rsidR="009F3D7F" w:rsidRPr="0029760C">
        <w:rPr>
          <w:rFonts w:ascii="Times New Roman" w:eastAsia="Times New Roman" w:hAnsi="Times New Roman" w:cs="Times New Roman"/>
          <w:sz w:val="24"/>
          <w:szCs w:val="24"/>
          <w:lang w:eastAsia="uk-UA"/>
        </w:rPr>
        <w:t xml:space="preserve"> </w:t>
      </w:r>
      <w:r w:rsidR="0092758D" w:rsidRPr="0029760C">
        <w:rPr>
          <w:rFonts w:ascii="Times New Roman" w:eastAsia="Times New Roman" w:hAnsi="Times New Roman" w:cs="Times New Roman"/>
          <w:sz w:val="24"/>
          <w:szCs w:val="24"/>
          <w:lang w:eastAsia="uk-UA"/>
        </w:rPr>
        <w:t xml:space="preserve">до стажу наукової роботи </w:t>
      </w:r>
      <w:r w:rsidR="00824A0D" w:rsidRPr="0029760C">
        <w:rPr>
          <w:rFonts w:ascii="Times New Roman" w:eastAsia="Times New Roman" w:hAnsi="Times New Roman" w:cs="Times New Roman"/>
          <w:sz w:val="24"/>
          <w:szCs w:val="24"/>
          <w:lang w:eastAsia="uk-UA"/>
        </w:rPr>
        <w:t>відн</w:t>
      </w:r>
      <w:r w:rsidR="00824A0D">
        <w:rPr>
          <w:rFonts w:ascii="Times New Roman" w:eastAsia="Times New Roman" w:hAnsi="Times New Roman" w:cs="Times New Roman"/>
          <w:sz w:val="24"/>
          <w:szCs w:val="24"/>
          <w:lang w:eastAsia="uk-UA"/>
        </w:rPr>
        <w:t>е</w:t>
      </w:r>
      <w:r w:rsidR="00824A0D" w:rsidRPr="0029760C">
        <w:rPr>
          <w:rFonts w:ascii="Times New Roman" w:eastAsia="Times New Roman" w:hAnsi="Times New Roman" w:cs="Times New Roman"/>
          <w:sz w:val="24"/>
          <w:szCs w:val="24"/>
          <w:lang w:eastAsia="uk-UA"/>
        </w:rPr>
        <w:t xml:space="preserve">сено </w:t>
      </w:r>
      <w:r w:rsidR="0092758D" w:rsidRPr="0029760C">
        <w:rPr>
          <w:rFonts w:ascii="Times New Roman" w:eastAsia="Times New Roman" w:hAnsi="Times New Roman" w:cs="Times New Roman"/>
          <w:sz w:val="24"/>
          <w:szCs w:val="24"/>
          <w:lang w:eastAsia="uk-UA"/>
        </w:rPr>
        <w:t>низку виді</w:t>
      </w:r>
      <w:r w:rsidRPr="0029760C">
        <w:rPr>
          <w:rFonts w:ascii="Times New Roman" w:eastAsia="Times New Roman" w:hAnsi="Times New Roman" w:cs="Times New Roman"/>
          <w:sz w:val="24"/>
          <w:szCs w:val="24"/>
          <w:lang w:eastAsia="uk-UA"/>
        </w:rPr>
        <w:t xml:space="preserve">в діяльності, </w:t>
      </w:r>
      <w:r w:rsidR="00824A0D">
        <w:rPr>
          <w:rFonts w:ascii="Times New Roman" w:eastAsia="Times New Roman" w:hAnsi="Times New Roman" w:cs="Times New Roman"/>
          <w:sz w:val="24"/>
          <w:szCs w:val="24"/>
          <w:lang w:eastAsia="uk-UA"/>
        </w:rPr>
        <w:t xml:space="preserve">зокрема </w:t>
      </w:r>
      <w:r w:rsidRPr="0029760C">
        <w:rPr>
          <w:rFonts w:ascii="Times New Roman" w:eastAsia="Times New Roman" w:hAnsi="Times New Roman" w:cs="Times New Roman"/>
          <w:sz w:val="24"/>
          <w:szCs w:val="24"/>
          <w:lang w:eastAsia="uk-UA"/>
        </w:rPr>
        <w:t>«</w:t>
      </w:r>
      <w:r w:rsidR="00824A0D">
        <w:rPr>
          <w:rFonts w:ascii="Times New Roman" w:eastAsia="Times New Roman" w:hAnsi="Times New Roman" w:cs="Times New Roman"/>
          <w:sz w:val="24"/>
          <w:szCs w:val="24"/>
          <w:lang w:eastAsia="uk-UA"/>
        </w:rPr>
        <w:t>час р</w:t>
      </w:r>
      <w:r w:rsidR="0092758D" w:rsidRPr="0029760C">
        <w:rPr>
          <w:rFonts w:ascii="Times New Roman" w:eastAsia="Times New Roman" w:hAnsi="Times New Roman" w:cs="Times New Roman"/>
          <w:sz w:val="24"/>
          <w:szCs w:val="24"/>
          <w:lang w:eastAsia="uk-UA"/>
        </w:rPr>
        <w:t>оботи осіб, які мають науковий ступінь, за спеціальністю відповідно до групи спеціальностей галузі науки, за якою присуджено науковий ступінь, з дня зайняття посади за цією спеціальністю</w:t>
      </w:r>
      <w:r w:rsidRPr="0029760C">
        <w:rPr>
          <w:rFonts w:ascii="Times New Roman" w:eastAsia="Times New Roman" w:hAnsi="Times New Roman" w:cs="Times New Roman"/>
          <w:sz w:val="24"/>
          <w:szCs w:val="24"/>
          <w:lang w:eastAsia="uk-UA"/>
        </w:rPr>
        <w:t>»</w:t>
      </w:r>
      <w:r w:rsidR="00595D11">
        <w:rPr>
          <w:rFonts w:ascii="Times New Roman" w:eastAsia="Times New Roman" w:hAnsi="Times New Roman" w:cs="Times New Roman"/>
          <w:sz w:val="24"/>
          <w:szCs w:val="24"/>
          <w:lang w:eastAsia="uk-UA"/>
        </w:rPr>
        <w:t xml:space="preserve">. Згідно з цією </w:t>
      </w:r>
      <w:r w:rsidR="0092758D" w:rsidRPr="0029760C">
        <w:rPr>
          <w:rFonts w:ascii="Times New Roman" w:eastAsia="Times New Roman" w:hAnsi="Times New Roman" w:cs="Times New Roman"/>
          <w:sz w:val="24"/>
          <w:szCs w:val="24"/>
          <w:lang w:eastAsia="uk-UA"/>
        </w:rPr>
        <w:t>норм</w:t>
      </w:r>
      <w:r w:rsidR="00595D11">
        <w:rPr>
          <w:rFonts w:ascii="Times New Roman" w:eastAsia="Times New Roman" w:hAnsi="Times New Roman" w:cs="Times New Roman"/>
          <w:sz w:val="24"/>
          <w:szCs w:val="24"/>
          <w:lang w:eastAsia="uk-UA"/>
        </w:rPr>
        <w:t xml:space="preserve">ою, на </w:t>
      </w:r>
      <w:r w:rsidR="00824A0D">
        <w:rPr>
          <w:rFonts w:ascii="Times New Roman" w:eastAsia="Times New Roman" w:hAnsi="Times New Roman" w:cs="Times New Roman"/>
          <w:sz w:val="24"/>
          <w:szCs w:val="24"/>
          <w:lang w:eastAsia="uk-UA"/>
        </w:rPr>
        <w:t>його думку</w:t>
      </w:r>
      <w:r w:rsidR="00595D11">
        <w:rPr>
          <w:rFonts w:ascii="Times New Roman" w:eastAsia="Times New Roman" w:hAnsi="Times New Roman" w:cs="Times New Roman"/>
          <w:sz w:val="24"/>
          <w:szCs w:val="24"/>
          <w:lang w:eastAsia="uk-UA"/>
        </w:rPr>
        <w:t>,</w:t>
      </w:r>
      <w:r w:rsidR="0092758D" w:rsidRPr="0029760C">
        <w:rPr>
          <w:rFonts w:ascii="Times New Roman" w:eastAsia="Times New Roman" w:hAnsi="Times New Roman" w:cs="Times New Roman"/>
          <w:sz w:val="24"/>
          <w:szCs w:val="24"/>
          <w:lang w:eastAsia="uk-UA"/>
        </w:rPr>
        <w:t xml:space="preserve"> всі займані н</w:t>
      </w:r>
      <w:r w:rsidRPr="0029760C">
        <w:rPr>
          <w:rFonts w:ascii="Times New Roman" w:eastAsia="Times New Roman" w:hAnsi="Times New Roman" w:cs="Times New Roman"/>
          <w:sz w:val="24"/>
          <w:szCs w:val="24"/>
          <w:lang w:eastAsia="uk-UA"/>
        </w:rPr>
        <w:t>им</w:t>
      </w:r>
      <w:r w:rsidR="0092758D" w:rsidRPr="0029760C">
        <w:rPr>
          <w:rFonts w:ascii="Times New Roman" w:eastAsia="Times New Roman" w:hAnsi="Times New Roman" w:cs="Times New Roman"/>
          <w:sz w:val="24"/>
          <w:szCs w:val="24"/>
          <w:lang w:eastAsia="uk-UA"/>
        </w:rPr>
        <w:t xml:space="preserve"> після присудження наукового ступеня посади передбачали виконання обов’язків </w:t>
      </w:r>
      <w:r w:rsidR="00595D11">
        <w:rPr>
          <w:rFonts w:ascii="Times New Roman" w:eastAsia="Times New Roman" w:hAnsi="Times New Roman" w:cs="Times New Roman"/>
          <w:sz w:val="24"/>
          <w:szCs w:val="24"/>
          <w:lang w:eastAsia="uk-UA"/>
        </w:rPr>
        <w:t xml:space="preserve">за </w:t>
      </w:r>
      <w:r w:rsidR="0092758D" w:rsidRPr="0029760C">
        <w:rPr>
          <w:rFonts w:ascii="Times New Roman" w:eastAsia="Times New Roman" w:hAnsi="Times New Roman" w:cs="Times New Roman"/>
          <w:sz w:val="24"/>
          <w:szCs w:val="24"/>
          <w:lang w:eastAsia="uk-UA"/>
        </w:rPr>
        <w:t>груп</w:t>
      </w:r>
      <w:r w:rsidR="00595D11">
        <w:rPr>
          <w:rFonts w:ascii="Times New Roman" w:eastAsia="Times New Roman" w:hAnsi="Times New Roman" w:cs="Times New Roman"/>
          <w:sz w:val="24"/>
          <w:szCs w:val="24"/>
          <w:lang w:eastAsia="uk-UA"/>
        </w:rPr>
        <w:t>ою</w:t>
      </w:r>
      <w:r w:rsidR="0092758D" w:rsidRPr="0029760C">
        <w:rPr>
          <w:rFonts w:ascii="Times New Roman" w:eastAsia="Times New Roman" w:hAnsi="Times New Roman" w:cs="Times New Roman"/>
          <w:sz w:val="24"/>
          <w:szCs w:val="24"/>
          <w:lang w:eastAsia="uk-UA"/>
        </w:rPr>
        <w:t xml:space="preserve"> спеціальност</w:t>
      </w:r>
      <w:r w:rsidR="00595D11">
        <w:rPr>
          <w:rFonts w:ascii="Times New Roman" w:eastAsia="Times New Roman" w:hAnsi="Times New Roman" w:cs="Times New Roman"/>
          <w:sz w:val="24"/>
          <w:szCs w:val="24"/>
          <w:lang w:eastAsia="uk-UA"/>
        </w:rPr>
        <w:t>ей</w:t>
      </w:r>
      <w:r w:rsidR="0092758D" w:rsidRPr="0029760C">
        <w:rPr>
          <w:rFonts w:ascii="Times New Roman" w:eastAsia="Times New Roman" w:hAnsi="Times New Roman" w:cs="Times New Roman"/>
          <w:sz w:val="24"/>
          <w:szCs w:val="24"/>
          <w:lang w:eastAsia="uk-UA"/>
        </w:rPr>
        <w:t xml:space="preserve"> </w:t>
      </w:r>
      <w:r w:rsidRPr="0029760C">
        <w:rPr>
          <w:rFonts w:ascii="Times New Roman" w:eastAsia="Times New Roman" w:hAnsi="Times New Roman" w:cs="Times New Roman"/>
          <w:sz w:val="24"/>
          <w:szCs w:val="24"/>
          <w:lang w:eastAsia="uk-UA"/>
        </w:rPr>
        <w:t>«юридичні науки»</w:t>
      </w:r>
      <w:r w:rsidR="0092758D" w:rsidRPr="0029760C">
        <w:rPr>
          <w:rFonts w:ascii="Times New Roman" w:eastAsia="Times New Roman" w:hAnsi="Times New Roman" w:cs="Times New Roman"/>
          <w:sz w:val="24"/>
          <w:szCs w:val="24"/>
          <w:lang w:eastAsia="uk-UA"/>
        </w:rPr>
        <w:t>.</w:t>
      </w:r>
    </w:p>
    <w:p w14:paraId="15F335F1" w14:textId="4A9475AA" w:rsidR="0092758D" w:rsidRPr="0029760C" w:rsidRDefault="0092758D" w:rsidP="0029760C">
      <w:pPr>
        <w:spacing w:after="0" w:line="240" w:lineRule="auto"/>
        <w:ind w:firstLine="708"/>
        <w:jc w:val="both"/>
        <w:rPr>
          <w:rFonts w:ascii="Times New Roman" w:eastAsia="Times New Roman" w:hAnsi="Times New Roman" w:cs="Times New Roman"/>
          <w:sz w:val="24"/>
          <w:szCs w:val="24"/>
          <w:lang w:eastAsia="uk-UA"/>
        </w:rPr>
      </w:pPr>
      <w:r w:rsidRPr="0029760C">
        <w:rPr>
          <w:rFonts w:ascii="Times New Roman" w:eastAsia="Times New Roman" w:hAnsi="Times New Roman" w:cs="Times New Roman"/>
          <w:sz w:val="24"/>
          <w:szCs w:val="24"/>
          <w:lang w:eastAsia="uk-UA"/>
        </w:rPr>
        <w:t xml:space="preserve">Водночас </w:t>
      </w:r>
      <w:r w:rsidR="00B94194" w:rsidRPr="0029760C">
        <w:rPr>
          <w:rFonts w:ascii="Times New Roman" w:eastAsia="Times New Roman" w:hAnsi="Times New Roman" w:cs="Times New Roman"/>
          <w:sz w:val="24"/>
          <w:szCs w:val="24"/>
          <w:lang w:eastAsia="uk-UA"/>
        </w:rPr>
        <w:t>Закон</w:t>
      </w:r>
      <w:r w:rsidR="003825F6">
        <w:rPr>
          <w:rFonts w:ascii="Times New Roman" w:eastAsia="Times New Roman" w:hAnsi="Times New Roman" w:cs="Times New Roman"/>
          <w:sz w:val="24"/>
          <w:szCs w:val="24"/>
          <w:lang w:eastAsia="uk-UA"/>
        </w:rPr>
        <w:t>ом</w:t>
      </w:r>
      <w:r w:rsidR="00B94194" w:rsidRPr="0029760C">
        <w:rPr>
          <w:rFonts w:ascii="Times New Roman" w:eastAsia="Times New Roman" w:hAnsi="Times New Roman" w:cs="Times New Roman"/>
          <w:sz w:val="24"/>
          <w:szCs w:val="24"/>
          <w:lang w:eastAsia="uk-UA"/>
        </w:rPr>
        <w:t xml:space="preserve"> № 1402-VIII</w:t>
      </w:r>
      <w:r w:rsidR="006D2F21">
        <w:rPr>
          <w:rFonts w:ascii="Times New Roman" w:eastAsia="Times New Roman" w:hAnsi="Times New Roman" w:cs="Times New Roman"/>
          <w:sz w:val="24"/>
          <w:szCs w:val="24"/>
          <w:lang w:eastAsia="uk-UA"/>
        </w:rPr>
        <w:t xml:space="preserve"> </w:t>
      </w:r>
      <w:r w:rsidRPr="0029760C">
        <w:rPr>
          <w:rFonts w:ascii="Times New Roman" w:eastAsia="Times New Roman" w:hAnsi="Times New Roman" w:cs="Times New Roman"/>
          <w:sz w:val="24"/>
          <w:szCs w:val="24"/>
          <w:lang w:eastAsia="uk-UA"/>
        </w:rPr>
        <w:t xml:space="preserve">стаж наукової роботи визначено значно вужче, зокрема </w:t>
      </w:r>
      <w:r w:rsidR="00824A0D">
        <w:rPr>
          <w:rFonts w:ascii="Times New Roman" w:eastAsia="Times New Roman" w:hAnsi="Times New Roman" w:cs="Times New Roman"/>
          <w:sz w:val="24"/>
          <w:szCs w:val="24"/>
          <w:lang w:eastAsia="uk-UA"/>
        </w:rPr>
        <w:t>у зв’язку з</w:t>
      </w:r>
      <w:r w:rsidRPr="0029760C">
        <w:rPr>
          <w:rFonts w:ascii="Times New Roman" w:eastAsia="Times New Roman" w:hAnsi="Times New Roman" w:cs="Times New Roman"/>
          <w:sz w:val="24"/>
          <w:szCs w:val="24"/>
          <w:lang w:eastAsia="uk-UA"/>
        </w:rPr>
        <w:t xml:space="preserve"> робот</w:t>
      </w:r>
      <w:r w:rsidR="00824A0D">
        <w:rPr>
          <w:rFonts w:ascii="Times New Roman" w:eastAsia="Times New Roman" w:hAnsi="Times New Roman" w:cs="Times New Roman"/>
          <w:sz w:val="24"/>
          <w:szCs w:val="24"/>
          <w:lang w:eastAsia="uk-UA"/>
        </w:rPr>
        <w:t>ою</w:t>
      </w:r>
      <w:r w:rsidRPr="0029760C">
        <w:rPr>
          <w:rFonts w:ascii="Times New Roman" w:eastAsia="Times New Roman" w:hAnsi="Times New Roman" w:cs="Times New Roman"/>
          <w:sz w:val="24"/>
          <w:szCs w:val="24"/>
          <w:lang w:eastAsia="uk-UA"/>
        </w:rPr>
        <w:t xml:space="preserve"> у сфері права </w:t>
      </w:r>
      <w:r w:rsidR="00123426">
        <w:rPr>
          <w:rFonts w:ascii="Times New Roman" w:eastAsia="Times New Roman" w:hAnsi="Times New Roman" w:cs="Times New Roman"/>
          <w:sz w:val="24"/>
          <w:szCs w:val="24"/>
          <w:lang w:eastAsia="uk-UA"/>
        </w:rPr>
        <w:t>на визначених</w:t>
      </w:r>
      <w:r w:rsidR="00CC7A8E" w:rsidRPr="0029760C">
        <w:rPr>
          <w:rFonts w:ascii="Times New Roman" w:eastAsia="Times New Roman" w:hAnsi="Times New Roman" w:cs="Times New Roman"/>
          <w:sz w:val="24"/>
          <w:szCs w:val="24"/>
          <w:lang w:eastAsia="uk-UA"/>
        </w:rPr>
        <w:t xml:space="preserve"> посад</w:t>
      </w:r>
      <w:r w:rsidR="00123426">
        <w:rPr>
          <w:rFonts w:ascii="Times New Roman" w:eastAsia="Times New Roman" w:hAnsi="Times New Roman" w:cs="Times New Roman"/>
          <w:sz w:val="24"/>
          <w:szCs w:val="24"/>
          <w:lang w:eastAsia="uk-UA"/>
        </w:rPr>
        <w:t>ах</w:t>
      </w:r>
      <w:r w:rsidR="00CC7A8E" w:rsidRPr="0029760C">
        <w:rPr>
          <w:rFonts w:ascii="Times New Roman" w:eastAsia="Times New Roman" w:hAnsi="Times New Roman" w:cs="Times New Roman"/>
          <w:sz w:val="24"/>
          <w:szCs w:val="24"/>
          <w:lang w:eastAsia="uk-UA"/>
        </w:rPr>
        <w:t>. Утім</w:t>
      </w:r>
      <w:r w:rsidRPr="0029760C">
        <w:rPr>
          <w:rFonts w:ascii="Times New Roman" w:eastAsia="Times New Roman" w:hAnsi="Times New Roman" w:cs="Times New Roman"/>
          <w:sz w:val="24"/>
          <w:szCs w:val="24"/>
          <w:lang w:eastAsia="uk-UA"/>
        </w:rPr>
        <w:t>, обидва види наукового стажу</w:t>
      </w:r>
      <w:r w:rsidR="00F5457A">
        <w:rPr>
          <w:rFonts w:ascii="Times New Roman" w:eastAsia="Times New Roman" w:hAnsi="Times New Roman" w:cs="Times New Roman"/>
          <w:sz w:val="24"/>
          <w:szCs w:val="24"/>
          <w:lang w:eastAsia="uk-UA"/>
        </w:rPr>
        <w:t>, що</w:t>
      </w:r>
      <w:r w:rsidRPr="0029760C">
        <w:rPr>
          <w:rFonts w:ascii="Times New Roman" w:eastAsia="Times New Roman" w:hAnsi="Times New Roman" w:cs="Times New Roman"/>
          <w:sz w:val="24"/>
          <w:szCs w:val="24"/>
          <w:lang w:eastAsia="uk-UA"/>
        </w:rPr>
        <w:t xml:space="preserve"> </w:t>
      </w:r>
      <w:r w:rsidR="00F5457A" w:rsidRPr="0029760C">
        <w:rPr>
          <w:rFonts w:ascii="Times New Roman" w:eastAsia="Times New Roman" w:hAnsi="Times New Roman" w:cs="Times New Roman"/>
          <w:sz w:val="24"/>
          <w:szCs w:val="24"/>
          <w:lang w:eastAsia="uk-UA"/>
        </w:rPr>
        <w:t>визначен</w:t>
      </w:r>
      <w:r w:rsidR="00F5457A">
        <w:rPr>
          <w:rFonts w:ascii="Times New Roman" w:eastAsia="Times New Roman" w:hAnsi="Times New Roman" w:cs="Times New Roman"/>
          <w:sz w:val="24"/>
          <w:szCs w:val="24"/>
          <w:lang w:eastAsia="uk-UA"/>
        </w:rPr>
        <w:t>і</w:t>
      </w:r>
      <w:r w:rsidRPr="0029760C">
        <w:rPr>
          <w:rFonts w:ascii="Times New Roman" w:eastAsia="Times New Roman" w:hAnsi="Times New Roman" w:cs="Times New Roman"/>
          <w:sz w:val="24"/>
          <w:szCs w:val="24"/>
          <w:lang w:eastAsia="uk-UA"/>
        </w:rPr>
        <w:t xml:space="preserve"> Законом </w:t>
      </w:r>
      <w:r w:rsidR="00CC7A8E" w:rsidRPr="0029760C">
        <w:rPr>
          <w:rFonts w:ascii="Times New Roman" w:eastAsia="Times New Roman" w:hAnsi="Times New Roman" w:cs="Times New Roman"/>
          <w:sz w:val="24"/>
          <w:szCs w:val="24"/>
          <w:lang w:eastAsia="uk-UA"/>
        </w:rPr>
        <w:t>№</w:t>
      </w:r>
      <w:r w:rsidR="00CB3C4D">
        <w:rPr>
          <w:rFonts w:ascii="Times New Roman" w:eastAsia="Times New Roman" w:hAnsi="Times New Roman" w:cs="Times New Roman"/>
          <w:sz w:val="24"/>
          <w:szCs w:val="24"/>
          <w:lang w:eastAsia="uk-UA"/>
        </w:rPr>
        <w:t> </w:t>
      </w:r>
      <w:r w:rsidR="00CC7A8E" w:rsidRPr="0029760C">
        <w:rPr>
          <w:rFonts w:ascii="Times New Roman" w:eastAsia="Times New Roman" w:hAnsi="Times New Roman" w:cs="Times New Roman"/>
          <w:sz w:val="24"/>
          <w:szCs w:val="24"/>
          <w:lang w:eastAsia="uk-UA"/>
        </w:rPr>
        <w:t>848-VIII</w:t>
      </w:r>
      <w:r w:rsidRPr="0029760C">
        <w:rPr>
          <w:rFonts w:ascii="Times New Roman" w:eastAsia="Times New Roman" w:hAnsi="Times New Roman" w:cs="Times New Roman"/>
          <w:sz w:val="24"/>
          <w:szCs w:val="24"/>
          <w:lang w:eastAsia="uk-UA"/>
        </w:rPr>
        <w:t xml:space="preserve"> </w:t>
      </w:r>
      <w:r w:rsidR="00F5457A">
        <w:rPr>
          <w:rFonts w:ascii="Times New Roman" w:eastAsia="Times New Roman" w:hAnsi="Times New Roman" w:cs="Times New Roman"/>
          <w:sz w:val="24"/>
          <w:szCs w:val="24"/>
          <w:lang w:eastAsia="uk-UA"/>
        </w:rPr>
        <w:t>та</w:t>
      </w:r>
      <w:r w:rsidRPr="0029760C">
        <w:rPr>
          <w:rFonts w:ascii="Times New Roman" w:eastAsia="Times New Roman" w:hAnsi="Times New Roman" w:cs="Times New Roman"/>
          <w:sz w:val="24"/>
          <w:szCs w:val="24"/>
          <w:lang w:eastAsia="uk-UA"/>
        </w:rPr>
        <w:t xml:space="preserve"> </w:t>
      </w:r>
      <w:r w:rsidR="00CC7A8E" w:rsidRPr="0029760C">
        <w:rPr>
          <w:rFonts w:ascii="Times New Roman" w:eastAsia="Times New Roman" w:hAnsi="Times New Roman" w:cs="Times New Roman"/>
          <w:sz w:val="24"/>
          <w:szCs w:val="24"/>
          <w:lang w:eastAsia="uk-UA"/>
        </w:rPr>
        <w:t>Законом</w:t>
      </w:r>
      <w:r w:rsidR="00B94194" w:rsidRPr="0029760C">
        <w:rPr>
          <w:rFonts w:ascii="Times New Roman" w:eastAsia="Times New Roman" w:hAnsi="Times New Roman" w:cs="Times New Roman"/>
          <w:sz w:val="24"/>
          <w:szCs w:val="24"/>
          <w:lang w:eastAsia="uk-UA"/>
        </w:rPr>
        <w:t xml:space="preserve"> № 1402-VIII </w:t>
      </w:r>
      <w:r w:rsidR="00F5457A">
        <w:rPr>
          <w:rFonts w:ascii="Times New Roman" w:eastAsia="Times New Roman" w:hAnsi="Times New Roman" w:cs="Times New Roman"/>
          <w:sz w:val="24"/>
          <w:szCs w:val="24"/>
          <w:lang w:eastAsia="uk-UA"/>
        </w:rPr>
        <w:t>загалом</w:t>
      </w:r>
      <w:r w:rsidRPr="0029760C">
        <w:rPr>
          <w:rFonts w:ascii="Times New Roman" w:eastAsia="Times New Roman" w:hAnsi="Times New Roman" w:cs="Times New Roman"/>
          <w:sz w:val="24"/>
          <w:szCs w:val="24"/>
          <w:lang w:eastAsia="uk-UA"/>
        </w:rPr>
        <w:t xml:space="preserve"> пов’язуються із діяльністю після одержання наукового ступеня, якщо така діяльність відповідає здобутій спеціал</w:t>
      </w:r>
      <w:r w:rsidR="00F5457A">
        <w:rPr>
          <w:rFonts w:ascii="Times New Roman" w:eastAsia="Times New Roman" w:hAnsi="Times New Roman" w:cs="Times New Roman"/>
          <w:sz w:val="24"/>
          <w:szCs w:val="24"/>
          <w:lang w:eastAsia="uk-UA"/>
        </w:rPr>
        <w:t>ьності</w:t>
      </w:r>
      <w:r w:rsidRPr="0029760C">
        <w:rPr>
          <w:rFonts w:ascii="Times New Roman" w:eastAsia="Times New Roman" w:hAnsi="Times New Roman" w:cs="Times New Roman"/>
          <w:sz w:val="24"/>
          <w:szCs w:val="24"/>
          <w:lang w:eastAsia="uk-UA"/>
        </w:rPr>
        <w:t>, зокрема у сфері права. Ц</w:t>
      </w:r>
      <w:r w:rsidR="00247138">
        <w:rPr>
          <w:rFonts w:ascii="Times New Roman" w:eastAsia="Times New Roman" w:hAnsi="Times New Roman" w:cs="Times New Roman"/>
          <w:sz w:val="24"/>
          <w:szCs w:val="24"/>
          <w:lang w:eastAsia="uk-UA"/>
        </w:rPr>
        <w:t>е</w:t>
      </w:r>
      <w:r w:rsidRPr="0029760C">
        <w:rPr>
          <w:rFonts w:ascii="Times New Roman" w:eastAsia="Times New Roman" w:hAnsi="Times New Roman" w:cs="Times New Roman"/>
          <w:sz w:val="24"/>
          <w:szCs w:val="24"/>
          <w:lang w:eastAsia="uk-UA"/>
        </w:rPr>
        <w:t xml:space="preserve"> наукова робота як різновид професійної діяльності у сфері права.</w:t>
      </w:r>
    </w:p>
    <w:p w14:paraId="76588F52" w14:textId="07DE517F" w:rsidR="0035539B" w:rsidRPr="0029760C" w:rsidRDefault="0035539B" w:rsidP="0029760C">
      <w:pPr>
        <w:spacing w:after="0" w:line="240" w:lineRule="auto"/>
        <w:ind w:firstLine="708"/>
        <w:jc w:val="both"/>
        <w:rPr>
          <w:rFonts w:ascii="Times New Roman" w:hAnsi="Times New Roman" w:cs="Times New Roman"/>
          <w:sz w:val="24"/>
          <w:szCs w:val="24"/>
        </w:rPr>
      </w:pPr>
      <w:r w:rsidRPr="00247138">
        <w:rPr>
          <w:rFonts w:ascii="Times New Roman" w:hAnsi="Times New Roman" w:cs="Times New Roman"/>
          <w:color w:val="000000" w:themeColor="text1"/>
          <w:sz w:val="24"/>
          <w:szCs w:val="24"/>
        </w:rPr>
        <w:t>З огляду на невизначеність юридичного змі</w:t>
      </w:r>
      <w:r w:rsidRPr="0029760C">
        <w:rPr>
          <w:rFonts w:ascii="Times New Roman" w:hAnsi="Times New Roman" w:cs="Times New Roman"/>
          <w:sz w:val="24"/>
          <w:szCs w:val="24"/>
        </w:rPr>
        <w:t>сту</w:t>
      </w:r>
      <w:r w:rsidR="00F5457A">
        <w:rPr>
          <w:rFonts w:ascii="Times New Roman" w:hAnsi="Times New Roman" w:cs="Times New Roman"/>
          <w:sz w:val="24"/>
          <w:szCs w:val="24"/>
        </w:rPr>
        <w:t xml:space="preserve"> поняття </w:t>
      </w:r>
      <w:r w:rsidRPr="0029760C">
        <w:rPr>
          <w:rFonts w:ascii="Times New Roman" w:hAnsi="Times New Roman" w:cs="Times New Roman"/>
          <w:sz w:val="24"/>
          <w:szCs w:val="24"/>
        </w:rPr>
        <w:t xml:space="preserve">«стаж наукової роботи у сфері права» </w:t>
      </w:r>
      <w:proofErr w:type="spellStart"/>
      <w:r w:rsidRPr="0029760C">
        <w:rPr>
          <w:rFonts w:ascii="Times New Roman" w:hAnsi="Times New Roman" w:cs="Times New Roman"/>
          <w:sz w:val="24"/>
          <w:szCs w:val="24"/>
        </w:rPr>
        <w:t>Шептуховський</w:t>
      </w:r>
      <w:proofErr w:type="spellEnd"/>
      <w:r w:rsidRPr="0029760C">
        <w:rPr>
          <w:rFonts w:ascii="Times New Roman" w:hAnsi="Times New Roman" w:cs="Times New Roman"/>
          <w:sz w:val="24"/>
          <w:szCs w:val="24"/>
        </w:rPr>
        <w:t xml:space="preserve"> С.Є. вважає, що питання про допуск до участі у Конкурсі повинн</w:t>
      </w:r>
      <w:r w:rsidR="0069218F">
        <w:rPr>
          <w:rFonts w:ascii="Times New Roman" w:hAnsi="Times New Roman" w:cs="Times New Roman"/>
          <w:sz w:val="24"/>
          <w:szCs w:val="24"/>
        </w:rPr>
        <w:t>о</w:t>
      </w:r>
      <w:r w:rsidRPr="0029760C">
        <w:rPr>
          <w:rFonts w:ascii="Times New Roman" w:hAnsi="Times New Roman" w:cs="Times New Roman"/>
          <w:sz w:val="24"/>
          <w:szCs w:val="24"/>
        </w:rPr>
        <w:t xml:space="preserve"> вирішуватися </w:t>
      </w:r>
      <w:r w:rsidR="00586598" w:rsidRPr="0029760C">
        <w:rPr>
          <w:rFonts w:ascii="Times New Roman" w:hAnsi="Times New Roman" w:cs="Times New Roman"/>
          <w:sz w:val="24"/>
          <w:szCs w:val="24"/>
        </w:rPr>
        <w:t>і</w:t>
      </w:r>
      <w:r w:rsidRPr="0029760C">
        <w:rPr>
          <w:rFonts w:ascii="Times New Roman" w:hAnsi="Times New Roman" w:cs="Times New Roman"/>
          <w:sz w:val="24"/>
          <w:szCs w:val="24"/>
        </w:rPr>
        <w:t>з застосуванням принципів адміністративної процедури, визначеної Законом України «Про адміністративну процедуру»</w:t>
      </w:r>
      <w:r w:rsidR="0069218F">
        <w:rPr>
          <w:rFonts w:ascii="Times New Roman" w:hAnsi="Times New Roman" w:cs="Times New Roman"/>
          <w:sz w:val="24"/>
          <w:szCs w:val="24"/>
        </w:rPr>
        <w:t>, з</w:t>
      </w:r>
      <w:r w:rsidRPr="0029760C">
        <w:rPr>
          <w:rFonts w:ascii="Times New Roman" w:hAnsi="Times New Roman" w:cs="Times New Roman"/>
          <w:sz w:val="24"/>
          <w:szCs w:val="24"/>
        </w:rPr>
        <w:t>окрема</w:t>
      </w:r>
      <w:r w:rsidR="0069218F">
        <w:rPr>
          <w:rFonts w:ascii="Times New Roman" w:hAnsi="Times New Roman" w:cs="Times New Roman"/>
          <w:sz w:val="24"/>
          <w:szCs w:val="24"/>
        </w:rPr>
        <w:t>,</w:t>
      </w:r>
      <w:r w:rsidRPr="0029760C">
        <w:rPr>
          <w:rFonts w:ascii="Times New Roman" w:hAnsi="Times New Roman" w:cs="Times New Roman"/>
          <w:sz w:val="24"/>
          <w:szCs w:val="24"/>
        </w:rPr>
        <w:t xml:space="preserve"> відповідно до частини другої статті 15 цього Закону, що «сумніви щодо правомірності дій та вимог особи, що виникають внаслідок неоднозначного (множинного) трактування норми права, повинні тлумачитися адміністративним органом на користь їх правомірності». </w:t>
      </w:r>
      <w:r w:rsidR="0069218F">
        <w:rPr>
          <w:rFonts w:ascii="Times New Roman" w:hAnsi="Times New Roman" w:cs="Times New Roman"/>
          <w:sz w:val="24"/>
          <w:szCs w:val="24"/>
        </w:rPr>
        <w:t>У</w:t>
      </w:r>
      <w:r w:rsidRPr="0029760C">
        <w:rPr>
          <w:rFonts w:ascii="Times New Roman" w:hAnsi="Times New Roman" w:cs="Times New Roman"/>
          <w:sz w:val="24"/>
          <w:szCs w:val="24"/>
        </w:rPr>
        <w:t xml:space="preserve"> цьому контексті подані заяви про участь у конкурсах</w:t>
      </w:r>
      <w:r w:rsidR="0069218F">
        <w:rPr>
          <w:rFonts w:ascii="Times New Roman" w:hAnsi="Times New Roman" w:cs="Times New Roman"/>
          <w:sz w:val="24"/>
          <w:szCs w:val="24"/>
        </w:rPr>
        <w:t>,</w:t>
      </w:r>
      <w:r w:rsidRPr="0029760C">
        <w:rPr>
          <w:rFonts w:ascii="Times New Roman" w:hAnsi="Times New Roman" w:cs="Times New Roman"/>
          <w:sz w:val="24"/>
          <w:szCs w:val="24"/>
        </w:rPr>
        <w:t xml:space="preserve"> очевидно</w:t>
      </w:r>
      <w:r w:rsidR="0069218F">
        <w:rPr>
          <w:rFonts w:ascii="Times New Roman" w:hAnsi="Times New Roman" w:cs="Times New Roman"/>
          <w:sz w:val="24"/>
          <w:szCs w:val="24"/>
        </w:rPr>
        <w:t>,</w:t>
      </w:r>
      <w:r w:rsidRPr="0029760C">
        <w:rPr>
          <w:rFonts w:ascii="Times New Roman" w:hAnsi="Times New Roman" w:cs="Times New Roman"/>
          <w:sz w:val="24"/>
          <w:szCs w:val="24"/>
        </w:rPr>
        <w:t xml:space="preserve"> є вимогами, </w:t>
      </w:r>
      <w:r w:rsidR="0069218F">
        <w:rPr>
          <w:rFonts w:ascii="Times New Roman" w:hAnsi="Times New Roman" w:cs="Times New Roman"/>
          <w:sz w:val="24"/>
          <w:szCs w:val="24"/>
        </w:rPr>
        <w:t xml:space="preserve">що підлягають </w:t>
      </w:r>
      <w:r w:rsidRPr="0029760C">
        <w:rPr>
          <w:rFonts w:ascii="Times New Roman" w:hAnsi="Times New Roman" w:cs="Times New Roman"/>
          <w:sz w:val="24"/>
          <w:szCs w:val="24"/>
        </w:rPr>
        <w:t>задоволенн</w:t>
      </w:r>
      <w:r w:rsidR="00F22D24">
        <w:rPr>
          <w:rFonts w:ascii="Times New Roman" w:hAnsi="Times New Roman" w:cs="Times New Roman"/>
          <w:sz w:val="24"/>
          <w:szCs w:val="24"/>
        </w:rPr>
        <w:t>ю</w:t>
      </w:r>
      <w:r w:rsidRPr="0029760C">
        <w:rPr>
          <w:rFonts w:ascii="Times New Roman" w:hAnsi="Times New Roman" w:cs="Times New Roman"/>
          <w:sz w:val="24"/>
          <w:szCs w:val="24"/>
        </w:rPr>
        <w:t>.</w:t>
      </w:r>
    </w:p>
    <w:p w14:paraId="5582E4A8" w14:textId="4BE06A1E" w:rsidR="005748EC" w:rsidRPr="0029760C" w:rsidRDefault="00F22D24" w:rsidP="002976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Водночас</w:t>
      </w:r>
      <w:r w:rsidR="00586598" w:rsidRPr="0029760C">
        <w:rPr>
          <w:rFonts w:ascii="Times New Roman" w:hAnsi="Times New Roman" w:cs="Times New Roman"/>
          <w:sz w:val="24"/>
          <w:szCs w:val="24"/>
        </w:rPr>
        <w:t>, н</w:t>
      </w:r>
      <w:r w:rsidR="0035539B" w:rsidRPr="0029760C">
        <w:rPr>
          <w:rFonts w:ascii="Times New Roman" w:hAnsi="Times New Roman" w:cs="Times New Roman"/>
          <w:sz w:val="24"/>
          <w:szCs w:val="24"/>
        </w:rPr>
        <w:t xml:space="preserve">е врахування </w:t>
      </w:r>
      <w:r w:rsidR="00E069C8" w:rsidRPr="0029760C">
        <w:rPr>
          <w:rFonts w:ascii="Times New Roman" w:hAnsi="Times New Roman" w:cs="Times New Roman"/>
          <w:sz w:val="24"/>
          <w:szCs w:val="24"/>
        </w:rPr>
        <w:t>зазначен</w:t>
      </w:r>
      <w:r w:rsidR="0035539B" w:rsidRPr="0029760C">
        <w:rPr>
          <w:rFonts w:ascii="Times New Roman" w:hAnsi="Times New Roman" w:cs="Times New Roman"/>
          <w:sz w:val="24"/>
          <w:szCs w:val="24"/>
        </w:rPr>
        <w:t>ого</w:t>
      </w:r>
      <w:r w:rsidR="005A0AE4" w:rsidRPr="0029760C">
        <w:rPr>
          <w:rFonts w:ascii="Times New Roman" w:hAnsi="Times New Roman" w:cs="Times New Roman"/>
          <w:sz w:val="24"/>
          <w:szCs w:val="24"/>
        </w:rPr>
        <w:t xml:space="preserve">, </w:t>
      </w:r>
      <w:r w:rsidR="00070EFF" w:rsidRPr="0029760C">
        <w:rPr>
          <w:rFonts w:ascii="Times New Roman" w:hAnsi="Times New Roman" w:cs="Times New Roman"/>
          <w:sz w:val="24"/>
          <w:szCs w:val="24"/>
        </w:rPr>
        <w:t xml:space="preserve">на думку </w:t>
      </w:r>
      <w:proofErr w:type="spellStart"/>
      <w:r w:rsidR="00070EFF" w:rsidRPr="0029760C">
        <w:rPr>
          <w:rFonts w:ascii="Times New Roman" w:hAnsi="Times New Roman" w:cs="Times New Roman"/>
          <w:sz w:val="24"/>
          <w:szCs w:val="24"/>
        </w:rPr>
        <w:t>Шептуховського</w:t>
      </w:r>
      <w:proofErr w:type="spellEnd"/>
      <w:r w:rsidR="00070EFF" w:rsidRPr="0029760C">
        <w:rPr>
          <w:rFonts w:ascii="Times New Roman" w:hAnsi="Times New Roman" w:cs="Times New Roman"/>
          <w:sz w:val="24"/>
          <w:szCs w:val="24"/>
        </w:rPr>
        <w:t xml:space="preserve"> С.Є.</w:t>
      </w:r>
      <w:r w:rsidR="0035539B" w:rsidRPr="0029760C">
        <w:rPr>
          <w:rFonts w:ascii="Times New Roman" w:hAnsi="Times New Roman" w:cs="Times New Roman"/>
          <w:sz w:val="24"/>
          <w:szCs w:val="24"/>
        </w:rPr>
        <w:t>, призвело до</w:t>
      </w:r>
      <w:r w:rsidR="00A1567B" w:rsidRPr="0029760C">
        <w:rPr>
          <w:rFonts w:ascii="Times New Roman" w:hAnsi="Times New Roman" w:cs="Times New Roman"/>
          <w:sz w:val="24"/>
          <w:szCs w:val="24"/>
        </w:rPr>
        <w:t xml:space="preserve"> неправильн</w:t>
      </w:r>
      <w:r w:rsidR="0035539B" w:rsidRPr="0029760C">
        <w:rPr>
          <w:rFonts w:ascii="Times New Roman" w:hAnsi="Times New Roman" w:cs="Times New Roman"/>
          <w:sz w:val="24"/>
          <w:szCs w:val="24"/>
        </w:rPr>
        <w:t>ої</w:t>
      </w:r>
      <w:r w:rsidR="00A1567B" w:rsidRPr="0029760C">
        <w:rPr>
          <w:rFonts w:ascii="Times New Roman" w:hAnsi="Times New Roman" w:cs="Times New Roman"/>
          <w:sz w:val="24"/>
          <w:szCs w:val="24"/>
        </w:rPr>
        <w:t xml:space="preserve"> оцінк</w:t>
      </w:r>
      <w:r w:rsidR="0035539B" w:rsidRPr="0029760C">
        <w:rPr>
          <w:rFonts w:ascii="Times New Roman" w:hAnsi="Times New Roman" w:cs="Times New Roman"/>
          <w:sz w:val="24"/>
          <w:szCs w:val="24"/>
        </w:rPr>
        <w:t>и Комісією у складі колегії поданих ним документів на підтвердження наявно</w:t>
      </w:r>
      <w:r w:rsidR="00247138">
        <w:rPr>
          <w:rFonts w:ascii="Times New Roman" w:hAnsi="Times New Roman" w:cs="Times New Roman"/>
          <w:sz w:val="24"/>
          <w:szCs w:val="24"/>
        </w:rPr>
        <w:t>го</w:t>
      </w:r>
      <w:r w:rsidR="0035539B" w:rsidRPr="0029760C">
        <w:rPr>
          <w:rFonts w:ascii="Times New Roman" w:hAnsi="Times New Roman" w:cs="Times New Roman"/>
          <w:sz w:val="24"/>
          <w:szCs w:val="24"/>
        </w:rPr>
        <w:t xml:space="preserve"> </w:t>
      </w:r>
      <w:r w:rsidR="00247138">
        <w:rPr>
          <w:rFonts w:ascii="Times New Roman" w:hAnsi="Times New Roman" w:cs="Times New Roman"/>
          <w:sz w:val="24"/>
          <w:szCs w:val="24"/>
        </w:rPr>
        <w:t>в</w:t>
      </w:r>
      <w:r w:rsidR="0035539B" w:rsidRPr="0029760C">
        <w:rPr>
          <w:rFonts w:ascii="Times New Roman" w:hAnsi="Times New Roman" w:cs="Times New Roman"/>
          <w:sz w:val="24"/>
          <w:szCs w:val="24"/>
        </w:rPr>
        <w:t xml:space="preserve"> нього с</w:t>
      </w:r>
      <w:r w:rsidR="00FC73EE" w:rsidRPr="0029760C">
        <w:rPr>
          <w:rFonts w:ascii="Times New Roman" w:hAnsi="Times New Roman" w:cs="Times New Roman"/>
          <w:sz w:val="24"/>
          <w:szCs w:val="24"/>
        </w:rPr>
        <w:t xml:space="preserve">тажу наукової роботи </w:t>
      </w:r>
      <w:r w:rsidR="00E069C8" w:rsidRPr="0029760C">
        <w:rPr>
          <w:rFonts w:ascii="Times New Roman" w:hAnsi="Times New Roman" w:cs="Times New Roman"/>
          <w:sz w:val="24"/>
          <w:szCs w:val="24"/>
        </w:rPr>
        <w:t xml:space="preserve">у сфері права </w:t>
      </w:r>
      <w:r w:rsidR="00FC73EE" w:rsidRPr="0029760C">
        <w:rPr>
          <w:rFonts w:ascii="Times New Roman" w:hAnsi="Times New Roman" w:cs="Times New Roman"/>
          <w:sz w:val="24"/>
          <w:szCs w:val="24"/>
        </w:rPr>
        <w:t>з посиланням</w:t>
      </w:r>
      <w:r w:rsidR="0035539B" w:rsidRPr="0029760C">
        <w:rPr>
          <w:rFonts w:ascii="Times New Roman" w:hAnsi="Times New Roman" w:cs="Times New Roman"/>
          <w:sz w:val="24"/>
          <w:szCs w:val="24"/>
        </w:rPr>
        <w:t xml:space="preserve"> лише</w:t>
      </w:r>
      <w:r w:rsidR="00FC73EE" w:rsidRPr="0029760C">
        <w:rPr>
          <w:rFonts w:ascii="Times New Roman" w:hAnsi="Times New Roman" w:cs="Times New Roman"/>
          <w:sz w:val="24"/>
          <w:szCs w:val="24"/>
        </w:rPr>
        <w:t xml:space="preserve"> на пункт 4 частини сьомої статті 69 Закону</w:t>
      </w:r>
      <w:r w:rsidR="00586598" w:rsidRPr="0029760C">
        <w:rPr>
          <w:rFonts w:ascii="Times New Roman" w:hAnsi="Times New Roman" w:cs="Times New Roman"/>
          <w:sz w:val="24"/>
          <w:szCs w:val="24"/>
        </w:rPr>
        <w:t xml:space="preserve"> </w:t>
      </w:r>
      <w:r w:rsidR="00586598" w:rsidRPr="0029760C">
        <w:rPr>
          <w:rFonts w:ascii="Times New Roman" w:eastAsia="Times New Roman" w:hAnsi="Times New Roman" w:cs="Times New Roman"/>
          <w:sz w:val="24"/>
          <w:szCs w:val="24"/>
          <w:lang w:eastAsia="uk-UA"/>
        </w:rPr>
        <w:t>№ 1402-VIII</w:t>
      </w:r>
      <w:r w:rsidR="00895CBC" w:rsidRPr="0029760C">
        <w:rPr>
          <w:rFonts w:ascii="Times New Roman" w:hAnsi="Times New Roman" w:cs="Times New Roman"/>
          <w:sz w:val="24"/>
          <w:szCs w:val="24"/>
        </w:rPr>
        <w:t>.</w:t>
      </w:r>
    </w:p>
    <w:p w14:paraId="7F46C202" w14:textId="77777777" w:rsidR="006633EF" w:rsidRPr="0029760C" w:rsidRDefault="006633EF"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14:paraId="4F6948FD" w14:textId="77777777" w:rsidR="006633EF" w:rsidRPr="0029760C" w:rsidRDefault="006633EF"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Абзацом другим частини четвертої статті 101 Закону передбачено, що Вища кваліфікаційна комісія суддів України може переглядати рішення, прийняті палатою чи колегією, щодо допуску до конкурсу або добору.</w:t>
      </w:r>
    </w:p>
    <w:p w14:paraId="4FD9E7E1" w14:textId="4BDF4573" w:rsidR="006633EF" w:rsidRPr="0029760C" w:rsidRDefault="006633EF"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Пунктом 58.15 Регламенту Вищої кваліфікаційної комісії суддів України, затвердженого рішенням Вищої кваліфікаційної комісії суддів України </w:t>
      </w:r>
      <w:r w:rsidR="00F22D24">
        <w:rPr>
          <w:rFonts w:ascii="Times New Roman" w:hAnsi="Times New Roman" w:cs="Times New Roman"/>
          <w:sz w:val="24"/>
          <w:szCs w:val="24"/>
        </w:rPr>
        <w:t xml:space="preserve">від </w:t>
      </w:r>
      <w:r w:rsidRPr="0029760C">
        <w:rPr>
          <w:rFonts w:ascii="Times New Roman" w:hAnsi="Times New Roman" w:cs="Times New Roman"/>
          <w:sz w:val="24"/>
          <w:szCs w:val="24"/>
        </w:rPr>
        <w:t>13 жовтня 2016</w:t>
      </w:r>
      <w:r w:rsidR="00F22D24">
        <w:rPr>
          <w:rFonts w:ascii="Times New Roman" w:hAnsi="Times New Roman" w:cs="Times New Roman"/>
          <w:sz w:val="24"/>
          <w:szCs w:val="24"/>
        </w:rPr>
        <w:t> </w:t>
      </w:r>
      <w:r w:rsidRPr="0029760C">
        <w:rPr>
          <w:rFonts w:ascii="Times New Roman" w:hAnsi="Times New Roman" w:cs="Times New Roman"/>
          <w:sz w:val="24"/>
          <w:szCs w:val="24"/>
        </w:rPr>
        <w:t>року №</w:t>
      </w:r>
      <w:r w:rsidR="00F22D24">
        <w:rPr>
          <w:rFonts w:ascii="Times New Roman" w:hAnsi="Times New Roman" w:cs="Times New Roman"/>
          <w:sz w:val="24"/>
          <w:szCs w:val="24"/>
        </w:rPr>
        <w:t> </w:t>
      </w:r>
      <w:r w:rsidRPr="0029760C">
        <w:rPr>
          <w:rFonts w:ascii="Times New Roman" w:hAnsi="Times New Roman" w:cs="Times New Roman"/>
          <w:sz w:val="24"/>
          <w:szCs w:val="24"/>
        </w:rPr>
        <w:t>81/зп-16 (у редакції рішення Комісії від 19 жовтня 2023 року №</w:t>
      </w:r>
      <w:r w:rsidR="00247138">
        <w:rPr>
          <w:rFonts w:ascii="Times New Roman" w:hAnsi="Times New Roman" w:cs="Times New Roman"/>
          <w:sz w:val="24"/>
          <w:szCs w:val="24"/>
        </w:rPr>
        <w:t> </w:t>
      </w:r>
      <w:r w:rsidRPr="0029760C">
        <w:rPr>
          <w:rFonts w:ascii="Times New Roman" w:hAnsi="Times New Roman" w:cs="Times New Roman"/>
          <w:sz w:val="24"/>
          <w:szCs w:val="24"/>
        </w:rPr>
        <w:t>119/зп-23 (зі змінами), встановлено, що Комісія у пленарному складі переглядає рішення, прийняте палатою чи колегією, щодо допуску до конкурсу або добору.</w:t>
      </w:r>
    </w:p>
    <w:p w14:paraId="26960A78" w14:textId="123B687B" w:rsidR="006633EF" w:rsidRPr="00247138" w:rsidRDefault="006633EF" w:rsidP="0029760C">
      <w:pPr>
        <w:spacing w:after="0" w:line="240" w:lineRule="auto"/>
        <w:ind w:firstLine="708"/>
        <w:jc w:val="both"/>
        <w:rPr>
          <w:rFonts w:ascii="Times New Roman" w:hAnsi="Times New Roman" w:cs="Times New Roman"/>
          <w:color w:val="000000" w:themeColor="text1"/>
          <w:sz w:val="24"/>
          <w:szCs w:val="24"/>
        </w:rPr>
      </w:pPr>
      <w:proofErr w:type="spellStart"/>
      <w:r w:rsidRPr="0029760C">
        <w:rPr>
          <w:rFonts w:ascii="Times New Roman" w:hAnsi="Times New Roman" w:cs="Times New Roman"/>
          <w:sz w:val="24"/>
          <w:szCs w:val="24"/>
        </w:rPr>
        <w:t>Шептуховського</w:t>
      </w:r>
      <w:proofErr w:type="spellEnd"/>
      <w:r w:rsidRPr="0029760C">
        <w:rPr>
          <w:rFonts w:ascii="Times New Roman" w:hAnsi="Times New Roman" w:cs="Times New Roman"/>
          <w:sz w:val="24"/>
          <w:szCs w:val="24"/>
        </w:rPr>
        <w:t xml:space="preserve"> С.Є. повідомлено про дату, час і місце проведення за</w:t>
      </w:r>
      <w:r w:rsidR="00586598" w:rsidRPr="0029760C">
        <w:rPr>
          <w:rFonts w:ascii="Times New Roman" w:hAnsi="Times New Roman" w:cs="Times New Roman"/>
          <w:sz w:val="24"/>
          <w:szCs w:val="24"/>
        </w:rPr>
        <w:t>сідання Комісії належним чином</w:t>
      </w:r>
      <w:r w:rsidRPr="00247138">
        <w:rPr>
          <w:rFonts w:ascii="Times New Roman" w:hAnsi="Times New Roman" w:cs="Times New Roman"/>
          <w:color w:val="000000" w:themeColor="text1"/>
          <w:sz w:val="24"/>
          <w:szCs w:val="24"/>
        </w:rPr>
        <w:t>.</w:t>
      </w:r>
    </w:p>
    <w:p w14:paraId="0C23F03B" w14:textId="497FAF4F" w:rsidR="00586598" w:rsidRPr="0029760C" w:rsidRDefault="00586598" w:rsidP="0029760C">
      <w:pPr>
        <w:spacing w:after="0" w:line="240" w:lineRule="auto"/>
        <w:ind w:firstLine="708"/>
        <w:jc w:val="both"/>
        <w:rPr>
          <w:rFonts w:ascii="Times New Roman" w:hAnsi="Times New Roman" w:cs="Times New Roman"/>
          <w:sz w:val="24"/>
          <w:szCs w:val="24"/>
        </w:rPr>
      </w:pPr>
      <w:proofErr w:type="spellStart"/>
      <w:r w:rsidRPr="0029760C">
        <w:rPr>
          <w:rFonts w:ascii="Times New Roman" w:hAnsi="Times New Roman" w:cs="Times New Roman"/>
          <w:sz w:val="24"/>
          <w:szCs w:val="24"/>
        </w:rPr>
        <w:t>Ш</w:t>
      </w:r>
      <w:r w:rsidR="00A070E8">
        <w:rPr>
          <w:rFonts w:ascii="Times New Roman" w:hAnsi="Times New Roman" w:cs="Times New Roman"/>
          <w:sz w:val="24"/>
          <w:szCs w:val="24"/>
        </w:rPr>
        <w:t>е</w:t>
      </w:r>
      <w:r w:rsidRPr="0029760C">
        <w:rPr>
          <w:rFonts w:ascii="Times New Roman" w:hAnsi="Times New Roman" w:cs="Times New Roman"/>
          <w:sz w:val="24"/>
          <w:szCs w:val="24"/>
        </w:rPr>
        <w:t>птуховський</w:t>
      </w:r>
      <w:proofErr w:type="spellEnd"/>
      <w:r w:rsidRPr="0029760C">
        <w:rPr>
          <w:rFonts w:ascii="Times New Roman" w:hAnsi="Times New Roman" w:cs="Times New Roman"/>
          <w:sz w:val="24"/>
          <w:szCs w:val="24"/>
        </w:rPr>
        <w:t xml:space="preserve"> С.Є з’явився у засідання Комісії та надав пояснення</w:t>
      </w:r>
      <w:r w:rsidR="00445656" w:rsidRPr="0029760C">
        <w:rPr>
          <w:rFonts w:ascii="Times New Roman" w:hAnsi="Times New Roman" w:cs="Times New Roman"/>
          <w:sz w:val="24"/>
          <w:szCs w:val="24"/>
        </w:rPr>
        <w:t>,</w:t>
      </w:r>
      <w:r w:rsidR="006E26B7" w:rsidRPr="0029760C">
        <w:rPr>
          <w:rFonts w:ascii="Times New Roman" w:hAnsi="Times New Roman" w:cs="Times New Roman"/>
          <w:sz w:val="24"/>
          <w:szCs w:val="24"/>
        </w:rPr>
        <w:t xml:space="preserve"> </w:t>
      </w:r>
      <w:r w:rsidR="001944A2" w:rsidRPr="0029760C">
        <w:rPr>
          <w:rFonts w:ascii="Times New Roman" w:hAnsi="Times New Roman" w:cs="Times New Roman"/>
          <w:sz w:val="24"/>
          <w:szCs w:val="24"/>
        </w:rPr>
        <w:t>аналогічні викладеним у письмовій заяві</w:t>
      </w:r>
      <w:r w:rsidR="006E26B7" w:rsidRPr="0029760C">
        <w:rPr>
          <w:rFonts w:ascii="Times New Roman" w:hAnsi="Times New Roman" w:cs="Times New Roman"/>
          <w:sz w:val="24"/>
          <w:szCs w:val="24"/>
        </w:rPr>
        <w:t>, з урахуванням яких просив Комісію вважати достатнім у нього ст</w:t>
      </w:r>
      <w:r w:rsidR="00F22D24">
        <w:rPr>
          <w:rFonts w:ascii="Times New Roman" w:hAnsi="Times New Roman" w:cs="Times New Roman"/>
          <w:sz w:val="24"/>
          <w:szCs w:val="24"/>
        </w:rPr>
        <w:t>а</w:t>
      </w:r>
      <w:r w:rsidR="006E26B7" w:rsidRPr="0029760C">
        <w:rPr>
          <w:rFonts w:ascii="Times New Roman" w:hAnsi="Times New Roman" w:cs="Times New Roman"/>
          <w:sz w:val="24"/>
          <w:szCs w:val="24"/>
        </w:rPr>
        <w:t>жу наукової роботи у сфері права щонайменше дев’ять років.</w:t>
      </w:r>
    </w:p>
    <w:p w14:paraId="61C1C3FF" w14:textId="0E618E9B" w:rsidR="009B3116" w:rsidRPr="0029760C" w:rsidRDefault="003E2346"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Перевіривши обставини, викладені в заяві </w:t>
      </w:r>
      <w:proofErr w:type="spellStart"/>
      <w:r w:rsidRPr="0029760C">
        <w:rPr>
          <w:rFonts w:ascii="Times New Roman" w:hAnsi="Times New Roman" w:cs="Times New Roman"/>
          <w:sz w:val="24"/>
          <w:szCs w:val="24"/>
        </w:rPr>
        <w:t>Шептуховського</w:t>
      </w:r>
      <w:proofErr w:type="spellEnd"/>
      <w:r w:rsidRPr="0029760C">
        <w:rPr>
          <w:rFonts w:ascii="Times New Roman" w:hAnsi="Times New Roman" w:cs="Times New Roman"/>
          <w:sz w:val="24"/>
          <w:szCs w:val="24"/>
        </w:rPr>
        <w:t xml:space="preserve"> С.Є. та підтримані ним у засіданні, дослідивши подані для участі в Конкурсі документи, </w:t>
      </w:r>
      <w:r w:rsidR="006E26B7" w:rsidRPr="0029760C">
        <w:rPr>
          <w:rFonts w:ascii="Times New Roman" w:hAnsi="Times New Roman" w:cs="Times New Roman"/>
          <w:sz w:val="24"/>
          <w:szCs w:val="24"/>
        </w:rPr>
        <w:t>р</w:t>
      </w:r>
      <w:r w:rsidR="00485F33" w:rsidRPr="0029760C">
        <w:rPr>
          <w:rFonts w:ascii="Times New Roman" w:hAnsi="Times New Roman" w:cs="Times New Roman"/>
          <w:sz w:val="24"/>
          <w:szCs w:val="24"/>
        </w:rPr>
        <w:t>ішення</w:t>
      </w:r>
      <w:r w:rsidR="006E26B7" w:rsidRPr="0029760C">
        <w:rPr>
          <w:rFonts w:ascii="Times New Roman" w:hAnsi="Times New Roman" w:cs="Times New Roman"/>
          <w:sz w:val="24"/>
          <w:szCs w:val="24"/>
        </w:rPr>
        <w:t xml:space="preserve"> Комісії у складі</w:t>
      </w:r>
      <w:r w:rsidR="00485F33" w:rsidRPr="0029760C">
        <w:rPr>
          <w:rFonts w:ascii="Times New Roman" w:hAnsi="Times New Roman" w:cs="Times New Roman"/>
          <w:sz w:val="24"/>
          <w:szCs w:val="24"/>
        </w:rPr>
        <w:t xml:space="preserve"> колегії, </w:t>
      </w:r>
      <w:r w:rsidRPr="0029760C">
        <w:rPr>
          <w:rFonts w:ascii="Times New Roman" w:hAnsi="Times New Roman" w:cs="Times New Roman"/>
          <w:sz w:val="24"/>
          <w:szCs w:val="24"/>
        </w:rPr>
        <w:t>заслухавши доповідача, Комісія</w:t>
      </w:r>
      <w:r w:rsidR="00F22D24">
        <w:rPr>
          <w:rFonts w:ascii="Times New Roman" w:hAnsi="Times New Roman" w:cs="Times New Roman"/>
          <w:sz w:val="24"/>
          <w:szCs w:val="24"/>
        </w:rPr>
        <w:t xml:space="preserve"> у пленарному складі</w:t>
      </w:r>
      <w:r w:rsidRPr="0029760C">
        <w:rPr>
          <w:rFonts w:ascii="Times New Roman" w:hAnsi="Times New Roman" w:cs="Times New Roman"/>
          <w:sz w:val="24"/>
          <w:szCs w:val="24"/>
        </w:rPr>
        <w:t xml:space="preserve"> встановила таке.</w:t>
      </w:r>
    </w:p>
    <w:p w14:paraId="241DA646" w14:textId="3FB28873" w:rsidR="00016F37" w:rsidRPr="0029760C" w:rsidRDefault="00016F37"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lastRenderedPageBreak/>
        <w:t xml:space="preserve">Згідно з підпунктом 7.2 пункту 7 Умов до участі в Конкурсі допускаються особи, які на день подання документів відповідають вимогам, встановленим статтями 69, 79-3, пунктом 86 розділу ХІІ Закону </w:t>
      </w:r>
      <w:r w:rsidR="006E26B7" w:rsidRPr="0029760C">
        <w:rPr>
          <w:rFonts w:ascii="Times New Roman" w:hAnsi="Times New Roman" w:cs="Times New Roman"/>
          <w:sz w:val="24"/>
          <w:szCs w:val="24"/>
        </w:rPr>
        <w:t>№ 1402-VIII</w:t>
      </w:r>
      <w:r w:rsidRPr="0029760C">
        <w:rPr>
          <w:rFonts w:ascii="Times New Roman" w:hAnsi="Times New Roman" w:cs="Times New Roman"/>
          <w:sz w:val="24"/>
          <w:szCs w:val="24"/>
        </w:rPr>
        <w:t>.</w:t>
      </w:r>
    </w:p>
    <w:p w14:paraId="2DBCBC88" w14:textId="555CBEB5" w:rsidR="008E278E" w:rsidRPr="0029760C" w:rsidRDefault="008E278E" w:rsidP="0029760C">
      <w:pPr>
        <w:spacing w:after="0" w:line="240" w:lineRule="auto"/>
        <w:ind w:firstLine="708"/>
        <w:jc w:val="both"/>
        <w:rPr>
          <w:rFonts w:ascii="Times New Roman" w:hAnsi="Times New Roman" w:cs="Times New Roman"/>
          <w:sz w:val="24"/>
          <w:szCs w:val="24"/>
        </w:rPr>
      </w:pPr>
      <w:proofErr w:type="spellStart"/>
      <w:r w:rsidRPr="0029760C">
        <w:rPr>
          <w:rFonts w:ascii="Times New Roman" w:hAnsi="Times New Roman" w:cs="Times New Roman"/>
          <w:sz w:val="24"/>
          <w:szCs w:val="24"/>
        </w:rPr>
        <w:t>Шептуховський</w:t>
      </w:r>
      <w:proofErr w:type="spellEnd"/>
      <w:r w:rsidRPr="0029760C">
        <w:rPr>
          <w:rFonts w:ascii="Times New Roman" w:hAnsi="Times New Roman" w:cs="Times New Roman"/>
          <w:sz w:val="24"/>
          <w:szCs w:val="24"/>
        </w:rPr>
        <w:t xml:space="preserve"> С.Є.</w:t>
      </w:r>
      <w:r w:rsidR="00016F37" w:rsidRPr="0029760C">
        <w:rPr>
          <w:rFonts w:ascii="Times New Roman" w:hAnsi="Times New Roman" w:cs="Times New Roman"/>
          <w:sz w:val="24"/>
          <w:szCs w:val="24"/>
        </w:rPr>
        <w:t xml:space="preserve"> у визначений строк звернувся до Комісії </w:t>
      </w:r>
      <w:r w:rsidR="0008032D" w:rsidRPr="0029760C">
        <w:rPr>
          <w:rFonts w:ascii="Times New Roman" w:hAnsi="Times New Roman" w:cs="Times New Roman"/>
          <w:sz w:val="24"/>
          <w:szCs w:val="24"/>
        </w:rPr>
        <w:t>із заявою про участь у К</w:t>
      </w:r>
      <w:r w:rsidRPr="0029760C">
        <w:rPr>
          <w:rFonts w:ascii="Times New Roman" w:hAnsi="Times New Roman" w:cs="Times New Roman"/>
          <w:sz w:val="24"/>
          <w:szCs w:val="24"/>
        </w:rPr>
        <w:t xml:space="preserve">онкурсі </w:t>
      </w:r>
      <w:r w:rsidR="0008032D" w:rsidRPr="0029760C">
        <w:rPr>
          <w:rFonts w:ascii="Times New Roman" w:hAnsi="Times New Roman" w:cs="Times New Roman"/>
          <w:sz w:val="24"/>
          <w:szCs w:val="24"/>
        </w:rPr>
        <w:t>як особа, яка відповідає вимогам підпункту 4 пункту 86 розділу XII Закону, тобто має науковий ступінь у сфері права та стаж наукової роботи у сфері права щонайменше дев’ять років</w:t>
      </w:r>
      <w:r w:rsidR="003812C1" w:rsidRPr="0029760C">
        <w:rPr>
          <w:rFonts w:ascii="Times New Roman" w:hAnsi="Times New Roman" w:cs="Times New Roman"/>
          <w:sz w:val="24"/>
          <w:szCs w:val="24"/>
        </w:rPr>
        <w:t>.</w:t>
      </w:r>
    </w:p>
    <w:p w14:paraId="3851AB42" w14:textId="40D494EB" w:rsidR="0029515E" w:rsidRPr="0029760C" w:rsidRDefault="0029515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Комісією встановлено, що у 2010 році </w:t>
      </w:r>
      <w:proofErr w:type="spellStart"/>
      <w:r w:rsidRPr="0029760C">
        <w:rPr>
          <w:rFonts w:ascii="Times New Roman" w:hAnsi="Times New Roman" w:cs="Times New Roman"/>
          <w:sz w:val="24"/>
          <w:szCs w:val="24"/>
        </w:rPr>
        <w:t>Шептуховському</w:t>
      </w:r>
      <w:proofErr w:type="spellEnd"/>
      <w:r w:rsidRPr="0029760C">
        <w:rPr>
          <w:rFonts w:ascii="Times New Roman" w:hAnsi="Times New Roman" w:cs="Times New Roman"/>
          <w:sz w:val="24"/>
          <w:szCs w:val="24"/>
        </w:rPr>
        <w:t xml:space="preserve"> С.Є. присвоєно науковий ступінь кандидата юридичних наук зі спеціальності «Кримінальне право та кримінологія; кримінально-виконавче право», що підтверджується диплом</w:t>
      </w:r>
      <w:r w:rsidR="00F22D24">
        <w:rPr>
          <w:rFonts w:ascii="Times New Roman" w:hAnsi="Times New Roman" w:cs="Times New Roman"/>
          <w:sz w:val="24"/>
          <w:szCs w:val="24"/>
        </w:rPr>
        <w:t>ом</w:t>
      </w:r>
      <w:r w:rsidRPr="0029760C">
        <w:rPr>
          <w:rFonts w:ascii="Times New Roman" w:hAnsi="Times New Roman" w:cs="Times New Roman"/>
          <w:sz w:val="24"/>
          <w:szCs w:val="24"/>
        </w:rPr>
        <w:t xml:space="preserve"> кандидата наук серії ДК № 060217</w:t>
      </w:r>
      <w:r w:rsidR="00247138">
        <w:rPr>
          <w:rFonts w:ascii="Times New Roman" w:hAnsi="Times New Roman" w:cs="Times New Roman"/>
          <w:sz w:val="24"/>
          <w:szCs w:val="24"/>
        </w:rPr>
        <w:t>,</w:t>
      </w:r>
      <w:r w:rsidRPr="0029760C">
        <w:rPr>
          <w:rFonts w:ascii="Times New Roman" w:hAnsi="Times New Roman" w:cs="Times New Roman"/>
          <w:sz w:val="24"/>
          <w:szCs w:val="24"/>
        </w:rPr>
        <w:t xml:space="preserve"> виданим за рішенням президії ВАК України від 01 липня 2010 року.</w:t>
      </w:r>
    </w:p>
    <w:p w14:paraId="3023DC4A" w14:textId="47A95B81" w:rsidR="0029515E" w:rsidRPr="0029760C" w:rsidRDefault="0029515E" w:rsidP="0029760C">
      <w:pPr>
        <w:spacing w:after="0" w:line="240" w:lineRule="auto"/>
        <w:ind w:firstLine="708"/>
        <w:jc w:val="both"/>
        <w:rPr>
          <w:rFonts w:ascii="Times New Roman" w:hAnsi="Times New Roman" w:cs="Times New Roman"/>
          <w:i/>
          <w:sz w:val="24"/>
          <w:szCs w:val="24"/>
        </w:rPr>
      </w:pPr>
      <w:proofErr w:type="spellStart"/>
      <w:r w:rsidRPr="0029760C">
        <w:rPr>
          <w:rFonts w:ascii="Times New Roman" w:hAnsi="Times New Roman" w:cs="Times New Roman"/>
          <w:sz w:val="24"/>
          <w:szCs w:val="24"/>
        </w:rPr>
        <w:t>Шептуховським</w:t>
      </w:r>
      <w:proofErr w:type="spellEnd"/>
      <w:r w:rsidRPr="0029760C">
        <w:rPr>
          <w:rFonts w:ascii="Times New Roman" w:hAnsi="Times New Roman" w:cs="Times New Roman"/>
          <w:sz w:val="24"/>
          <w:szCs w:val="24"/>
        </w:rPr>
        <w:t xml:space="preserve"> С.Є. на підтвердження стажу наукової роботи у сфері права надано довідку від 11 грудня 2025 року № 18/317-ВК (</w:t>
      </w:r>
      <w:r w:rsidR="00F22D24">
        <w:rPr>
          <w:rFonts w:ascii="Times New Roman" w:hAnsi="Times New Roman" w:cs="Times New Roman"/>
          <w:sz w:val="24"/>
          <w:szCs w:val="24"/>
        </w:rPr>
        <w:t>у формі таблиці з додатковими роз’ясненнями</w:t>
      </w:r>
      <w:r w:rsidR="00F963E4">
        <w:rPr>
          <w:rFonts w:ascii="Times New Roman" w:hAnsi="Times New Roman" w:cs="Times New Roman"/>
          <w:sz w:val="24"/>
          <w:szCs w:val="24"/>
        </w:rPr>
        <w:t>)</w:t>
      </w:r>
      <w:r w:rsidRPr="0029760C">
        <w:rPr>
          <w:rFonts w:ascii="Times New Roman" w:hAnsi="Times New Roman" w:cs="Times New Roman"/>
          <w:sz w:val="24"/>
          <w:szCs w:val="24"/>
        </w:rPr>
        <w:t xml:space="preserve">, у якій зазначено, що загальний стаж наукової роботи у сфері права </w:t>
      </w:r>
      <w:r w:rsidR="00F963E4">
        <w:rPr>
          <w:rFonts w:ascii="Times New Roman" w:hAnsi="Times New Roman" w:cs="Times New Roman"/>
          <w:sz w:val="24"/>
          <w:szCs w:val="24"/>
        </w:rPr>
        <w:t xml:space="preserve">кандидата </w:t>
      </w:r>
      <w:r w:rsidRPr="0029760C">
        <w:rPr>
          <w:rFonts w:ascii="Times New Roman" w:hAnsi="Times New Roman" w:cs="Times New Roman"/>
          <w:sz w:val="24"/>
          <w:szCs w:val="24"/>
        </w:rPr>
        <w:t>станом на 10</w:t>
      </w:r>
      <w:r w:rsidR="00F963E4">
        <w:rPr>
          <w:rFonts w:ascii="Times New Roman" w:hAnsi="Times New Roman" w:cs="Times New Roman"/>
          <w:sz w:val="24"/>
          <w:szCs w:val="24"/>
        </w:rPr>
        <w:t> </w:t>
      </w:r>
      <w:r w:rsidRPr="0029760C">
        <w:rPr>
          <w:rFonts w:ascii="Times New Roman" w:hAnsi="Times New Roman" w:cs="Times New Roman"/>
          <w:sz w:val="24"/>
          <w:szCs w:val="24"/>
        </w:rPr>
        <w:t>грудня 2025 року становить 11 років 05 місяців 24 дні.</w:t>
      </w:r>
    </w:p>
    <w:p w14:paraId="6AC6C27F" w14:textId="679E8083" w:rsidR="0029515E" w:rsidRPr="0029760C" w:rsidRDefault="00F963E4" w:rsidP="0029760C">
      <w:pPr>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Водночас </w:t>
      </w:r>
      <w:r w:rsidR="0029515E" w:rsidRPr="0029760C">
        <w:rPr>
          <w:rFonts w:ascii="Times New Roman" w:hAnsi="Times New Roman" w:cs="Times New Roman"/>
          <w:iCs/>
          <w:sz w:val="24"/>
          <w:szCs w:val="24"/>
        </w:rPr>
        <w:t>Комісією у складі колегії встановлено, що в пункті 10 довідки від 11 грудня 2025 року № 18/317-ВК невірно обраховано стаж роботи</w:t>
      </w:r>
      <w:r w:rsidR="0029515E" w:rsidRPr="0029760C">
        <w:rPr>
          <w:rFonts w:ascii="Times New Roman" w:hAnsi="Times New Roman" w:cs="Times New Roman"/>
          <w:sz w:val="24"/>
          <w:szCs w:val="24"/>
        </w:rPr>
        <w:t xml:space="preserve"> </w:t>
      </w:r>
      <w:proofErr w:type="spellStart"/>
      <w:r w:rsidR="0029515E" w:rsidRPr="0029760C">
        <w:rPr>
          <w:rFonts w:ascii="Times New Roman" w:hAnsi="Times New Roman" w:cs="Times New Roman"/>
          <w:iCs/>
          <w:sz w:val="24"/>
          <w:szCs w:val="24"/>
        </w:rPr>
        <w:t>Шептуховського</w:t>
      </w:r>
      <w:proofErr w:type="spellEnd"/>
      <w:r w:rsidR="0029515E" w:rsidRPr="0029760C">
        <w:rPr>
          <w:rFonts w:ascii="Times New Roman" w:hAnsi="Times New Roman" w:cs="Times New Roman"/>
          <w:iCs/>
          <w:sz w:val="24"/>
          <w:szCs w:val="24"/>
        </w:rPr>
        <w:t xml:space="preserve"> С.Є. </w:t>
      </w:r>
      <w:r w:rsidR="0029515E" w:rsidRPr="0029760C">
        <w:rPr>
          <w:rFonts w:ascii="Times New Roman" w:hAnsi="Times New Roman" w:cs="Times New Roman"/>
          <w:sz w:val="24"/>
          <w:szCs w:val="24"/>
        </w:rPr>
        <w:t xml:space="preserve">на посаді головного наукового співробітника в Українському науково-дослідному інституті спеціальної техніки та судових експертиз </w:t>
      </w:r>
      <w:r w:rsidR="00C56771" w:rsidRPr="00C56771">
        <w:rPr>
          <w:rFonts w:ascii="Times New Roman" w:hAnsi="Times New Roman" w:cs="Times New Roman"/>
          <w:iCs/>
          <w:color w:val="000000" w:themeColor="text1"/>
          <w:sz w:val="24"/>
          <w:szCs w:val="24"/>
        </w:rPr>
        <w:t>СБУ</w:t>
      </w:r>
      <w:r w:rsidR="0029515E" w:rsidRPr="00C56771">
        <w:rPr>
          <w:rFonts w:ascii="Times New Roman" w:hAnsi="Times New Roman" w:cs="Times New Roman"/>
          <w:iCs/>
          <w:color w:val="000000" w:themeColor="text1"/>
          <w:sz w:val="24"/>
          <w:szCs w:val="24"/>
        </w:rPr>
        <w:t xml:space="preserve"> </w:t>
      </w:r>
      <w:r w:rsidR="0029515E" w:rsidRPr="0029760C">
        <w:rPr>
          <w:rFonts w:ascii="Times New Roman" w:hAnsi="Times New Roman" w:cs="Times New Roman"/>
          <w:iCs/>
          <w:sz w:val="24"/>
          <w:szCs w:val="24"/>
        </w:rPr>
        <w:t>за період</w:t>
      </w:r>
      <w:r w:rsidR="0029515E" w:rsidRPr="0029760C">
        <w:rPr>
          <w:rFonts w:ascii="Times New Roman" w:hAnsi="Times New Roman" w:cs="Times New Roman"/>
          <w:i/>
          <w:sz w:val="24"/>
          <w:szCs w:val="24"/>
        </w:rPr>
        <w:t xml:space="preserve"> </w:t>
      </w:r>
      <w:r w:rsidR="0029515E" w:rsidRPr="0029760C">
        <w:rPr>
          <w:rFonts w:ascii="Times New Roman" w:hAnsi="Times New Roman" w:cs="Times New Roman"/>
          <w:sz w:val="24"/>
          <w:szCs w:val="24"/>
        </w:rPr>
        <w:t>з 12 липня 2024</w:t>
      </w:r>
      <w:r>
        <w:rPr>
          <w:rFonts w:ascii="Times New Roman" w:hAnsi="Times New Roman" w:cs="Times New Roman"/>
          <w:sz w:val="24"/>
          <w:szCs w:val="24"/>
        </w:rPr>
        <w:t> </w:t>
      </w:r>
      <w:r w:rsidR="0029515E" w:rsidRPr="0029760C">
        <w:rPr>
          <w:rFonts w:ascii="Times New Roman" w:hAnsi="Times New Roman" w:cs="Times New Roman"/>
          <w:sz w:val="24"/>
          <w:szCs w:val="24"/>
        </w:rPr>
        <w:t>року</w:t>
      </w:r>
      <w:r w:rsidR="0029515E" w:rsidRPr="0029760C">
        <w:rPr>
          <w:rFonts w:ascii="Times New Roman" w:hAnsi="Times New Roman" w:cs="Times New Roman"/>
          <w:iCs/>
          <w:sz w:val="24"/>
          <w:szCs w:val="24"/>
        </w:rPr>
        <w:t xml:space="preserve"> до 10 грудня 2025</w:t>
      </w:r>
      <w:r>
        <w:rPr>
          <w:rFonts w:ascii="Times New Roman" w:hAnsi="Times New Roman" w:cs="Times New Roman"/>
          <w:iCs/>
          <w:sz w:val="24"/>
          <w:szCs w:val="24"/>
        </w:rPr>
        <w:t xml:space="preserve"> </w:t>
      </w:r>
      <w:r w:rsidR="0029515E" w:rsidRPr="0029760C">
        <w:rPr>
          <w:rFonts w:ascii="Times New Roman" w:hAnsi="Times New Roman" w:cs="Times New Roman"/>
          <w:iCs/>
          <w:sz w:val="24"/>
          <w:szCs w:val="24"/>
        </w:rPr>
        <w:t>року, оскільки дійсний стаж на вказаній посаді за цей період становить 1 рік 4 місяці 28</w:t>
      </w:r>
      <w:r w:rsidR="00C56771">
        <w:rPr>
          <w:rFonts w:ascii="Times New Roman" w:hAnsi="Times New Roman" w:cs="Times New Roman"/>
          <w:iCs/>
          <w:sz w:val="24"/>
          <w:szCs w:val="24"/>
        </w:rPr>
        <w:t xml:space="preserve"> </w:t>
      </w:r>
      <w:r w:rsidR="0029515E" w:rsidRPr="0029760C">
        <w:rPr>
          <w:rFonts w:ascii="Times New Roman" w:hAnsi="Times New Roman" w:cs="Times New Roman"/>
          <w:iCs/>
          <w:sz w:val="24"/>
          <w:szCs w:val="24"/>
        </w:rPr>
        <w:t>днів</w:t>
      </w:r>
      <w:r w:rsidR="0029515E" w:rsidRPr="0029760C">
        <w:rPr>
          <w:rFonts w:ascii="Times New Roman" w:hAnsi="Times New Roman" w:cs="Times New Roman"/>
          <w:sz w:val="24"/>
          <w:szCs w:val="24"/>
        </w:rPr>
        <w:t>.</w:t>
      </w:r>
    </w:p>
    <w:p w14:paraId="66206424" w14:textId="2CA38A22" w:rsidR="0029515E" w:rsidRPr="0029760C" w:rsidRDefault="0029515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Крім </w:t>
      </w:r>
      <w:r w:rsidR="00F963E4">
        <w:rPr>
          <w:rFonts w:ascii="Times New Roman" w:hAnsi="Times New Roman" w:cs="Times New Roman"/>
          <w:sz w:val="24"/>
          <w:szCs w:val="24"/>
        </w:rPr>
        <w:t>т</w:t>
      </w:r>
      <w:r w:rsidRPr="0029760C">
        <w:rPr>
          <w:rFonts w:ascii="Times New Roman" w:hAnsi="Times New Roman" w:cs="Times New Roman"/>
          <w:sz w:val="24"/>
          <w:szCs w:val="24"/>
        </w:rPr>
        <w:t xml:space="preserve">ого на підтвердження стажу наукової роботи у сфері права на посаді наукового працівника (провідного наукового співробітника) в науковій установі </w:t>
      </w:r>
      <w:proofErr w:type="spellStart"/>
      <w:r w:rsidRPr="0029760C">
        <w:rPr>
          <w:rFonts w:ascii="Times New Roman" w:hAnsi="Times New Roman" w:cs="Times New Roman"/>
          <w:sz w:val="24"/>
          <w:szCs w:val="24"/>
        </w:rPr>
        <w:t>Шептуховським</w:t>
      </w:r>
      <w:proofErr w:type="spellEnd"/>
      <w:r w:rsidRPr="0029760C">
        <w:rPr>
          <w:rFonts w:ascii="Times New Roman" w:hAnsi="Times New Roman" w:cs="Times New Roman"/>
          <w:sz w:val="24"/>
          <w:szCs w:val="24"/>
        </w:rPr>
        <w:t xml:space="preserve"> С.Є. надано контракти та договори (додаткові угоди до них)</w:t>
      </w:r>
      <w:r w:rsidR="00F963E4">
        <w:rPr>
          <w:rFonts w:ascii="Times New Roman" w:hAnsi="Times New Roman" w:cs="Times New Roman"/>
          <w:sz w:val="24"/>
          <w:szCs w:val="24"/>
        </w:rPr>
        <w:t>,</w:t>
      </w:r>
      <w:r w:rsidRPr="0029760C">
        <w:rPr>
          <w:rFonts w:ascii="Times New Roman" w:hAnsi="Times New Roman" w:cs="Times New Roman"/>
          <w:sz w:val="24"/>
          <w:szCs w:val="24"/>
        </w:rPr>
        <w:t xml:space="preserve"> укладені з Міжвідомчим науково-дослідним центром з проблем боротьби з організованою злочинністю при Раді національної безпеки і оборони України (далі – РНБО України).</w:t>
      </w:r>
    </w:p>
    <w:p w14:paraId="57223CEF" w14:textId="1043751B" w:rsidR="00630707" w:rsidRPr="0029760C" w:rsidRDefault="00630707"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Пунктом 1 частини четвертої статті 79-3 </w:t>
      </w:r>
      <w:r w:rsidR="00485080" w:rsidRPr="0029760C">
        <w:rPr>
          <w:rFonts w:ascii="Times New Roman" w:hAnsi="Times New Roman" w:cs="Times New Roman"/>
          <w:sz w:val="24"/>
          <w:szCs w:val="24"/>
        </w:rPr>
        <w:t xml:space="preserve">Закону № 1402-VIII </w:t>
      </w:r>
      <w:r w:rsidRPr="0029760C">
        <w:rPr>
          <w:rFonts w:ascii="Times New Roman" w:hAnsi="Times New Roman" w:cs="Times New Roman"/>
          <w:sz w:val="24"/>
          <w:szCs w:val="24"/>
        </w:rPr>
        <w:t>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06F0532C" w14:textId="719BDC86" w:rsidR="00445656" w:rsidRPr="0029760C" w:rsidRDefault="00445656"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Статтею 69 Закону </w:t>
      </w:r>
      <w:r w:rsidR="00D07E18" w:rsidRPr="0029760C">
        <w:rPr>
          <w:rFonts w:ascii="Times New Roman" w:hAnsi="Times New Roman" w:cs="Times New Roman"/>
          <w:sz w:val="24"/>
          <w:szCs w:val="24"/>
        </w:rPr>
        <w:t xml:space="preserve">1402-VIII </w:t>
      </w:r>
      <w:r w:rsidRPr="0029760C">
        <w:rPr>
          <w:rFonts w:ascii="Times New Roman" w:hAnsi="Times New Roman" w:cs="Times New Roman"/>
          <w:sz w:val="24"/>
          <w:szCs w:val="24"/>
        </w:rPr>
        <w:t>визначено загальні вимоги до кандидатів на посаду судді.</w:t>
      </w:r>
    </w:p>
    <w:p w14:paraId="4B4A4DAA" w14:textId="12B8F6DB" w:rsidR="00485080" w:rsidRPr="00236A27" w:rsidRDefault="00485080" w:rsidP="002541CD">
      <w:pPr>
        <w:spacing w:after="0" w:line="240" w:lineRule="auto"/>
        <w:ind w:firstLine="708"/>
        <w:jc w:val="both"/>
        <w:rPr>
          <w:rFonts w:ascii="Times New Roman" w:hAnsi="Times New Roman" w:cs="Times New Roman"/>
          <w:color w:val="000000" w:themeColor="text1"/>
          <w:sz w:val="24"/>
          <w:szCs w:val="24"/>
        </w:rPr>
      </w:pPr>
      <w:r w:rsidRPr="00236A27">
        <w:rPr>
          <w:rFonts w:ascii="Times New Roman" w:hAnsi="Times New Roman" w:cs="Times New Roman"/>
          <w:color w:val="000000" w:themeColor="text1"/>
          <w:sz w:val="24"/>
          <w:szCs w:val="24"/>
        </w:rPr>
        <w:t xml:space="preserve">Окрім загальних вимог, передбачених частиною першою статті 69 Закону № 1402-VIII, </w:t>
      </w:r>
      <w:r w:rsidR="004C517E" w:rsidRPr="00236A27">
        <w:rPr>
          <w:rFonts w:ascii="Times New Roman" w:hAnsi="Times New Roman" w:cs="Times New Roman"/>
          <w:color w:val="000000" w:themeColor="text1"/>
          <w:sz w:val="24"/>
          <w:szCs w:val="24"/>
        </w:rPr>
        <w:t>пункт</w:t>
      </w:r>
      <w:r w:rsidR="00F963E4" w:rsidRPr="00236A27">
        <w:rPr>
          <w:rFonts w:ascii="Times New Roman" w:hAnsi="Times New Roman" w:cs="Times New Roman"/>
          <w:color w:val="000000" w:themeColor="text1"/>
          <w:sz w:val="24"/>
          <w:szCs w:val="24"/>
        </w:rPr>
        <w:t>ом</w:t>
      </w:r>
      <w:r w:rsidR="004C517E" w:rsidRPr="00236A27">
        <w:rPr>
          <w:rFonts w:ascii="Times New Roman" w:hAnsi="Times New Roman" w:cs="Times New Roman"/>
          <w:color w:val="000000" w:themeColor="text1"/>
          <w:sz w:val="24"/>
          <w:szCs w:val="24"/>
        </w:rPr>
        <w:t xml:space="preserve"> </w:t>
      </w:r>
      <w:r w:rsidRPr="00236A27">
        <w:rPr>
          <w:rFonts w:ascii="Times New Roman" w:hAnsi="Times New Roman" w:cs="Times New Roman"/>
          <w:color w:val="000000" w:themeColor="text1"/>
          <w:sz w:val="24"/>
          <w:szCs w:val="24"/>
        </w:rPr>
        <w:t xml:space="preserve">86 розділу ХІІ «Прикінцеві та перехідні положення» </w:t>
      </w:r>
      <w:r w:rsidR="002541CD" w:rsidRPr="00236A27">
        <w:rPr>
          <w:rFonts w:ascii="Times New Roman" w:hAnsi="Times New Roman" w:cs="Times New Roman"/>
          <w:color w:val="000000" w:themeColor="text1"/>
          <w:sz w:val="24"/>
          <w:szCs w:val="24"/>
        </w:rPr>
        <w:t xml:space="preserve">цього </w:t>
      </w:r>
      <w:r w:rsidRPr="00236A27">
        <w:rPr>
          <w:rFonts w:ascii="Times New Roman" w:hAnsi="Times New Roman" w:cs="Times New Roman"/>
          <w:color w:val="000000" w:themeColor="text1"/>
          <w:sz w:val="24"/>
          <w:szCs w:val="24"/>
        </w:rPr>
        <w:t>Закону</w:t>
      </w:r>
      <w:r w:rsidR="007C3D6A" w:rsidRPr="00236A27">
        <w:rPr>
          <w:rFonts w:ascii="Times New Roman" w:hAnsi="Times New Roman" w:cs="Times New Roman"/>
          <w:color w:val="000000" w:themeColor="text1"/>
          <w:sz w:val="24"/>
          <w:szCs w:val="24"/>
        </w:rPr>
        <w:t xml:space="preserve"> </w:t>
      </w:r>
      <w:r w:rsidR="002541CD" w:rsidRPr="00236A27">
        <w:rPr>
          <w:rFonts w:ascii="Times New Roman" w:hAnsi="Times New Roman" w:cs="Times New Roman"/>
          <w:color w:val="000000" w:themeColor="text1"/>
          <w:sz w:val="24"/>
          <w:szCs w:val="24"/>
        </w:rPr>
        <w:t xml:space="preserve">до стажу роботи кандидатів на посаду судді Спеціалізованого апеляційного адміністративного суду </w:t>
      </w:r>
      <w:r w:rsidR="007C3D6A" w:rsidRPr="00236A27">
        <w:rPr>
          <w:rFonts w:ascii="Times New Roman" w:hAnsi="Times New Roman" w:cs="Times New Roman"/>
          <w:color w:val="000000" w:themeColor="text1"/>
          <w:sz w:val="24"/>
          <w:szCs w:val="24"/>
        </w:rPr>
        <w:t>в</w:t>
      </w:r>
      <w:r w:rsidR="002541CD" w:rsidRPr="00236A27">
        <w:rPr>
          <w:rFonts w:ascii="Times New Roman" w:hAnsi="Times New Roman" w:cs="Times New Roman"/>
          <w:color w:val="000000" w:themeColor="text1"/>
          <w:sz w:val="24"/>
          <w:szCs w:val="24"/>
        </w:rPr>
        <w:t>становлено</w:t>
      </w:r>
      <w:r w:rsidR="007C3D6A" w:rsidRPr="00236A27">
        <w:rPr>
          <w:rFonts w:ascii="Times New Roman" w:hAnsi="Times New Roman" w:cs="Times New Roman"/>
          <w:color w:val="000000" w:themeColor="text1"/>
          <w:sz w:val="24"/>
          <w:szCs w:val="24"/>
        </w:rPr>
        <w:t xml:space="preserve"> спеціальні вимоги, зокрема в підпункті 4 цього пункту вказано, що </w:t>
      </w:r>
      <w:r w:rsidR="004C517E" w:rsidRPr="00236A27">
        <w:rPr>
          <w:rFonts w:ascii="Times New Roman" w:hAnsi="Times New Roman" w:cs="Times New Roman"/>
          <w:color w:val="000000" w:themeColor="text1"/>
          <w:sz w:val="24"/>
          <w:szCs w:val="24"/>
        </w:rPr>
        <w:t>особа, яка відповідає вимогам до кандидатів на посаду судді</w:t>
      </w:r>
      <w:r w:rsidR="002541CD" w:rsidRPr="00236A27">
        <w:rPr>
          <w:rFonts w:ascii="Times New Roman" w:hAnsi="Times New Roman" w:cs="Times New Roman"/>
          <w:color w:val="000000" w:themeColor="text1"/>
          <w:sz w:val="24"/>
          <w:szCs w:val="24"/>
        </w:rPr>
        <w:t>, також повинна</w:t>
      </w:r>
      <w:r w:rsidR="004C517E" w:rsidRPr="00236A27">
        <w:rPr>
          <w:rFonts w:ascii="Times New Roman" w:hAnsi="Times New Roman" w:cs="Times New Roman"/>
          <w:color w:val="000000" w:themeColor="text1"/>
          <w:sz w:val="24"/>
          <w:szCs w:val="24"/>
        </w:rPr>
        <w:t xml:space="preserve"> </w:t>
      </w:r>
      <w:r w:rsidR="007C3D6A" w:rsidRPr="00236A27">
        <w:rPr>
          <w:rFonts w:ascii="Times New Roman" w:hAnsi="Times New Roman" w:cs="Times New Roman"/>
          <w:color w:val="000000" w:themeColor="text1"/>
          <w:sz w:val="24"/>
          <w:szCs w:val="24"/>
        </w:rPr>
        <w:t>ма</w:t>
      </w:r>
      <w:r w:rsidR="002541CD" w:rsidRPr="00236A27">
        <w:rPr>
          <w:rFonts w:ascii="Times New Roman" w:hAnsi="Times New Roman" w:cs="Times New Roman"/>
          <w:color w:val="000000" w:themeColor="text1"/>
          <w:sz w:val="24"/>
          <w:szCs w:val="24"/>
        </w:rPr>
        <w:t>ти</w:t>
      </w:r>
      <w:r w:rsidR="007C3D6A" w:rsidRPr="00236A27">
        <w:rPr>
          <w:rFonts w:ascii="Times New Roman" w:hAnsi="Times New Roman" w:cs="Times New Roman"/>
          <w:color w:val="000000" w:themeColor="text1"/>
          <w:sz w:val="24"/>
          <w:szCs w:val="24"/>
        </w:rPr>
        <w:t xml:space="preserve"> науковий ступінь у сфері права та стаж наукової роботи у сфері права щонайменше дев’ять років</w:t>
      </w:r>
      <w:r w:rsidRPr="00236A27">
        <w:rPr>
          <w:rFonts w:ascii="Times New Roman" w:hAnsi="Times New Roman" w:cs="Times New Roman"/>
          <w:color w:val="000000" w:themeColor="text1"/>
          <w:sz w:val="24"/>
          <w:szCs w:val="24"/>
        </w:rPr>
        <w:t>.</w:t>
      </w:r>
    </w:p>
    <w:p w14:paraId="2BDE15CE" w14:textId="2318A6DF" w:rsidR="004C517E" w:rsidRPr="0029760C" w:rsidRDefault="004C517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Відповідно до пункту 4 частини сьомої статті 69 Закону № 1402-VIII для цілей цього Закону стажем наукової роботи вважається стаж професійної діяльності у сфері права:</w:t>
      </w:r>
    </w:p>
    <w:p w14:paraId="01F73FAE" w14:textId="49D911CC" w:rsidR="004C517E" w:rsidRPr="0029760C" w:rsidRDefault="004C517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на посадах наукових (науково-педагогічних) працівників у закладі вищої освіти (університеті, академії чи інституті, крім вищих військових навчальних закладів) чи науковій установі України або в аналогічному закладі вищої освіти чи науковій установі іноземної держави</w:t>
      </w:r>
      <w:r w:rsidR="002541CD">
        <w:rPr>
          <w:rFonts w:ascii="Times New Roman" w:hAnsi="Times New Roman" w:cs="Times New Roman"/>
          <w:sz w:val="24"/>
          <w:szCs w:val="24"/>
        </w:rPr>
        <w:t>;</w:t>
      </w:r>
    </w:p>
    <w:p w14:paraId="0552A066" w14:textId="0F571D59" w:rsidR="004C517E" w:rsidRPr="0029760C" w:rsidRDefault="004C517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на посадах працівників апарату суду (головний спеціаліст, науковий консультант, керівник структурного підрозділу), посадові обов’язки яких передбачають виключно здійснення науково-аналітичної діяльності в судах України (аналіз про</w:t>
      </w:r>
      <w:r w:rsidR="002541CD">
        <w:rPr>
          <w:rFonts w:ascii="Times New Roman" w:hAnsi="Times New Roman" w:cs="Times New Roman"/>
          <w:sz w:val="24"/>
          <w:szCs w:val="24"/>
        </w:rPr>
        <w:t>є</w:t>
      </w:r>
      <w:r w:rsidRPr="0029760C">
        <w:rPr>
          <w:rFonts w:ascii="Times New Roman" w:hAnsi="Times New Roman" w:cs="Times New Roman"/>
          <w:sz w:val="24"/>
          <w:szCs w:val="24"/>
        </w:rPr>
        <w:t>ктів законодавчих актів, систематизація судової практики, її узагальнення, надання аналітичної допомоги суддям з питань правозастосування), за умови наявності наукового ступеня</w:t>
      </w:r>
      <w:r w:rsidR="002541CD">
        <w:rPr>
          <w:rFonts w:ascii="Times New Roman" w:hAnsi="Times New Roman" w:cs="Times New Roman"/>
          <w:sz w:val="24"/>
          <w:szCs w:val="24"/>
        </w:rPr>
        <w:t>;</w:t>
      </w:r>
    </w:p>
    <w:p w14:paraId="4DE026A6" w14:textId="7CE56203" w:rsidR="004C517E" w:rsidRPr="0029760C" w:rsidRDefault="004C517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на посадах науково-викладацького складу Національної школи суддів України, за умови наявності наукового ступеня</w:t>
      </w:r>
      <w:r w:rsidR="002541CD">
        <w:rPr>
          <w:rFonts w:ascii="Times New Roman" w:hAnsi="Times New Roman" w:cs="Times New Roman"/>
          <w:sz w:val="24"/>
          <w:szCs w:val="24"/>
        </w:rPr>
        <w:t>;</w:t>
      </w:r>
    </w:p>
    <w:p w14:paraId="6485CFB5" w14:textId="0746F136" w:rsidR="00EB2F62" w:rsidRPr="0029760C" w:rsidRDefault="004C517E"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час навчання в аспірантурі чи докторантурі за денною (очною) формою навчання випускників аспірантури, докторантури, за умови публічного захисту дисертації.</w:t>
      </w:r>
    </w:p>
    <w:p w14:paraId="24078A7D" w14:textId="15EA2B03" w:rsidR="00993FB8" w:rsidRPr="0029760C" w:rsidRDefault="00797BFC" w:rsidP="0029760C">
      <w:pPr>
        <w:spacing w:after="0" w:line="240" w:lineRule="auto"/>
        <w:ind w:firstLine="708"/>
        <w:jc w:val="both"/>
        <w:rPr>
          <w:rFonts w:ascii="Times New Roman" w:eastAsia="Times New Roman" w:hAnsi="Times New Roman" w:cs="Times New Roman"/>
          <w:color w:val="000000"/>
          <w:sz w:val="24"/>
          <w:szCs w:val="24"/>
          <w:lang w:eastAsia="uk-UA"/>
        </w:rPr>
      </w:pPr>
      <w:r>
        <w:rPr>
          <w:rFonts w:ascii="Times New Roman" w:hAnsi="Times New Roman" w:cs="Times New Roman"/>
          <w:sz w:val="24"/>
          <w:szCs w:val="24"/>
        </w:rPr>
        <w:lastRenderedPageBreak/>
        <w:t>Водночас</w:t>
      </w:r>
      <w:r w:rsidR="00993FB8" w:rsidRPr="0029760C">
        <w:rPr>
          <w:rFonts w:ascii="Times New Roman" w:hAnsi="Times New Roman" w:cs="Times New Roman"/>
          <w:sz w:val="24"/>
          <w:szCs w:val="24"/>
        </w:rPr>
        <w:t xml:space="preserve"> Комісія виходить </w:t>
      </w:r>
      <w:r>
        <w:rPr>
          <w:rFonts w:ascii="Times New Roman" w:hAnsi="Times New Roman" w:cs="Times New Roman"/>
          <w:sz w:val="24"/>
          <w:szCs w:val="24"/>
        </w:rPr>
        <w:t>і</w:t>
      </w:r>
      <w:r w:rsidR="00993FB8" w:rsidRPr="0029760C">
        <w:rPr>
          <w:rFonts w:ascii="Times New Roman" w:hAnsi="Times New Roman" w:cs="Times New Roman"/>
          <w:sz w:val="24"/>
          <w:szCs w:val="24"/>
        </w:rPr>
        <w:t>з того, що до стажу наукової роботи у сфері права для процедур та цілей цього Закону зараховується стаж професійної діяльності у сфері права лише на посадах, що визначені у пункті 4 частини сьомої статті 69 Закону № 1402-VIII</w:t>
      </w:r>
      <w:r w:rsidR="0036447C" w:rsidRPr="0029760C">
        <w:rPr>
          <w:rFonts w:ascii="Times New Roman" w:hAnsi="Times New Roman" w:cs="Times New Roman"/>
          <w:sz w:val="24"/>
          <w:szCs w:val="24"/>
        </w:rPr>
        <w:t>.</w:t>
      </w:r>
      <w:r w:rsidR="00EB2F62" w:rsidRPr="0029760C">
        <w:rPr>
          <w:rFonts w:ascii="Times New Roman" w:hAnsi="Times New Roman" w:cs="Times New Roman"/>
          <w:sz w:val="24"/>
          <w:szCs w:val="24"/>
        </w:rPr>
        <w:t xml:space="preserve"> Такий підхід в</w:t>
      </w:r>
      <w:r w:rsidR="00993FB8" w:rsidRPr="0029760C">
        <w:rPr>
          <w:rFonts w:ascii="Times New Roman" w:hAnsi="Times New Roman" w:cs="Times New Roman"/>
          <w:sz w:val="24"/>
          <w:szCs w:val="24"/>
        </w:rPr>
        <w:t>ідповідає правовій позиції Великої Палати Верховного Суду, викладеній у постанові від</w:t>
      </w:r>
      <w:r w:rsidR="00D07E18" w:rsidRPr="0029760C">
        <w:rPr>
          <w:rFonts w:ascii="Times New Roman" w:hAnsi="Times New Roman" w:cs="Times New Roman"/>
          <w:sz w:val="24"/>
          <w:szCs w:val="24"/>
        </w:rPr>
        <w:t> </w:t>
      </w:r>
      <w:r w:rsidR="00993FB8" w:rsidRPr="0029760C">
        <w:rPr>
          <w:rFonts w:ascii="Times New Roman" w:hAnsi="Times New Roman" w:cs="Times New Roman"/>
          <w:sz w:val="24"/>
          <w:szCs w:val="24"/>
        </w:rPr>
        <w:t>23</w:t>
      </w:r>
      <w:r w:rsidR="00D07E18" w:rsidRPr="0029760C">
        <w:rPr>
          <w:rFonts w:ascii="Times New Roman" w:hAnsi="Times New Roman" w:cs="Times New Roman"/>
          <w:sz w:val="24"/>
          <w:szCs w:val="24"/>
        </w:rPr>
        <w:t> </w:t>
      </w:r>
      <w:r w:rsidR="00993FB8" w:rsidRPr="0029760C">
        <w:rPr>
          <w:rFonts w:ascii="Times New Roman" w:hAnsi="Times New Roman" w:cs="Times New Roman"/>
          <w:sz w:val="24"/>
          <w:szCs w:val="24"/>
        </w:rPr>
        <w:t>січня 2025 року у справі №</w:t>
      </w:r>
      <w:r w:rsidR="00C465B9" w:rsidRPr="0029760C">
        <w:rPr>
          <w:rFonts w:ascii="Times New Roman" w:hAnsi="Times New Roman" w:cs="Times New Roman"/>
          <w:sz w:val="24"/>
          <w:szCs w:val="24"/>
        </w:rPr>
        <w:t> </w:t>
      </w:r>
      <w:r w:rsidR="00993FB8" w:rsidRPr="0029760C">
        <w:rPr>
          <w:rFonts w:ascii="Times New Roman" w:hAnsi="Times New Roman" w:cs="Times New Roman"/>
          <w:sz w:val="24"/>
          <w:szCs w:val="24"/>
        </w:rPr>
        <w:t>990/98/24</w:t>
      </w:r>
      <w:r w:rsidR="00EB2F62" w:rsidRPr="0029760C">
        <w:rPr>
          <w:rFonts w:ascii="Times New Roman" w:hAnsi="Times New Roman" w:cs="Times New Roman"/>
          <w:sz w:val="24"/>
          <w:szCs w:val="24"/>
        </w:rPr>
        <w:t xml:space="preserve">. </w:t>
      </w:r>
      <w:r>
        <w:rPr>
          <w:rFonts w:ascii="Times New Roman" w:hAnsi="Times New Roman" w:cs="Times New Roman"/>
          <w:sz w:val="24"/>
          <w:szCs w:val="24"/>
        </w:rPr>
        <w:t>У</w:t>
      </w:r>
      <w:r w:rsidR="00EB2F62" w:rsidRPr="0029760C">
        <w:rPr>
          <w:rFonts w:ascii="Times New Roman" w:hAnsi="Times New Roman" w:cs="Times New Roman"/>
          <w:sz w:val="24"/>
          <w:szCs w:val="24"/>
        </w:rPr>
        <w:t xml:space="preserve"> пункті 7.18 цієї постанови Верховний Суд вказав: «</w:t>
      </w:r>
      <w:r w:rsidR="00EB2F62" w:rsidRPr="0029760C">
        <w:rPr>
          <w:rFonts w:ascii="Times New Roman" w:eastAsia="Times New Roman" w:hAnsi="Times New Roman" w:cs="Times New Roman"/>
          <w:color w:val="000000"/>
          <w:sz w:val="24"/>
          <w:szCs w:val="24"/>
          <w:lang w:eastAsia="uk-UA"/>
        </w:rPr>
        <w:t>Організацію судової влади та здійснення правосуддя в Україні визначає</w:t>
      </w:r>
      <w:r w:rsidR="004E3161" w:rsidRPr="0029760C">
        <w:rPr>
          <w:rFonts w:ascii="Times New Roman" w:eastAsia="Times New Roman" w:hAnsi="Times New Roman" w:cs="Times New Roman"/>
          <w:color w:val="000000"/>
          <w:sz w:val="24"/>
          <w:szCs w:val="24"/>
          <w:lang w:eastAsia="uk-UA"/>
        </w:rPr>
        <w:t xml:space="preserve"> </w:t>
      </w:r>
      <w:r w:rsidR="00EB2F62" w:rsidRPr="0029760C">
        <w:rPr>
          <w:rFonts w:ascii="Times New Roman" w:eastAsia="Times New Roman" w:hAnsi="Times New Roman" w:cs="Times New Roman"/>
          <w:color w:val="000000"/>
          <w:sz w:val="24"/>
          <w:szCs w:val="24"/>
          <w:lang w:eastAsia="uk-UA"/>
        </w:rPr>
        <w:t>Закон</w:t>
      </w:r>
      <w:r>
        <w:rPr>
          <w:rFonts w:ascii="Times New Roman" w:eastAsia="Times New Roman" w:hAnsi="Times New Roman" w:cs="Times New Roman"/>
          <w:color w:val="000000"/>
          <w:sz w:val="24"/>
          <w:szCs w:val="24"/>
          <w:lang w:eastAsia="uk-UA"/>
        </w:rPr>
        <w:t xml:space="preserve"> </w:t>
      </w:r>
      <w:r w:rsidR="00EB2F62" w:rsidRPr="0029760C">
        <w:rPr>
          <w:rFonts w:ascii="Times New Roman" w:eastAsia="Times New Roman" w:hAnsi="Times New Roman" w:cs="Times New Roman"/>
          <w:color w:val="000000"/>
          <w:sz w:val="24"/>
          <w:szCs w:val="24"/>
          <w:lang w:eastAsia="uk-UA"/>
        </w:rPr>
        <w:t>№</w:t>
      </w:r>
      <w:r w:rsidR="006A7ED8">
        <w:rPr>
          <w:rFonts w:ascii="Times New Roman" w:eastAsia="Times New Roman" w:hAnsi="Times New Roman" w:cs="Times New Roman"/>
          <w:color w:val="000000"/>
          <w:sz w:val="24"/>
          <w:szCs w:val="24"/>
          <w:lang w:eastAsia="uk-UA"/>
        </w:rPr>
        <w:t> </w:t>
      </w:r>
      <w:r w:rsidR="00EB2F62" w:rsidRPr="0029760C">
        <w:rPr>
          <w:rFonts w:ascii="Times New Roman" w:eastAsia="Times New Roman" w:hAnsi="Times New Roman" w:cs="Times New Roman"/>
          <w:color w:val="000000"/>
          <w:sz w:val="24"/>
          <w:szCs w:val="24"/>
          <w:lang w:eastAsia="uk-UA"/>
        </w:rPr>
        <w:t>1402-VIII.</w:t>
      </w:r>
      <w:r w:rsidR="004E3161" w:rsidRPr="0029760C">
        <w:rPr>
          <w:rFonts w:ascii="Times New Roman" w:eastAsia="Times New Roman" w:hAnsi="Times New Roman" w:cs="Times New Roman"/>
          <w:color w:val="000000"/>
          <w:sz w:val="24"/>
          <w:szCs w:val="24"/>
          <w:lang w:eastAsia="uk-UA"/>
        </w:rPr>
        <w:t xml:space="preserve"> </w:t>
      </w:r>
      <w:r w:rsidR="00EB2F62" w:rsidRPr="0029760C">
        <w:rPr>
          <w:rFonts w:ascii="Times New Roman" w:eastAsia="Times New Roman" w:hAnsi="Times New Roman" w:cs="Times New Roman"/>
          <w:color w:val="000000"/>
          <w:sz w:val="24"/>
          <w:szCs w:val="24"/>
          <w:lang w:eastAsia="uk-UA"/>
        </w:rPr>
        <w:t>Тож саме цим Законом визначені вимоги до кандидатів на посаду судді апеляційного суду, зокрема щодо необхідного стажу (досвіду) роботи (професійної діяльності), переліку видів роботи (професійної діяльності) (чи їх сукупності), а також переліку посад та посадових обов’язків за ними, зайняття та виконання яких дає право на зарахування роботи (професійної діяльності) до відповідного стажу (досвіду) в цілях цього Закону, що власне й регламентовано частиною сьомою статті 69 цього Закону</w:t>
      </w:r>
      <w:r w:rsidR="00EB2F62" w:rsidRPr="0029760C">
        <w:rPr>
          <w:rFonts w:ascii="Times New Roman" w:hAnsi="Times New Roman" w:cs="Times New Roman"/>
          <w:sz w:val="24"/>
          <w:szCs w:val="24"/>
        </w:rPr>
        <w:t>»</w:t>
      </w:r>
      <w:r w:rsidR="00993FB8" w:rsidRPr="0029760C">
        <w:rPr>
          <w:rFonts w:ascii="Times New Roman" w:hAnsi="Times New Roman" w:cs="Times New Roman"/>
          <w:sz w:val="24"/>
          <w:szCs w:val="24"/>
        </w:rPr>
        <w:t xml:space="preserve">. </w:t>
      </w:r>
    </w:p>
    <w:p w14:paraId="5C5EB886" w14:textId="2AB25DE7" w:rsidR="00D738B9" w:rsidRPr="00503F1E" w:rsidRDefault="00993FB8" w:rsidP="0029760C">
      <w:pPr>
        <w:spacing w:after="0" w:line="240" w:lineRule="auto"/>
        <w:ind w:firstLine="708"/>
        <w:jc w:val="both"/>
        <w:rPr>
          <w:rFonts w:ascii="Times New Roman" w:hAnsi="Times New Roman" w:cs="Times New Roman"/>
          <w:i/>
          <w:strike/>
          <w:sz w:val="24"/>
          <w:szCs w:val="24"/>
        </w:rPr>
      </w:pPr>
      <w:r w:rsidRPr="00143B8A">
        <w:rPr>
          <w:rFonts w:ascii="Times New Roman" w:hAnsi="Times New Roman" w:cs="Times New Roman"/>
          <w:sz w:val="24"/>
          <w:szCs w:val="24"/>
        </w:rPr>
        <w:t>Отже, д</w:t>
      </w:r>
      <w:r w:rsidR="00D738B9" w:rsidRPr="00143B8A">
        <w:rPr>
          <w:rFonts w:ascii="Times New Roman" w:hAnsi="Times New Roman" w:cs="Times New Roman"/>
          <w:sz w:val="24"/>
          <w:szCs w:val="24"/>
        </w:rPr>
        <w:t>ослідивши документи</w:t>
      </w:r>
      <w:r w:rsidR="00A66BE0" w:rsidRPr="00143B8A">
        <w:rPr>
          <w:rFonts w:ascii="Times New Roman" w:hAnsi="Times New Roman" w:cs="Times New Roman"/>
          <w:sz w:val="24"/>
          <w:szCs w:val="24"/>
        </w:rPr>
        <w:t>,</w:t>
      </w:r>
      <w:r w:rsidR="00D738B9" w:rsidRPr="00143B8A">
        <w:rPr>
          <w:rFonts w:ascii="Times New Roman" w:hAnsi="Times New Roman" w:cs="Times New Roman"/>
          <w:sz w:val="24"/>
          <w:szCs w:val="24"/>
        </w:rPr>
        <w:t xml:space="preserve"> </w:t>
      </w:r>
      <w:r w:rsidR="00A66BE0" w:rsidRPr="00143B8A">
        <w:rPr>
          <w:rFonts w:ascii="Times New Roman" w:hAnsi="Times New Roman" w:cs="Times New Roman"/>
          <w:sz w:val="24"/>
          <w:szCs w:val="24"/>
        </w:rPr>
        <w:t xml:space="preserve">подані </w:t>
      </w:r>
      <w:r w:rsidRPr="00143B8A">
        <w:rPr>
          <w:rFonts w:ascii="Times New Roman" w:hAnsi="Times New Roman" w:cs="Times New Roman"/>
          <w:sz w:val="24"/>
          <w:szCs w:val="24"/>
        </w:rPr>
        <w:t>на підтвердження стажу, передбаченого підпунктом 4 пункту 86 розділу ХІІ «Прикінцеві та перехідні положення» Закону №</w:t>
      </w:r>
      <w:r w:rsidR="00236A27" w:rsidRPr="00143B8A">
        <w:rPr>
          <w:rFonts w:ascii="Times New Roman" w:hAnsi="Times New Roman" w:cs="Times New Roman"/>
          <w:sz w:val="24"/>
          <w:szCs w:val="24"/>
        </w:rPr>
        <w:t> </w:t>
      </w:r>
      <w:r w:rsidRPr="00143B8A">
        <w:rPr>
          <w:rFonts w:ascii="Times New Roman" w:hAnsi="Times New Roman" w:cs="Times New Roman"/>
          <w:sz w:val="24"/>
          <w:szCs w:val="24"/>
        </w:rPr>
        <w:t>1402-VIII</w:t>
      </w:r>
      <w:r w:rsidR="00D738B9" w:rsidRPr="00143B8A">
        <w:rPr>
          <w:rFonts w:ascii="Times New Roman" w:hAnsi="Times New Roman" w:cs="Times New Roman"/>
          <w:sz w:val="24"/>
          <w:szCs w:val="24"/>
        </w:rPr>
        <w:t>,</w:t>
      </w:r>
      <w:r w:rsidR="00CA6A61" w:rsidRPr="00143B8A">
        <w:rPr>
          <w:rFonts w:ascii="Times New Roman" w:hAnsi="Times New Roman" w:cs="Times New Roman"/>
          <w:sz w:val="24"/>
          <w:szCs w:val="24"/>
        </w:rPr>
        <w:t xml:space="preserve"> </w:t>
      </w:r>
      <w:r w:rsidR="00D738B9" w:rsidRPr="00143B8A">
        <w:rPr>
          <w:rFonts w:ascii="Times New Roman" w:hAnsi="Times New Roman" w:cs="Times New Roman"/>
          <w:sz w:val="24"/>
          <w:szCs w:val="24"/>
        </w:rPr>
        <w:t>Комісія</w:t>
      </w:r>
      <w:r w:rsidR="00AA5FA0" w:rsidRPr="00143B8A">
        <w:rPr>
          <w:rFonts w:ascii="Times New Roman" w:hAnsi="Times New Roman" w:cs="Times New Roman"/>
          <w:sz w:val="24"/>
          <w:szCs w:val="24"/>
        </w:rPr>
        <w:t xml:space="preserve"> </w:t>
      </w:r>
      <w:r w:rsidR="00997F48" w:rsidRPr="00143B8A">
        <w:rPr>
          <w:rFonts w:ascii="Times New Roman" w:hAnsi="Times New Roman" w:cs="Times New Roman"/>
          <w:sz w:val="24"/>
          <w:szCs w:val="24"/>
        </w:rPr>
        <w:t>дійшла висновку</w:t>
      </w:r>
      <w:r w:rsidR="00594D0D" w:rsidRPr="00143B8A">
        <w:rPr>
          <w:rFonts w:ascii="Times New Roman" w:hAnsi="Times New Roman" w:cs="Times New Roman"/>
          <w:sz w:val="24"/>
          <w:szCs w:val="24"/>
        </w:rPr>
        <w:t>, що</w:t>
      </w:r>
      <w:r w:rsidR="004C517E" w:rsidRPr="00143B8A">
        <w:rPr>
          <w:rFonts w:ascii="Times New Roman" w:hAnsi="Times New Roman" w:cs="Times New Roman"/>
          <w:sz w:val="24"/>
          <w:szCs w:val="24"/>
        </w:rPr>
        <w:t xml:space="preserve"> відповідно до пункту 4 частини сьомої статті 69 Закону № 1402-</w:t>
      </w:r>
      <w:r w:rsidR="00797BFC" w:rsidRPr="00143B8A">
        <w:rPr>
          <w:rFonts w:ascii="Times New Roman" w:hAnsi="Times New Roman" w:cs="Times New Roman"/>
          <w:sz w:val="24"/>
          <w:szCs w:val="24"/>
        </w:rPr>
        <w:t> </w:t>
      </w:r>
      <w:r w:rsidR="004C517E" w:rsidRPr="00143B8A">
        <w:rPr>
          <w:rFonts w:ascii="Times New Roman" w:hAnsi="Times New Roman" w:cs="Times New Roman"/>
          <w:sz w:val="24"/>
          <w:szCs w:val="24"/>
        </w:rPr>
        <w:t>VIII</w:t>
      </w:r>
      <w:r w:rsidR="00594D0D" w:rsidRPr="00143B8A">
        <w:rPr>
          <w:rFonts w:ascii="Times New Roman" w:hAnsi="Times New Roman" w:cs="Times New Roman"/>
          <w:sz w:val="24"/>
          <w:szCs w:val="24"/>
        </w:rPr>
        <w:t xml:space="preserve"> </w:t>
      </w:r>
      <w:r w:rsidR="00997F48" w:rsidRPr="00143B8A">
        <w:rPr>
          <w:rFonts w:ascii="Times New Roman" w:hAnsi="Times New Roman" w:cs="Times New Roman"/>
          <w:sz w:val="24"/>
          <w:szCs w:val="24"/>
        </w:rPr>
        <w:t xml:space="preserve">до стажу наукової роботи у сфері права не може бути зарахований </w:t>
      </w:r>
      <w:r w:rsidR="00361708" w:rsidRPr="00143B8A">
        <w:rPr>
          <w:rFonts w:ascii="Times New Roman" w:hAnsi="Times New Roman" w:cs="Times New Roman"/>
          <w:sz w:val="24"/>
          <w:szCs w:val="24"/>
        </w:rPr>
        <w:t xml:space="preserve">час роботи на посадах у </w:t>
      </w:r>
      <w:r w:rsidR="00503F1E" w:rsidRPr="00143B8A">
        <w:rPr>
          <w:rFonts w:ascii="Times New Roman" w:hAnsi="Times New Roman" w:cs="Times New Roman"/>
          <w:sz w:val="24"/>
          <w:szCs w:val="24"/>
        </w:rPr>
        <w:t>ІНФОРМАЦІЯ_1</w:t>
      </w:r>
      <w:r w:rsidR="00434BA2" w:rsidRPr="00143B8A">
        <w:rPr>
          <w:rFonts w:ascii="Times New Roman" w:hAnsi="Times New Roman" w:cs="Times New Roman"/>
          <w:sz w:val="24"/>
          <w:szCs w:val="24"/>
        </w:rPr>
        <w:t xml:space="preserve"> та </w:t>
      </w:r>
      <w:r w:rsidR="00143B8A" w:rsidRPr="00143B8A">
        <w:rPr>
          <w:rFonts w:ascii="Times New Roman" w:hAnsi="Times New Roman" w:cs="Times New Roman"/>
          <w:sz w:val="24"/>
          <w:szCs w:val="24"/>
        </w:rPr>
        <w:t>ІНФОРМАЦІЯ_2</w:t>
      </w:r>
      <w:r w:rsidR="00434BA2" w:rsidRPr="00143B8A">
        <w:rPr>
          <w:rFonts w:ascii="Times New Roman" w:hAnsi="Times New Roman" w:cs="Times New Roman"/>
          <w:sz w:val="24"/>
          <w:szCs w:val="24"/>
        </w:rPr>
        <w:t>.</w:t>
      </w:r>
      <w:bookmarkStart w:id="0" w:name="_GoBack"/>
      <w:bookmarkEnd w:id="0"/>
    </w:p>
    <w:p w14:paraId="33F29591" w14:textId="6428C85C" w:rsidR="00A477E7" w:rsidRPr="0029760C" w:rsidRDefault="00797BFC" w:rsidP="002976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008270BF" w:rsidRPr="0029760C">
        <w:rPr>
          <w:rFonts w:ascii="Times New Roman" w:hAnsi="Times New Roman" w:cs="Times New Roman"/>
          <w:sz w:val="24"/>
          <w:szCs w:val="24"/>
        </w:rPr>
        <w:t xml:space="preserve">о стажу наукової роботи </w:t>
      </w:r>
      <w:proofErr w:type="spellStart"/>
      <w:r w:rsidR="008270BF" w:rsidRPr="0029760C">
        <w:rPr>
          <w:rFonts w:ascii="Times New Roman" w:hAnsi="Times New Roman" w:cs="Times New Roman"/>
          <w:sz w:val="24"/>
          <w:szCs w:val="24"/>
        </w:rPr>
        <w:t>Шептуховського</w:t>
      </w:r>
      <w:proofErr w:type="spellEnd"/>
      <w:r w:rsidR="008270BF" w:rsidRPr="0029760C">
        <w:rPr>
          <w:rFonts w:ascii="Times New Roman" w:hAnsi="Times New Roman" w:cs="Times New Roman"/>
          <w:sz w:val="24"/>
          <w:szCs w:val="24"/>
        </w:rPr>
        <w:t xml:space="preserve"> С.Є. зараховується</w:t>
      </w:r>
      <w:r w:rsidR="00A91F7C" w:rsidRPr="0029760C">
        <w:rPr>
          <w:rFonts w:ascii="Times New Roman" w:hAnsi="Times New Roman" w:cs="Times New Roman"/>
          <w:sz w:val="24"/>
          <w:szCs w:val="24"/>
        </w:rPr>
        <w:t xml:space="preserve"> професійна діяльність</w:t>
      </w:r>
      <w:r w:rsidR="008F4041" w:rsidRPr="0029760C">
        <w:rPr>
          <w:rFonts w:ascii="Times New Roman" w:hAnsi="Times New Roman" w:cs="Times New Roman"/>
          <w:sz w:val="24"/>
          <w:szCs w:val="24"/>
        </w:rPr>
        <w:t xml:space="preserve"> у сфері права</w:t>
      </w:r>
      <w:r w:rsidR="00F31F16" w:rsidRPr="0029760C">
        <w:rPr>
          <w:rFonts w:ascii="Times New Roman" w:hAnsi="Times New Roman" w:cs="Times New Roman"/>
          <w:sz w:val="24"/>
          <w:szCs w:val="24"/>
        </w:rPr>
        <w:t xml:space="preserve"> </w:t>
      </w:r>
      <w:r w:rsidR="008270BF" w:rsidRPr="0029760C">
        <w:rPr>
          <w:rFonts w:ascii="Times New Roman" w:hAnsi="Times New Roman" w:cs="Times New Roman"/>
          <w:sz w:val="24"/>
          <w:szCs w:val="24"/>
        </w:rPr>
        <w:t>на посадах</w:t>
      </w:r>
      <w:r w:rsidR="00F31F16" w:rsidRPr="0029760C">
        <w:rPr>
          <w:rFonts w:ascii="Times New Roman" w:hAnsi="Times New Roman" w:cs="Times New Roman"/>
          <w:sz w:val="24"/>
          <w:szCs w:val="24"/>
        </w:rPr>
        <w:t>:</w:t>
      </w:r>
      <w:r w:rsidR="00122F26" w:rsidRPr="0029760C">
        <w:rPr>
          <w:rFonts w:ascii="Times New Roman" w:hAnsi="Times New Roman" w:cs="Times New Roman"/>
          <w:sz w:val="24"/>
          <w:szCs w:val="24"/>
        </w:rPr>
        <w:t xml:space="preserve"> науково-педагогічних працівників, зокрема</w:t>
      </w:r>
      <w:r w:rsidR="00F31F16" w:rsidRPr="0029760C">
        <w:rPr>
          <w:rFonts w:ascii="Times New Roman" w:hAnsi="Times New Roman" w:cs="Times New Roman"/>
          <w:sz w:val="24"/>
          <w:szCs w:val="24"/>
        </w:rPr>
        <w:t>, професора кафедри та доцента кафедри</w:t>
      </w:r>
      <w:r w:rsidR="008270BF" w:rsidRPr="0029760C">
        <w:rPr>
          <w:rFonts w:ascii="Times New Roman" w:hAnsi="Times New Roman" w:cs="Times New Roman"/>
          <w:sz w:val="24"/>
          <w:szCs w:val="24"/>
        </w:rPr>
        <w:t xml:space="preserve"> </w:t>
      </w:r>
      <w:r w:rsidR="00F31F16" w:rsidRPr="0029760C">
        <w:rPr>
          <w:rFonts w:ascii="Times New Roman" w:hAnsi="Times New Roman" w:cs="Times New Roman"/>
          <w:sz w:val="24"/>
          <w:szCs w:val="24"/>
        </w:rPr>
        <w:t xml:space="preserve">в </w:t>
      </w:r>
      <w:r w:rsidR="008270BF" w:rsidRPr="0029760C">
        <w:rPr>
          <w:rFonts w:ascii="Times New Roman" w:hAnsi="Times New Roman" w:cs="Times New Roman"/>
          <w:sz w:val="24"/>
          <w:szCs w:val="24"/>
        </w:rPr>
        <w:t>Навчально-науково</w:t>
      </w:r>
      <w:r w:rsidR="00F31F16" w:rsidRPr="0029760C">
        <w:rPr>
          <w:rFonts w:ascii="Times New Roman" w:hAnsi="Times New Roman" w:cs="Times New Roman"/>
          <w:sz w:val="24"/>
          <w:szCs w:val="24"/>
        </w:rPr>
        <w:t>му</w:t>
      </w:r>
      <w:r w:rsidR="008270BF" w:rsidRPr="0029760C">
        <w:rPr>
          <w:rFonts w:ascii="Times New Roman" w:hAnsi="Times New Roman" w:cs="Times New Roman"/>
          <w:sz w:val="24"/>
          <w:szCs w:val="24"/>
        </w:rPr>
        <w:t xml:space="preserve"> інститут</w:t>
      </w:r>
      <w:r w:rsidR="00F31F16" w:rsidRPr="0029760C">
        <w:rPr>
          <w:rFonts w:ascii="Times New Roman" w:hAnsi="Times New Roman" w:cs="Times New Roman"/>
          <w:sz w:val="24"/>
          <w:szCs w:val="24"/>
        </w:rPr>
        <w:t>і</w:t>
      </w:r>
      <w:r w:rsidR="008270BF" w:rsidRPr="0029760C">
        <w:rPr>
          <w:rFonts w:ascii="Times New Roman" w:hAnsi="Times New Roman" w:cs="Times New Roman"/>
          <w:sz w:val="24"/>
          <w:szCs w:val="24"/>
        </w:rPr>
        <w:t xml:space="preserve"> контррозвідувальної діяльності Національної академії СБУ</w:t>
      </w:r>
      <w:r w:rsidR="00F31F16" w:rsidRPr="0029760C">
        <w:rPr>
          <w:rFonts w:ascii="Times New Roman" w:hAnsi="Times New Roman" w:cs="Times New Roman"/>
          <w:sz w:val="24"/>
          <w:szCs w:val="24"/>
        </w:rPr>
        <w:t xml:space="preserve">; </w:t>
      </w:r>
      <w:r w:rsidR="00DC089E" w:rsidRPr="0029760C">
        <w:rPr>
          <w:rFonts w:ascii="Times New Roman" w:hAnsi="Times New Roman" w:cs="Times New Roman"/>
          <w:sz w:val="24"/>
          <w:szCs w:val="24"/>
        </w:rPr>
        <w:t>наукових працівників</w:t>
      </w:r>
      <w:r w:rsidR="00D06E7F" w:rsidRPr="0029760C">
        <w:rPr>
          <w:rFonts w:ascii="Times New Roman" w:hAnsi="Times New Roman" w:cs="Times New Roman"/>
          <w:sz w:val="24"/>
          <w:szCs w:val="24"/>
        </w:rPr>
        <w:t xml:space="preserve"> наукових установ</w:t>
      </w:r>
      <w:r w:rsidR="00DC089E" w:rsidRPr="0029760C">
        <w:rPr>
          <w:rFonts w:ascii="Times New Roman" w:hAnsi="Times New Roman" w:cs="Times New Roman"/>
          <w:sz w:val="24"/>
          <w:szCs w:val="24"/>
        </w:rPr>
        <w:t>, зокрема</w:t>
      </w:r>
      <w:r w:rsidR="00F31F16" w:rsidRPr="0029760C">
        <w:rPr>
          <w:rFonts w:ascii="Times New Roman" w:hAnsi="Times New Roman" w:cs="Times New Roman"/>
          <w:sz w:val="24"/>
          <w:szCs w:val="24"/>
        </w:rPr>
        <w:t>,</w:t>
      </w:r>
      <w:r w:rsidR="00DC089E" w:rsidRPr="0029760C">
        <w:rPr>
          <w:rFonts w:ascii="Times New Roman" w:hAnsi="Times New Roman" w:cs="Times New Roman"/>
          <w:sz w:val="24"/>
          <w:szCs w:val="24"/>
        </w:rPr>
        <w:t xml:space="preserve"> </w:t>
      </w:r>
      <w:r w:rsidR="00122F26" w:rsidRPr="0029760C">
        <w:rPr>
          <w:rFonts w:ascii="Times New Roman" w:hAnsi="Times New Roman" w:cs="Times New Roman"/>
          <w:sz w:val="24"/>
          <w:szCs w:val="24"/>
        </w:rPr>
        <w:t xml:space="preserve">головного наукового співробітника </w:t>
      </w:r>
      <w:r w:rsidR="00FE2234" w:rsidRPr="0029760C">
        <w:rPr>
          <w:rFonts w:ascii="Times New Roman" w:hAnsi="Times New Roman" w:cs="Times New Roman"/>
          <w:sz w:val="24"/>
          <w:szCs w:val="24"/>
        </w:rPr>
        <w:t>У</w:t>
      </w:r>
      <w:r w:rsidR="00122F26" w:rsidRPr="0029760C">
        <w:rPr>
          <w:rFonts w:ascii="Times New Roman" w:hAnsi="Times New Roman" w:cs="Times New Roman"/>
          <w:sz w:val="24"/>
          <w:szCs w:val="24"/>
        </w:rPr>
        <w:t>країнського науково-дослідного інституту спеціальної техніки та судових експертиз СБУ</w:t>
      </w:r>
      <w:r w:rsidR="00F31F16" w:rsidRPr="0029760C">
        <w:rPr>
          <w:rFonts w:ascii="Times New Roman" w:hAnsi="Times New Roman" w:cs="Times New Roman"/>
          <w:sz w:val="24"/>
          <w:szCs w:val="24"/>
        </w:rPr>
        <w:t xml:space="preserve">; </w:t>
      </w:r>
      <w:r w:rsidR="00124C91" w:rsidRPr="0029760C">
        <w:rPr>
          <w:rFonts w:ascii="Times New Roman" w:hAnsi="Times New Roman" w:cs="Times New Roman"/>
          <w:sz w:val="24"/>
          <w:szCs w:val="24"/>
        </w:rPr>
        <w:t>наукових працівників, зокрема</w:t>
      </w:r>
      <w:r w:rsidR="00DA55E1" w:rsidRPr="0029760C">
        <w:rPr>
          <w:rFonts w:ascii="Times New Roman" w:hAnsi="Times New Roman" w:cs="Times New Roman"/>
          <w:sz w:val="24"/>
          <w:szCs w:val="24"/>
        </w:rPr>
        <w:t xml:space="preserve"> </w:t>
      </w:r>
      <w:r w:rsidR="00124C91" w:rsidRPr="0029760C">
        <w:rPr>
          <w:rFonts w:ascii="Times New Roman" w:hAnsi="Times New Roman" w:cs="Times New Roman"/>
          <w:sz w:val="24"/>
          <w:szCs w:val="24"/>
        </w:rPr>
        <w:t xml:space="preserve">провідного наукового співробітника відділу </w:t>
      </w:r>
      <w:r w:rsidR="007C1093" w:rsidRPr="0029760C">
        <w:rPr>
          <w:rFonts w:ascii="Times New Roman" w:hAnsi="Times New Roman" w:cs="Times New Roman"/>
          <w:sz w:val="24"/>
          <w:szCs w:val="24"/>
        </w:rPr>
        <w:t xml:space="preserve">у </w:t>
      </w:r>
      <w:r w:rsidR="001131A8" w:rsidRPr="0029760C">
        <w:rPr>
          <w:rFonts w:ascii="Times New Roman" w:hAnsi="Times New Roman" w:cs="Times New Roman"/>
          <w:sz w:val="24"/>
          <w:szCs w:val="24"/>
        </w:rPr>
        <w:t xml:space="preserve">Міжвідомчому науково-дослідному центрі з проблем боротьби з організованою злочинністю при </w:t>
      </w:r>
      <w:r w:rsidR="007C1093" w:rsidRPr="0029760C">
        <w:rPr>
          <w:rFonts w:ascii="Times New Roman" w:hAnsi="Times New Roman" w:cs="Times New Roman"/>
          <w:sz w:val="24"/>
          <w:szCs w:val="24"/>
        </w:rPr>
        <w:t>Р</w:t>
      </w:r>
      <w:r w:rsidR="00314DD8" w:rsidRPr="0029760C">
        <w:rPr>
          <w:rFonts w:ascii="Times New Roman" w:hAnsi="Times New Roman" w:cs="Times New Roman"/>
          <w:sz w:val="24"/>
          <w:szCs w:val="24"/>
        </w:rPr>
        <w:t>НБО</w:t>
      </w:r>
      <w:r w:rsidR="007C1093" w:rsidRPr="0029760C">
        <w:rPr>
          <w:rFonts w:ascii="Times New Roman" w:hAnsi="Times New Roman" w:cs="Times New Roman"/>
          <w:sz w:val="24"/>
          <w:szCs w:val="24"/>
        </w:rPr>
        <w:t xml:space="preserve"> України</w:t>
      </w:r>
      <w:r w:rsidR="000C41EC" w:rsidRPr="0029760C">
        <w:rPr>
          <w:rFonts w:ascii="Times New Roman" w:hAnsi="Times New Roman" w:cs="Times New Roman"/>
          <w:sz w:val="24"/>
          <w:szCs w:val="24"/>
        </w:rPr>
        <w:t xml:space="preserve">, </w:t>
      </w:r>
      <w:r>
        <w:rPr>
          <w:rFonts w:ascii="Times New Roman" w:hAnsi="Times New Roman" w:cs="Times New Roman"/>
          <w:sz w:val="24"/>
          <w:szCs w:val="24"/>
        </w:rPr>
        <w:t>що</w:t>
      </w:r>
      <w:r w:rsidR="001131A8" w:rsidRPr="0029760C">
        <w:rPr>
          <w:rFonts w:ascii="Times New Roman" w:hAnsi="Times New Roman" w:cs="Times New Roman"/>
          <w:sz w:val="24"/>
          <w:szCs w:val="24"/>
        </w:rPr>
        <w:t xml:space="preserve"> </w:t>
      </w:r>
      <w:r w:rsidR="00593B54" w:rsidRPr="0029760C">
        <w:rPr>
          <w:rFonts w:ascii="Times New Roman" w:hAnsi="Times New Roman" w:cs="Times New Roman"/>
          <w:sz w:val="24"/>
          <w:szCs w:val="24"/>
        </w:rPr>
        <w:t>підтверджен</w:t>
      </w:r>
      <w:r w:rsidR="001131A8" w:rsidRPr="0029760C">
        <w:rPr>
          <w:rFonts w:ascii="Times New Roman" w:hAnsi="Times New Roman" w:cs="Times New Roman"/>
          <w:sz w:val="24"/>
          <w:szCs w:val="24"/>
        </w:rPr>
        <w:t>о</w:t>
      </w:r>
      <w:r w:rsidR="00593B54" w:rsidRPr="0029760C">
        <w:rPr>
          <w:rFonts w:ascii="Times New Roman" w:hAnsi="Times New Roman" w:cs="Times New Roman"/>
          <w:sz w:val="24"/>
          <w:szCs w:val="24"/>
        </w:rPr>
        <w:t xml:space="preserve"> контрактами, трудовими договорами та додатковими угодами до них</w:t>
      </w:r>
      <w:r w:rsidR="00DA55E1" w:rsidRPr="0029760C">
        <w:rPr>
          <w:rFonts w:ascii="Times New Roman" w:hAnsi="Times New Roman" w:cs="Times New Roman"/>
          <w:sz w:val="24"/>
          <w:szCs w:val="24"/>
        </w:rPr>
        <w:t xml:space="preserve"> (</w:t>
      </w:r>
      <w:r w:rsidR="00A27D46" w:rsidRPr="0029760C">
        <w:rPr>
          <w:rFonts w:ascii="Times New Roman" w:hAnsi="Times New Roman" w:cs="Times New Roman"/>
          <w:sz w:val="24"/>
          <w:szCs w:val="24"/>
        </w:rPr>
        <w:t xml:space="preserve">у </w:t>
      </w:r>
      <w:r w:rsidR="00593B54" w:rsidRPr="0029760C">
        <w:rPr>
          <w:rFonts w:ascii="Times New Roman" w:hAnsi="Times New Roman" w:cs="Times New Roman"/>
          <w:sz w:val="24"/>
          <w:szCs w:val="24"/>
        </w:rPr>
        <w:t>період</w:t>
      </w:r>
      <w:r w:rsidR="00FD2D11" w:rsidRPr="0029760C">
        <w:rPr>
          <w:rFonts w:ascii="Times New Roman" w:hAnsi="Times New Roman" w:cs="Times New Roman"/>
          <w:sz w:val="24"/>
          <w:szCs w:val="24"/>
        </w:rPr>
        <w:t>и</w:t>
      </w:r>
      <w:r w:rsidR="00593B54" w:rsidRPr="0029760C">
        <w:rPr>
          <w:rFonts w:ascii="Times New Roman" w:hAnsi="Times New Roman" w:cs="Times New Roman"/>
          <w:sz w:val="24"/>
          <w:szCs w:val="24"/>
        </w:rPr>
        <w:t xml:space="preserve"> з 01 червня 2020 року до 31 грудня 2020 року – 6</w:t>
      </w:r>
      <w:r w:rsidR="00DA55E1" w:rsidRPr="0029760C">
        <w:rPr>
          <w:rFonts w:ascii="Times New Roman" w:hAnsi="Times New Roman" w:cs="Times New Roman"/>
          <w:sz w:val="24"/>
          <w:szCs w:val="24"/>
        </w:rPr>
        <w:t> </w:t>
      </w:r>
      <w:r w:rsidR="00593B54" w:rsidRPr="0029760C">
        <w:rPr>
          <w:rFonts w:ascii="Times New Roman" w:hAnsi="Times New Roman" w:cs="Times New Roman"/>
          <w:sz w:val="24"/>
          <w:szCs w:val="24"/>
        </w:rPr>
        <w:t>місяців, з 01 березня 2021 року до 30 червня 2021 року – 4 місяці, з 01 лютого 2023 року до 31 грудня 2023 року – 11 місяців, з 01 січня 2024 року до 31 грудня 2024 року</w:t>
      </w:r>
      <w:r w:rsidR="002141AA" w:rsidRPr="0029760C">
        <w:rPr>
          <w:rFonts w:ascii="Times New Roman" w:hAnsi="Times New Roman" w:cs="Times New Roman"/>
          <w:sz w:val="24"/>
          <w:szCs w:val="24"/>
        </w:rPr>
        <w:t xml:space="preserve"> – 12 місяців</w:t>
      </w:r>
      <w:r w:rsidR="00593B54" w:rsidRPr="0029760C">
        <w:rPr>
          <w:rFonts w:ascii="Times New Roman" w:hAnsi="Times New Roman" w:cs="Times New Roman"/>
          <w:sz w:val="24"/>
          <w:szCs w:val="24"/>
        </w:rPr>
        <w:t>, з 01 січня 2025 року до 31 грудня 2025 року</w:t>
      </w:r>
      <w:r w:rsidR="002141AA" w:rsidRPr="0029760C">
        <w:rPr>
          <w:rFonts w:ascii="Times New Roman" w:hAnsi="Times New Roman" w:cs="Times New Roman"/>
          <w:sz w:val="24"/>
          <w:szCs w:val="24"/>
        </w:rPr>
        <w:t xml:space="preserve"> – 12 місяців</w:t>
      </w:r>
      <w:r w:rsidR="00DA55E1" w:rsidRPr="0029760C">
        <w:rPr>
          <w:rFonts w:ascii="Times New Roman" w:hAnsi="Times New Roman" w:cs="Times New Roman"/>
          <w:sz w:val="24"/>
          <w:szCs w:val="24"/>
        </w:rPr>
        <w:t>)</w:t>
      </w:r>
      <w:r w:rsidR="002141AA" w:rsidRPr="0029760C">
        <w:rPr>
          <w:rFonts w:ascii="Times New Roman" w:hAnsi="Times New Roman" w:cs="Times New Roman"/>
          <w:sz w:val="24"/>
          <w:szCs w:val="24"/>
        </w:rPr>
        <w:t xml:space="preserve">. Однак до загального стажу наукової роботи у сфері права зараховується лише період, який не накладається на стаж </w:t>
      </w:r>
      <w:r w:rsidR="00385D89" w:rsidRPr="0029760C">
        <w:rPr>
          <w:rFonts w:ascii="Times New Roman" w:hAnsi="Times New Roman" w:cs="Times New Roman"/>
          <w:sz w:val="24"/>
          <w:szCs w:val="24"/>
        </w:rPr>
        <w:t>наукової (</w:t>
      </w:r>
      <w:r w:rsidR="002141AA" w:rsidRPr="0029760C">
        <w:rPr>
          <w:rFonts w:ascii="Times New Roman" w:hAnsi="Times New Roman" w:cs="Times New Roman"/>
          <w:sz w:val="24"/>
          <w:szCs w:val="24"/>
        </w:rPr>
        <w:t>науково-педагогічної</w:t>
      </w:r>
      <w:r w:rsidR="00385D89" w:rsidRPr="0029760C">
        <w:rPr>
          <w:rFonts w:ascii="Times New Roman" w:hAnsi="Times New Roman" w:cs="Times New Roman"/>
          <w:sz w:val="24"/>
          <w:szCs w:val="24"/>
        </w:rPr>
        <w:t>)</w:t>
      </w:r>
      <w:r w:rsidR="00385D89" w:rsidRPr="0029760C">
        <w:rPr>
          <w:rFonts w:ascii="Times New Roman" w:hAnsi="Times New Roman" w:cs="Times New Roman"/>
          <w:color w:val="EE0000"/>
          <w:sz w:val="24"/>
          <w:szCs w:val="24"/>
        </w:rPr>
        <w:t xml:space="preserve"> </w:t>
      </w:r>
      <w:r w:rsidR="002141AA" w:rsidRPr="0029760C">
        <w:rPr>
          <w:rFonts w:ascii="Times New Roman" w:hAnsi="Times New Roman" w:cs="Times New Roman"/>
          <w:sz w:val="24"/>
          <w:szCs w:val="24"/>
        </w:rPr>
        <w:t>роботи у наведен</w:t>
      </w:r>
      <w:r w:rsidR="001131A8" w:rsidRPr="0029760C">
        <w:rPr>
          <w:rFonts w:ascii="Times New Roman" w:hAnsi="Times New Roman" w:cs="Times New Roman"/>
          <w:sz w:val="24"/>
          <w:szCs w:val="24"/>
        </w:rPr>
        <w:t>их</w:t>
      </w:r>
      <w:r w:rsidR="002141AA" w:rsidRPr="0029760C">
        <w:rPr>
          <w:rFonts w:ascii="Times New Roman" w:hAnsi="Times New Roman" w:cs="Times New Roman"/>
          <w:sz w:val="24"/>
          <w:szCs w:val="24"/>
        </w:rPr>
        <w:t xml:space="preserve"> вище заклад</w:t>
      </w:r>
      <w:r>
        <w:rPr>
          <w:rFonts w:ascii="Times New Roman" w:hAnsi="Times New Roman" w:cs="Times New Roman"/>
          <w:sz w:val="24"/>
          <w:szCs w:val="24"/>
        </w:rPr>
        <w:t>ах</w:t>
      </w:r>
      <w:r w:rsidR="002141AA" w:rsidRPr="0029760C">
        <w:rPr>
          <w:rFonts w:ascii="Times New Roman" w:hAnsi="Times New Roman" w:cs="Times New Roman"/>
          <w:sz w:val="24"/>
          <w:szCs w:val="24"/>
        </w:rPr>
        <w:t xml:space="preserve"> </w:t>
      </w:r>
      <w:r w:rsidR="00677FF9" w:rsidRPr="0029760C">
        <w:rPr>
          <w:rFonts w:ascii="Times New Roman" w:hAnsi="Times New Roman" w:cs="Times New Roman"/>
          <w:sz w:val="24"/>
          <w:szCs w:val="24"/>
        </w:rPr>
        <w:t xml:space="preserve">вищої </w:t>
      </w:r>
      <w:r w:rsidR="002141AA" w:rsidRPr="0029760C">
        <w:rPr>
          <w:rFonts w:ascii="Times New Roman" w:hAnsi="Times New Roman" w:cs="Times New Roman"/>
          <w:sz w:val="24"/>
          <w:szCs w:val="24"/>
        </w:rPr>
        <w:t xml:space="preserve">освіти </w:t>
      </w:r>
      <w:r w:rsidR="00385D89" w:rsidRPr="0029760C">
        <w:rPr>
          <w:rFonts w:ascii="Times New Roman" w:hAnsi="Times New Roman" w:cs="Times New Roman"/>
          <w:sz w:val="24"/>
          <w:szCs w:val="24"/>
        </w:rPr>
        <w:t>та науковій установі</w:t>
      </w:r>
      <w:r w:rsidR="002141AA" w:rsidRPr="0029760C">
        <w:rPr>
          <w:rFonts w:ascii="Times New Roman" w:hAnsi="Times New Roman" w:cs="Times New Roman"/>
          <w:sz w:val="24"/>
          <w:szCs w:val="24"/>
        </w:rPr>
        <w:t>, а саме за період з 02 березня 202</w:t>
      </w:r>
      <w:r w:rsidR="00D56DE5" w:rsidRPr="0029760C">
        <w:rPr>
          <w:rFonts w:ascii="Times New Roman" w:hAnsi="Times New Roman" w:cs="Times New Roman"/>
          <w:sz w:val="24"/>
          <w:szCs w:val="24"/>
        </w:rPr>
        <w:t>2</w:t>
      </w:r>
      <w:r w:rsidR="002141AA" w:rsidRPr="0029760C">
        <w:rPr>
          <w:rFonts w:ascii="Times New Roman" w:hAnsi="Times New Roman" w:cs="Times New Roman"/>
          <w:sz w:val="24"/>
          <w:szCs w:val="24"/>
        </w:rPr>
        <w:t xml:space="preserve"> року до 11 липня 2024 року.</w:t>
      </w:r>
    </w:p>
    <w:p w14:paraId="56224AAB" w14:textId="2CDAEC8F" w:rsidR="003536C5" w:rsidRPr="0029760C" w:rsidRDefault="00A131D6"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Таким чином</w:t>
      </w:r>
      <w:r w:rsidR="00D738B9" w:rsidRPr="0029760C">
        <w:rPr>
          <w:rFonts w:ascii="Times New Roman" w:hAnsi="Times New Roman" w:cs="Times New Roman"/>
          <w:sz w:val="24"/>
          <w:szCs w:val="24"/>
        </w:rPr>
        <w:t xml:space="preserve">, на підставі поданих документів Комісією </w:t>
      </w:r>
      <w:r w:rsidR="00231436" w:rsidRPr="0029760C">
        <w:rPr>
          <w:rFonts w:ascii="Times New Roman" w:hAnsi="Times New Roman" w:cs="Times New Roman"/>
          <w:sz w:val="24"/>
          <w:szCs w:val="24"/>
        </w:rPr>
        <w:t xml:space="preserve">у пленарному складі </w:t>
      </w:r>
      <w:r w:rsidR="00D738B9" w:rsidRPr="0029760C">
        <w:rPr>
          <w:rFonts w:ascii="Times New Roman" w:hAnsi="Times New Roman" w:cs="Times New Roman"/>
          <w:sz w:val="24"/>
          <w:szCs w:val="24"/>
        </w:rPr>
        <w:t>встановлено наявність</w:t>
      </w:r>
      <w:r w:rsidRPr="0029760C">
        <w:rPr>
          <w:rFonts w:ascii="Times New Roman" w:hAnsi="Times New Roman" w:cs="Times New Roman"/>
          <w:sz w:val="24"/>
          <w:szCs w:val="24"/>
        </w:rPr>
        <w:t xml:space="preserve"> у</w:t>
      </w:r>
      <w:r w:rsidR="00D738B9" w:rsidRPr="0029760C">
        <w:rPr>
          <w:rFonts w:ascii="Times New Roman" w:hAnsi="Times New Roman" w:cs="Times New Roman"/>
          <w:sz w:val="24"/>
          <w:szCs w:val="24"/>
        </w:rPr>
        <w:t xml:space="preserve"> </w:t>
      </w:r>
      <w:proofErr w:type="spellStart"/>
      <w:r w:rsidRPr="0029760C">
        <w:rPr>
          <w:rFonts w:ascii="Times New Roman" w:hAnsi="Times New Roman" w:cs="Times New Roman"/>
          <w:sz w:val="24"/>
          <w:szCs w:val="24"/>
        </w:rPr>
        <w:t>Шептуховського</w:t>
      </w:r>
      <w:proofErr w:type="spellEnd"/>
      <w:r w:rsidRPr="0029760C">
        <w:rPr>
          <w:rFonts w:ascii="Times New Roman" w:hAnsi="Times New Roman" w:cs="Times New Roman"/>
          <w:sz w:val="24"/>
          <w:szCs w:val="24"/>
        </w:rPr>
        <w:t xml:space="preserve"> С.Є. загального </w:t>
      </w:r>
      <w:r w:rsidR="00D738B9" w:rsidRPr="0029760C">
        <w:rPr>
          <w:rFonts w:ascii="Times New Roman" w:hAnsi="Times New Roman" w:cs="Times New Roman"/>
          <w:sz w:val="24"/>
          <w:szCs w:val="24"/>
        </w:rPr>
        <w:t xml:space="preserve">стажу наукової роботи </w:t>
      </w:r>
      <w:r w:rsidRPr="0029760C">
        <w:rPr>
          <w:rFonts w:ascii="Times New Roman" w:hAnsi="Times New Roman" w:cs="Times New Roman"/>
          <w:sz w:val="24"/>
          <w:szCs w:val="24"/>
        </w:rPr>
        <w:t xml:space="preserve">у сфері права на посадах </w:t>
      </w:r>
      <w:r w:rsidR="00A91F7C" w:rsidRPr="0029760C">
        <w:rPr>
          <w:rFonts w:ascii="Times New Roman" w:hAnsi="Times New Roman" w:cs="Times New Roman"/>
          <w:sz w:val="24"/>
          <w:szCs w:val="24"/>
        </w:rPr>
        <w:t>наукових (</w:t>
      </w:r>
      <w:r w:rsidRPr="0029760C">
        <w:rPr>
          <w:rFonts w:ascii="Times New Roman" w:hAnsi="Times New Roman" w:cs="Times New Roman"/>
          <w:sz w:val="24"/>
          <w:szCs w:val="24"/>
        </w:rPr>
        <w:t>науково-педагогічних</w:t>
      </w:r>
      <w:r w:rsidR="00A91F7C" w:rsidRPr="0029760C">
        <w:rPr>
          <w:rFonts w:ascii="Times New Roman" w:hAnsi="Times New Roman" w:cs="Times New Roman"/>
          <w:sz w:val="24"/>
          <w:szCs w:val="24"/>
        </w:rPr>
        <w:t>)</w:t>
      </w:r>
      <w:r w:rsidRPr="0029760C">
        <w:rPr>
          <w:rFonts w:ascii="Times New Roman" w:hAnsi="Times New Roman" w:cs="Times New Roman"/>
          <w:sz w:val="24"/>
          <w:szCs w:val="24"/>
        </w:rPr>
        <w:t xml:space="preserve"> працівників у закладах вищої освіти та </w:t>
      </w:r>
      <w:r w:rsidR="003E2AF9" w:rsidRPr="0029760C">
        <w:rPr>
          <w:rFonts w:ascii="Times New Roman" w:hAnsi="Times New Roman" w:cs="Times New Roman"/>
          <w:sz w:val="24"/>
          <w:szCs w:val="24"/>
        </w:rPr>
        <w:t>в</w:t>
      </w:r>
      <w:r w:rsidRPr="0029760C">
        <w:rPr>
          <w:rFonts w:ascii="Times New Roman" w:hAnsi="Times New Roman" w:cs="Times New Roman"/>
          <w:sz w:val="24"/>
          <w:szCs w:val="24"/>
        </w:rPr>
        <w:t xml:space="preserve"> науков</w:t>
      </w:r>
      <w:r w:rsidR="00677FF9" w:rsidRPr="0029760C">
        <w:rPr>
          <w:rFonts w:ascii="Times New Roman" w:hAnsi="Times New Roman" w:cs="Times New Roman"/>
          <w:sz w:val="24"/>
          <w:szCs w:val="24"/>
        </w:rPr>
        <w:t>их</w:t>
      </w:r>
      <w:r w:rsidRPr="0029760C">
        <w:rPr>
          <w:rFonts w:ascii="Times New Roman" w:hAnsi="Times New Roman" w:cs="Times New Roman"/>
          <w:sz w:val="24"/>
          <w:szCs w:val="24"/>
        </w:rPr>
        <w:t xml:space="preserve"> установ</w:t>
      </w:r>
      <w:r w:rsidR="00677FF9" w:rsidRPr="0029760C">
        <w:rPr>
          <w:rFonts w:ascii="Times New Roman" w:hAnsi="Times New Roman" w:cs="Times New Roman"/>
          <w:sz w:val="24"/>
          <w:szCs w:val="24"/>
        </w:rPr>
        <w:t>ах</w:t>
      </w:r>
      <w:r w:rsidRPr="0029760C">
        <w:rPr>
          <w:rFonts w:ascii="Times New Roman" w:hAnsi="Times New Roman" w:cs="Times New Roman"/>
          <w:sz w:val="24"/>
          <w:szCs w:val="24"/>
        </w:rPr>
        <w:t xml:space="preserve"> України </w:t>
      </w:r>
      <w:r w:rsidR="00A27D46" w:rsidRPr="0029760C">
        <w:rPr>
          <w:rFonts w:ascii="Times New Roman" w:hAnsi="Times New Roman" w:cs="Times New Roman"/>
          <w:sz w:val="24"/>
          <w:szCs w:val="24"/>
        </w:rPr>
        <w:t xml:space="preserve">– </w:t>
      </w:r>
      <w:r w:rsidR="009A3614" w:rsidRPr="0029760C">
        <w:rPr>
          <w:rFonts w:ascii="Times New Roman" w:hAnsi="Times New Roman" w:cs="Times New Roman"/>
          <w:sz w:val="24"/>
          <w:szCs w:val="24"/>
        </w:rPr>
        <w:t>8</w:t>
      </w:r>
      <w:r w:rsidRPr="0029760C">
        <w:rPr>
          <w:rFonts w:ascii="Times New Roman" w:hAnsi="Times New Roman" w:cs="Times New Roman"/>
          <w:sz w:val="24"/>
          <w:szCs w:val="24"/>
        </w:rPr>
        <w:t xml:space="preserve"> років 1</w:t>
      </w:r>
      <w:r w:rsidR="009A3614" w:rsidRPr="0029760C">
        <w:rPr>
          <w:rFonts w:ascii="Times New Roman" w:hAnsi="Times New Roman" w:cs="Times New Roman"/>
          <w:sz w:val="24"/>
          <w:szCs w:val="24"/>
        </w:rPr>
        <w:t>5</w:t>
      </w:r>
      <w:r w:rsidRPr="0029760C">
        <w:rPr>
          <w:rFonts w:ascii="Times New Roman" w:hAnsi="Times New Roman" w:cs="Times New Roman"/>
          <w:sz w:val="24"/>
          <w:szCs w:val="24"/>
        </w:rPr>
        <w:t xml:space="preserve"> днів, що </w:t>
      </w:r>
      <w:r w:rsidR="0086470B" w:rsidRPr="0029760C">
        <w:rPr>
          <w:rFonts w:ascii="Times New Roman" w:hAnsi="Times New Roman" w:cs="Times New Roman"/>
          <w:sz w:val="24"/>
          <w:szCs w:val="24"/>
        </w:rPr>
        <w:t xml:space="preserve">свідчить про невідповідність кандидата </w:t>
      </w:r>
      <w:r w:rsidRPr="0029760C">
        <w:rPr>
          <w:rFonts w:ascii="Times New Roman" w:hAnsi="Times New Roman" w:cs="Times New Roman"/>
          <w:sz w:val="24"/>
          <w:szCs w:val="24"/>
        </w:rPr>
        <w:t>вимог</w:t>
      </w:r>
      <w:r w:rsidR="0086470B" w:rsidRPr="0029760C">
        <w:rPr>
          <w:rFonts w:ascii="Times New Roman" w:hAnsi="Times New Roman" w:cs="Times New Roman"/>
          <w:sz w:val="24"/>
          <w:szCs w:val="24"/>
        </w:rPr>
        <w:t>ам, визначеним</w:t>
      </w:r>
      <w:r w:rsidRPr="0029760C">
        <w:rPr>
          <w:rFonts w:ascii="Times New Roman" w:hAnsi="Times New Roman" w:cs="Times New Roman"/>
          <w:sz w:val="24"/>
          <w:szCs w:val="24"/>
        </w:rPr>
        <w:t xml:space="preserve"> підпункт</w:t>
      </w:r>
      <w:r w:rsidR="0086470B" w:rsidRPr="0029760C">
        <w:rPr>
          <w:rFonts w:ascii="Times New Roman" w:hAnsi="Times New Roman" w:cs="Times New Roman"/>
          <w:sz w:val="24"/>
          <w:szCs w:val="24"/>
        </w:rPr>
        <w:t>ом</w:t>
      </w:r>
      <w:r w:rsidRPr="0029760C">
        <w:rPr>
          <w:rFonts w:ascii="Times New Roman" w:hAnsi="Times New Roman" w:cs="Times New Roman"/>
          <w:sz w:val="24"/>
          <w:szCs w:val="24"/>
        </w:rPr>
        <w:t xml:space="preserve"> 4 пункту 86 розділу ХІІ «Прикінцеві та перехідні положення»</w:t>
      </w:r>
      <w:r w:rsidR="00C465B9" w:rsidRPr="0029760C">
        <w:rPr>
          <w:rFonts w:ascii="Times New Roman" w:hAnsi="Times New Roman" w:cs="Times New Roman"/>
          <w:sz w:val="24"/>
          <w:szCs w:val="24"/>
        </w:rPr>
        <w:t xml:space="preserve"> Закону № 1402-VIII</w:t>
      </w:r>
      <w:r w:rsidRPr="0029760C">
        <w:rPr>
          <w:rFonts w:ascii="Times New Roman" w:hAnsi="Times New Roman" w:cs="Times New Roman"/>
          <w:sz w:val="24"/>
          <w:szCs w:val="24"/>
        </w:rPr>
        <w:t>.</w:t>
      </w:r>
    </w:p>
    <w:p w14:paraId="3D427142" w14:textId="1779FE03" w:rsidR="006B6A92" w:rsidRPr="0029760C" w:rsidRDefault="00797BFC" w:rsidP="0029760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Отже,</w:t>
      </w:r>
      <w:r w:rsidR="00AA44AC" w:rsidRPr="0029760C">
        <w:rPr>
          <w:rFonts w:ascii="Times New Roman" w:hAnsi="Times New Roman" w:cs="Times New Roman"/>
          <w:sz w:val="24"/>
          <w:szCs w:val="24"/>
        </w:rPr>
        <w:t xml:space="preserve"> Комісією</w:t>
      </w:r>
      <w:r w:rsidR="006B6A92" w:rsidRPr="0029760C">
        <w:rPr>
          <w:rFonts w:ascii="Times New Roman" w:hAnsi="Times New Roman" w:cs="Times New Roman"/>
          <w:sz w:val="24"/>
          <w:szCs w:val="24"/>
        </w:rPr>
        <w:t xml:space="preserve"> у складі колегії правильно застосовано норми спеціального </w:t>
      </w:r>
      <w:r w:rsidR="006E31D1" w:rsidRPr="00355028">
        <w:rPr>
          <w:rFonts w:ascii="Times New Roman" w:hAnsi="Times New Roman" w:cs="Times New Roman"/>
          <w:color w:val="000000" w:themeColor="text1"/>
          <w:sz w:val="24"/>
          <w:szCs w:val="24"/>
        </w:rPr>
        <w:t>з</w:t>
      </w:r>
      <w:r w:rsidR="006B6A92" w:rsidRPr="00355028">
        <w:rPr>
          <w:rFonts w:ascii="Times New Roman" w:hAnsi="Times New Roman" w:cs="Times New Roman"/>
          <w:color w:val="000000" w:themeColor="text1"/>
          <w:sz w:val="24"/>
          <w:szCs w:val="24"/>
        </w:rPr>
        <w:t xml:space="preserve">акону, </w:t>
      </w:r>
      <w:r w:rsidR="006B6A92" w:rsidRPr="0029760C">
        <w:rPr>
          <w:rFonts w:ascii="Times New Roman" w:hAnsi="Times New Roman" w:cs="Times New Roman"/>
          <w:sz w:val="24"/>
          <w:szCs w:val="24"/>
        </w:rPr>
        <w:t xml:space="preserve">що стало підставою для відмови заявнику в допуску до участі в Конкурсі </w:t>
      </w:r>
      <w:r>
        <w:rPr>
          <w:rFonts w:ascii="Times New Roman" w:hAnsi="Times New Roman" w:cs="Times New Roman"/>
          <w:sz w:val="24"/>
          <w:szCs w:val="24"/>
        </w:rPr>
        <w:t>у зв’язку з</w:t>
      </w:r>
      <w:r w:rsidR="006B6A92" w:rsidRPr="0029760C">
        <w:rPr>
          <w:rFonts w:ascii="Times New Roman" w:hAnsi="Times New Roman" w:cs="Times New Roman"/>
          <w:sz w:val="24"/>
          <w:szCs w:val="24"/>
        </w:rPr>
        <w:t xml:space="preserve"> відсутніст</w:t>
      </w:r>
      <w:r>
        <w:rPr>
          <w:rFonts w:ascii="Times New Roman" w:hAnsi="Times New Roman" w:cs="Times New Roman"/>
          <w:sz w:val="24"/>
          <w:szCs w:val="24"/>
        </w:rPr>
        <w:t>ю</w:t>
      </w:r>
      <w:r w:rsidR="006B6A92" w:rsidRPr="0029760C">
        <w:rPr>
          <w:rFonts w:ascii="Times New Roman" w:hAnsi="Times New Roman" w:cs="Times New Roman"/>
          <w:sz w:val="24"/>
          <w:szCs w:val="24"/>
        </w:rPr>
        <w:t xml:space="preserve"> необхідного для зайняття посади судді </w:t>
      </w:r>
      <w:r w:rsidR="004C06B3" w:rsidRPr="0029760C">
        <w:rPr>
          <w:rFonts w:ascii="Times New Roman" w:hAnsi="Times New Roman" w:cs="Times New Roman"/>
          <w:sz w:val="24"/>
          <w:szCs w:val="24"/>
        </w:rPr>
        <w:t>С</w:t>
      </w:r>
      <w:r w:rsidR="006B6A92" w:rsidRPr="0029760C">
        <w:rPr>
          <w:rFonts w:ascii="Times New Roman" w:hAnsi="Times New Roman" w:cs="Times New Roman"/>
          <w:sz w:val="24"/>
          <w:szCs w:val="24"/>
        </w:rPr>
        <w:t xml:space="preserve">пеціалізованого апеляційного </w:t>
      </w:r>
      <w:r w:rsidR="004C06B3" w:rsidRPr="0029760C">
        <w:rPr>
          <w:rFonts w:ascii="Times New Roman" w:hAnsi="Times New Roman" w:cs="Times New Roman"/>
          <w:sz w:val="24"/>
          <w:szCs w:val="24"/>
        </w:rPr>
        <w:t>адміністративного</w:t>
      </w:r>
      <w:r w:rsidR="006B6A92" w:rsidRPr="0029760C">
        <w:rPr>
          <w:rFonts w:ascii="Times New Roman" w:hAnsi="Times New Roman" w:cs="Times New Roman"/>
          <w:sz w:val="24"/>
          <w:szCs w:val="24"/>
        </w:rPr>
        <w:t xml:space="preserve"> суду стажу (досвіду) роботи (професійної діяльності), визначеного </w:t>
      </w:r>
      <w:r w:rsidR="004C06B3" w:rsidRPr="0029760C">
        <w:rPr>
          <w:rFonts w:ascii="Times New Roman" w:hAnsi="Times New Roman" w:cs="Times New Roman"/>
          <w:sz w:val="24"/>
          <w:szCs w:val="24"/>
        </w:rPr>
        <w:t>підпункт</w:t>
      </w:r>
      <w:r w:rsidR="006E31D1">
        <w:rPr>
          <w:rFonts w:ascii="Times New Roman" w:hAnsi="Times New Roman" w:cs="Times New Roman"/>
          <w:sz w:val="24"/>
          <w:szCs w:val="24"/>
        </w:rPr>
        <w:t>ом</w:t>
      </w:r>
      <w:r w:rsidR="004C06B3" w:rsidRPr="0029760C">
        <w:rPr>
          <w:rFonts w:ascii="Times New Roman" w:hAnsi="Times New Roman" w:cs="Times New Roman"/>
          <w:sz w:val="24"/>
          <w:szCs w:val="24"/>
        </w:rPr>
        <w:t xml:space="preserve"> 4 пункту 86 розділу ХІІ «Прикінцеві та перехідні положення» Закону </w:t>
      </w:r>
      <w:r w:rsidR="006B6A92" w:rsidRPr="0029760C">
        <w:rPr>
          <w:rFonts w:ascii="Times New Roman" w:hAnsi="Times New Roman" w:cs="Times New Roman"/>
          <w:sz w:val="24"/>
          <w:szCs w:val="24"/>
        </w:rPr>
        <w:t>№</w:t>
      </w:r>
      <w:r w:rsidR="004C06B3" w:rsidRPr="0029760C">
        <w:rPr>
          <w:rFonts w:ascii="Times New Roman" w:hAnsi="Times New Roman" w:cs="Times New Roman"/>
          <w:sz w:val="24"/>
          <w:szCs w:val="24"/>
        </w:rPr>
        <w:t> </w:t>
      </w:r>
      <w:r w:rsidR="006B6A92" w:rsidRPr="0029760C">
        <w:rPr>
          <w:rFonts w:ascii="Times New Roman" w:hAnsi="Times New Roman" w:cs="Times New Roman"/>
          <w:sz w:val="24"/>
          <w:szCs w:val="24"/>
        </w:rPr>
        <w:t>1402-VIII</w:t>
      </w:r>
      <w:r w:rsidR="004C06B3" w:rsidRPr="0029760C">
        <w:rPr>
          <w:rFonts w:ascii="Times New Roman" w:hAnsi="Times New Roman" w:cs="Times New Roman"/>
          <w:sz w:val="24"/>
          <w:szCs w:val="24"/>
        </w:rPr>
        <w:t>.</w:t>
      </w:r>
    </w:p>
    <w:p w14:paraId="085F7810" w14:textId="0522A61F" w:rsidR="00A23EFF" w:rsidRPr="0029760C" w:rsidRDefault="00A23EFF"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 xml:space="preserve">Ураховуючи викладене немає підстав вважати, що Рішення, яким </w:t>
      </w:r>
      <w:r w:rsidR="006E31D1" w:rsidRPr="0029760C">
        <w:rPr>
          <w:rFonts w:ascii="Times New Roman" w:hAnsi="Times New Roman" w:cs="Times New Roman"/>
          <w:sz w:val="24"/>
          <w:szCs w:val="24"/>
        </w:rPr>
        <w:t xml:space="preserve">заявнику </w:t>
      </w:r>
      <w:r w:rsidRPr="0029760C">
        <w:rPr>
          <w:rFonts w:ascii="Times New Roman" w:hAnsi="Times New Roman" w:cs="Times New Roman"/>
          <w:sz w:val="24"/>
          <w:szCs w:val="24"/>
        </w:rPr>
        <w:t xml:space="preserve">відмовлено в допуску до проходження кваліфікаційного оцінювання та участі в Конкурсі, ухвалено з порушенням вимог законодавства, а права </w:t>
      </w:r>
      <w:proofErr w:type="spellStart"/>
      <w:r w:rsidRPr="0029760C">
        <w:rPr>
          <w:rFonts w:ascii="Times New Roman" w:hAnsi="Times New Roman" w:cs="Times New Roman"/>
          <w:sz w:val="24"/>
          <w:szCs w:val="24"/>
        </w:rPr>
        <w:t>Шептуховського</w:t>
      </w:r>
      <w:proofErr w:type="spellEnd"/>
      <w:r w:rsidRPr="0029760C">
        <w:rPr>
          <w:rFonts w:ascii="Times New Roman" w:hAnsi="Times New Roman" w:cs="Times New Roman"/>
          <w:sz w:val="24"/>
          <w:szCs w:val="24"/>
        </w:rPr>
        <w:t xml:space="preserve"> С.Є. безпідставно порушено (обмежено). Отже, у задоволенні заяви </w:t>
      </w:r>
      <w:proofErr w:type="spellStart"/>
      <w:r w:rsidRPr="0029760C">
        <w:rPr>
          <w:rFonts w:ascii="Times New Roman" w:hAnsi="Times New Roman" w:cs="Times New Roman"/>
          <w:sz w:val="24"/>
          <w:szCs w:val="24"/>
        </w:rPr>
        <w:t>Шептуховського</w:t>
      </w:r>
      <w:proofErr w:type="spellEnd"/>
      <w:r w:rsidRPr="0029760C">
        <w:rPr>
          <w:rFonts w:ascii="Times New Roman" w:hAnsi="Times New Roman" w:cs="Times New Roman"/>
          <w:sz w:val="24"/>
          <w:szCs w:val="24"/>
        </w:rPr>
        <w:t xml:space="preserve"> С.Є. про перегляд Рішення слід відмовити.</w:t>
      </w:r>
    </w:p>
    <w:p w14:paraId="34BC018D" w14:textId="3F06F12F" w:rsidR="00EF0D18" w:rsidRPr="0029760C" w:rsidRDefault="00EF0D18" w:rsidP="0029760C">
      <w:pPr>
        <w:spacing w:after="0" w:line="240" w:lineRule="auto"/>
        <w:ind w:firstLine="708"/>
        <w:jc w:val="both"/>
        <w:rPr>
          <w:rFonts w:ascii="Times New Roman" w:hAnsi="Times New Roman" w:cs="Times New Roman"/>
          <w:sz w:val="24"/>
          <w:szCs w:val="24"/>
        </w:rPr>
      </w:pPr>
      <w:r w:rsidRPr="0029760C">
        <w:rPr>
          <w:rFonts w:ascii="Times New Roman" w:hAnsi="Times New Roman" w:cs="Times New Roman"/>
          <w:sz w:val="24"/>
          <w:szCs w:val="24"/>
        </w:rPr>
        <w:t>Керуючись статтями 93, 101 Закону України «Про судоустрій і статус суддів», Вища кваліфікаційна комісія суддів України одноголосно</w:t>
      </w:r>
    </w:p>
    <w:p w14:paraId="2B945658" w14:textId="77777777" w:rsidR="00EF0D18" w:rsidRPr="0029760C" w:rsidRDefault="00EF0D18" w:rsidP="0029760C">
      <w:pPr>
        <w:spacing w:after="0" w:line="240" w:lineRule="auto"/>
        <w:jc w:val="both"/>
        <w:rPr>
          <w:rFonts w:ascii="Times New Roman" w:hAnsi="Times New Roman" w:cs="Times New Roman"/>
          <w:sz w:val="24"/>
          <w:szCs w:val="24"/>
        </w:rPr>
      </w:pPr>
    </w:p>
    <w:p w14:paraId="74C12975" w14:textId="77777777" w:rsidR="00EF0D18" w:rsidRPr="00EF0D18" w:rsidRDefault="00EF0D18" w:rsidP="00EF0D18">
      <w:pPr>
        <w:spacing w:after="0"/>
        <w:jc w:val="center"/>
        <w:rPr>
          <w:rFonts w:ascii="Times New Roman" w:hAnsi="Times New Roman" w:cs="Times New Roman"/>
          <w:sz w:val="24"/>
          <w:szCs w:val="24"/>
        </w:rPr>
      </w:pPr>
      <w:r w:rsidRPr="00EF0D18">
        <w:rPr>
          <w:rFonts w:ascii="Times New Roman" w:hAnsi="Times New Roman" w:cs="Times New Roman"/>
          <w:sz w:val="24"/>
          <w:szCs w:val="24"/>
        </w:rPr>
        <w:t>вирішила:</w:t>
      </w:r>
    </w:p>
    <w:p w14:paraId="31607640" w14:textId="77777777" w:rsidR="00EF0D18" w:rsidRPr="00EF0D18" w:rsidRDefault="00EF0D18" w:rsidP="00EF0D18">
      <w:pPr>
        <w:spacing w:after="0"/>
        <w:jc w:val="both"/>
        <w:rPr>
          <w:rFonts w:ascii="Times New Roman" w:hAnsi="Times New Roman" w:cs="Times New Roman"/>
          <w:sz w:val="24"/>
          <w:szCs w:val="24"/>
        </w:rPr>
      </w:pPr>
    </w:p>
    <w:p w14:paraId="28F41F5A" w14:textId="77777777" w:rsidR="00A23EFF" w:rsidRDefault="00A23EFF" w:rsidP="0029760C">
      <w:pPr>
        <w:spacing w:after="0" w:line="240" w:lineRule="auto"/>
        <w:jc w:val="both"/>
        <w:rPr>
          <w:rFonts w:ascii="Times New Roman" w:hAnsi="Times New Roman" w:cs="Times New Roman"/>
          <w:sz w:val="24"/>
          <w:szCs w:val="24"/>
        </w:rPr>
      </w:pPr>
      <w:r w:rsidRPr="00A23EFF">
        <w:rPr>
          <w:rFonts w:ascii="Times New Roman" w:hAnsi="Times New Roman" w:cs="Times New Roman"/>
          <w:sz w:val="24"/>
          <w:szCs w:val="24"/>
        </w:rPr>
        <w:t xml:space="preserve">відмовити </w:t>
      </w:r>
      <w:proofErr w:type="spellStart"/>
      <w:r w:rsidRPr="00F063F2">
        <w:rPr>
          <w:rFonts w:ascii="Times New Roman" w:hAnsi="Times New Roman" w:cs="Times New Roman"/>
          <w:sz w:val="24"/>
          <w:szCs w:val="24"/>
        </w:rPr>
        <w:t>Шептуховськ</w:t>
      </w:r>
      <w:r>
        <w:rPr>
          <w:rFonts w:ascii="Times New Roman" w:hAnsi="Times New Roman" w:cs="Times New Roman"/>
          <w:sz w:val="24"/>
          <w:szCs w:val="24"/>
        </w:rPr>
        <w:t>ому</w:t>
      </w:r>
      <w:proofErr w:type="spellEnd"/>
      <w:r w:rsidRPr="00F063F2">
        <w:rPr>
          <w:rFonts w:ascii="Times New Roman" w:hAnsi="Times New Roman" w:cs="Times New Roman"/>
          <w:sz w:val="24"/>
          <w:szCs w:val="24"/>
        </w:rPr>
        <w:t xml:space="preserve"> Станіслав</w:t>
      </w:r>
      <w:r>
        <w:rPr>
          <w:rFonts w:ascii="Times New Roman" w:hAnsi="Times New Roman" w:cs="Times New Roman"/>
          <w:sz w:val="24"/>
          <w:szCs w:val="24"/>
        </w:rPr>
        <w:t>у</w:t>
      </w:r>
      <w:r w:rsidRPr="00F063F2">
        <w:rPr>
          <w:rFonts w:ascii="Times New Roman" w:hAnsi="Times New Roman" w:cs="Times New Roman"/>
          <w:sz w:val="24"/>
          <w:szCs w:val="24"/>
        </w:rPr>
        <w:t xml:space="preserve"> Євгенович</w:t>
      </w:r>
      <w:r>
        <w:rPr>
          <w:rFonts w:ascii="Times New Roman" w:hAnsi="Times New Roman" w:cs="Times New Roman"/>
          <w:sz w:val="24"/>
          <w:szCs w:val="24"/>
        </w:rPr>
        <w:t>у</w:t>
      </w:r>
      <w:r w:rsidRPr="00F063F2">
        <w:rPr>
          <w:rFonts w:ascii="Times New Roman" w:hAnsi="Times New Roman" w:cs="Times New Roman"/>
          <w:sz w:val="24"/>
          <w:szCs w:val="24"/>
        </w:rPr>
        <w:t xml:space="preserve"> </w:t>
      </w:r>
      <w:r w:rsidRPr="00A23EFF">
        <w:rPr>
          <w:rFonts w:ascii="Times New Roman" w:hAnsi="Times New Roman" w:cs="Times New Roman"/>
          <w:sz w:val="24"/>
          <w:szCs w:val="24"/>
        </w:rPr>
        <w:t xml:space="preserve">в задоволенні заяви про перегляд рішення Вищої кваліфікаційної комісії суддів України від </w:t>
      </w:r>
      <w:r>
        <w:rPr>
          <w:rFonts w:ascii="Times New Roman" w:hAnsi="Times New Roman" w:cs="Times New Roman"/>
          <w:sz w:val="24"/>
          <w:szCs w:val="24"/>
        </w:rPr>
        <w:t>05</w:t>
      </w:r>
      <w:r w:rsidRPr="00A23EFF">
        <w:rPr>
          <w:rFonts w:ascii="Times New Roman" w:hAnsi="Times New Roman" w:cs="Times New Roman"/>
          <w:sz w:val="24"/>
          <w:szCs w:val="24"/>
        </w:rPr>
        <w:t xml:space="preserve"> </w:t>
      </w:r>
      <w:r>
        <w:rPr>
          <w:rFonts w:ascii="Times New Roman" w:hAnsi="Times New Roman" w:cs="Times New Roman"/>
          <w:sz w:val="24"/>
          <w:szCs w:val="24"/>
        </w:rPr>
        <w:t>лютого</w:t>
      </w:r>
      <w:r w:rsidRPr="00A23EFF">
        <w:rPr>
          <w:rFonts w:ascii="Times New Roman" w:hAnsi="Times New Roman" w:cs="Times New Roman"/>
          <w:sz w:val="24"/>
          <w:szCs w:val="24"/>
        </w:rPr>
        <w:t xml:space="preserve"> 202</w:t>
      </w:r>
      <w:r>
        <w:rPr>
          <w:rFonts w:ascii="Times New Roman" w:hAnsi="Times New Roman" w:cs="Times New Roman"/>
          <w:sz w:val="24"/>
          <w:szCs w:val="24"/>
        </w:rPr>
        <w:t>6</w:t>
      </w:r>
      <w:r w:rsidRPr="00A23EFF">
        <w:rPr>
          <w:rFonts w:ascii="Times New Roman" w:hAnsi="Times New Roman" w:cs="Times New Roman"/>
          <w:sz w:val="24"/>
          <w:szCs w:val="24"/>
        </w:rPr>
        <w:t xml:space="preserve"> року №</w:t>
      </w:r>
      <w:r>
        <w:rPr>
          <w:rFonts w:ascii="Times New Roman" w:hAnsi="Times New Roman" w:cs="Times New Roman"/>
          <w:sz w:val="24"/>
          <w:szCs w:val="24"/>
        </w:rPr>
        <w:t> 8</w:t>
      </w:r>
      <w:r w:rsidRPr="00A23EFF">
        <w:rPr>
          <w:rFonts w:ascii="Times New Roman" w:hAnsi="Times New Roman" w:cs="Times New Roman"/>
          <w:sz w:val="24"/>
          <w:szCs w:val="24"/>
        </w:rPr>
        <w:t>/вс-2</w:t>
      </w:r>
      <w:r>
        <w:rPr>
          <w:rFonts w:ascii="Times New Roman" w:hAnsi="Times New Roman" w:cs="Times New Roman"/>
          <w:sz w:val="24"/>
          <w:szCs w:val="24"/>
        </w:rPr>
        <w:t>6</w:t>
      </w:r>
      <w:r w:rsidRPr="00A23EFF">
        <w:rPr>
          <w:rFonts w:ascii="Times New Roman" w:hAnsi="Times New Roman" w:cs="Times New Roman"/>
          <w:sz w:val="24"/>
          <w:szCs w:val="24"/>
        </w:rPr>
        <w:t xml:space="preserve"> про відмову </w:t>
      </w:r>
      <w:proofErr w:type="spellStart"/>
      <w:r w:rsidRPr="00A23EFF">
        <w:rPr>
          <w:rFonts w:ascii="Times New Roman" w:hAnsi="Times New Roman" w:cs="Times New Roman"/>
          <w:sz w:val="24"/>
          <w:szCs w:val="24"/>
        </w:rPr>
        <w:t>Шептуховському</w:t>
      </w:r>
      <w:proofErr w:type="spellEnd"/>
      <w:r w:rsidRPr="00A23EFF">
        <w:rPr>
          <w:rFonts w:ascii="Times New Roman" w:hAnsi="Times New Roman" w:cs="Times New Roman"/>
          <w:sz w:val="24"/>
          <w:szCs w:val="24"/>
        </w:rPr>
        <w:t xml:space="preserve"> Станіславу Євгеновичу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 оголошеному рішенням Вищої кваліфікаційної комісії суддів України від 29 жовтня 2025 року № 194/зп-25.</w:t>
      </w:r>
    </w:p>
    <w:p w14:paraId="49F25865" w14:textId="77777777" w:rsidR="00EF0D18" w:rsidRPr="00EF0D18" w:rsidRDefault="00EF0D18" w:rsidP="0029760C">
      <w:pPr>
        <w:spacing w:after="0" w:line="240" w:lineRule="auto"/>
        <w:jc w:val="both"/>
        <w:rPr>
          <w:rFonts w:ascii="Times New Roman" w:hAnsi="Times New Roman" w:cs="Times New Roman"/>
          <w:sz w:val="24"/>
          <w:szCs w:val="24"/>
        </w:rPr>
      </w:pPr>
    </w:p>
    <w:p w14:paraId="7135E923" w14:textId="77777777" w:rsidR="00EF0D18" w:rsidRPr="00EF0D18" w:rsidRDefault="00EF0D18" w:rsidP="00EF0D18">
      <w:pPr>
        <w:spacing w:after="0"/>
        <w:jc w:val="both"/>
        <w:rPr>
          <w:rFonts w:ascii="Times New Roman" w:hAnsi="Times New Roman" w:cs="Times New Roman"/>
          <w:sz w:val="24"/>
          <w:szCs w:val="24"/>
        </w:rPr>
      </w:pPr>
    </w:p>
    <w:p w14:paraId="22CCB28B" w14:textId="199D8B48" w:rsidR="00800E4D" w:rsidRDefault="00E07C5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Головуючий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F62C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Олег КОЛІУШ</w:t>
      </w:r>
    </w:p>
    <w:p w14:paraId="21EA32A6" w14:textId="692C2135" w:rsidR="00800E4D" w:rsidRDefault="00800E4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w:t>
      </w:r>
      <w:r w:rsidR="00E07C5D">
        <w:rPr>
          <w:rFonts w:ascii="Times New Roman" w:eastAsia="Times New Roman" w:hAnsi="Times New Roman" w:cs="Times New Roman"/>
          <w:sz w:val="26"/>
          <w:szCs w:val="26"/>
        </w:rPr>
        <w:t xml:space="preserve">ени Комісії: </w:t>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5F62C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Михайло БОГОНІС</w:t>
      </w:r>
    </w:p>
    <w:p w14:paraId="30A5CDF7" w14:textId="4DFFDE18" w:rsidR="00800E4D" w:rsidRDefault="00800E4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ab/>
        <w:t xml:space="preserve"> </w:t>
      </w:r>
      <w:r w:rsidR="005F62C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Людмила ВОЛКОВА</w:t>
      </w:r>
    </w:p>
    <w:p w14:paraId="0E22BAF3" w14:textId="388352D9" w:rsidR="00E07C5D" w:rsidRDefault="00E07C5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Віталій ГАЦЕЛЮК</w:t>
      </w:r>
    </w:p>
    <w:p w14:paraId="63DB5764" w14:textId="6A67257D" w:rsidR="00800E4D" w:rsidRDefault="00E07C5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00E4D">
        <w:rPr>
          <w:rFonts w:ascii="Times New Roman" w:eastAsia="Times New Roman" w:hAnsi="Times New Roman" w:cs="Times New Roman"/>
          <w:sz w:val="26"/>
          <w:szCs w:val="26"/>
        </w:rPr>
        <w:t>Ярослав ДУХ</w:t>
      </w:r>
    </w:p>
    <w:p w14:paraId="70B48F49" w14:textId="63682976" w:rsidR="00800E4D" w:rsidRDefault="00D07A12" w:rsidP="00006E93">
      <w:pPr>
        <w:spacing w:after="360"/>
        <w:ind w:left="5664"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00E4D">
        <w:rPr>
          <w:rFonts w:ascii="Times New Roman" w:eastAsia="Times New Roman" w:hAnsi="Times New Roman" w:cs="Times New Roman"/>
          <w:sz w:val="26"/>
          <w:szCs w:val="26"/>
        </w:rPr>
        <w:t>Роман КИДИСЮК</w:t>
      </w:r>
    </w:p>
    <w:p w14:paraId="59E9DC4D" w14:textId="0C1FB505" w:rsidR="00800E4D" w:rsidRDefault="00D07A12" w:rsidP="00006E93">
      <w:pPr>
        <w:spacing w:after="360"/>
        <w:ind w:left="5664"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00E4D">
        <w:rPr>
          <w:rFonts w:ascii="Times New Roman" w:eastAsia="Times New Roman" w:hAnsi="Times New Roman" w:cs="Times New Roman"/>
          <w:sz w:val="26"/>
          <w:szCs w:val="26"/>
        </w:rPr>
        <w:t>Надія КОБЕЦЬКА</w:t>
      </w:r>
    </w:p>
    <w:p w14:paraId="7BB56EAE" w14:textId="46BFBCD6" w:rsidR="00800E4D" w:rsidRDefault="00800E4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07C5D">
        <w:rPr>
          <w:rFonts w:ascii="Times New Roman" w:eastAsia="Times New Roman" w:hAnsi="Times New Roman" w:cs="Times New Roman"/>
          <w:sz w:val="26"/>
          <w:szCs w:val="26"/>
        </w:rPr>
        <w:t xml:space="preserve">  Ігор КУШНІР</w:t>
      </w:r>
    </w:p>
    <w:p w14:paraId="4B62F921" w14:textId="3B6EDB33" w:rsidR="00E07C5D" w:rsidRDefault="00E07C5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Володимир ЛУГАНСЬКИЙ</w:t>
      </w:r>
    </w:p>
    <w:p w14:paraId="7A63FAF3" w14:textId="3A57DC00" w:rsidR="00800E4D" w:rsidRDefault="00E07C5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00E4D">
        <w:rPr>
          <w:rFonts w:ascii="Times New Roman" w:eastAsia="Times New Roman" w:hAnsi="Times New Roman" w:cs="Times New Roman"/>
          <w:sz w:val="26"/>
          <w:szCs w:val="26"/>
        </w:rPr>
        <w:t>Руслан МЕЛЬНИК</w:t>
      </w:r>
    </w:p>
    <w:p w14:paraId="7848EA45" w14:textId="4A5C1529" w:rsidR="00C00684" w:rsidRDefault="00E07C5D" w:rsidP="00800E4D">
      <w:pPr>
        <w:spacing w:after="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C00684">
        <w:rPr>
          <w:rFonts w:ascii="Times New Roman" w:eastAsia="Times New Roman" w:hAnsi="Times New Roman" w:cs="Times New Roman"/>
          <w:sz w:val="26"/>
          <w:szCs w:val="26"/>
        </w:rPr>
        <w:t>Роман САБОДАШ</w:t>
      </w:r>
    </w:p>
    <w:p w14:paraId="3E591E05" w14:textId="5F0A7C78" w:rsidR="00800E4D" w:rsidRDefault="00C00684" w:rsidP="00C00684">
      <w:pPr>
        <w:tabs>
          <w:tab w:val="left" w:pos="6521"/>
        </w:tabs>
        <w:spacing w:after="360"/>
        <w:ind w:left="5664"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800E4D">
        <w:rPr>
          <w:rFonts w:ascii="Times New Roman" w:eastAsia="Times New Roman" w:hAnsi="Times New Roman" w:cs="Times New Roman"/>
          <w:sz w:val="26"/>
          <w:szCs w:val="26"/>
        </w:rPr>
        <w:t>Сергій ЧУМАК</w:t>
      </w:r>
    </w:p>
    <w:p w14:paraId="7BE1772F" w14:textId="0D88FEED" w:rsidR="00800E4D" w:rsidRDefault="00E07C5D" w:rsidP="00800E4D">
      <w:pPr>
        <w:spacing w:after="360"/>
        <w:jc w:val="both"/>
        <w:rPr>
          <w:rFonts w:ascii="Courier New" w:eastAsia="Courier New" w:hAnsi="Courier New" w:cs="Courier New"/>
          <w:sz w:val="24"/>
          <w:szCs w:val="24"/>
          <w:highlight w:val="yellow"/>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800E4D">
        <w:rPr>
          <w:rFonts w:ascii="Times New Roman" w:eastAsia="Times New Roman" w:hAnsi="Times New Roman" w:cs="Times New Roman"/>
          <w:sz w:val="26"/>
          <w:szCs w:val="26"/>
        </w:rPr>
        <w:t>Галина ШЕВЧУК</w:t>
      </w:r>
    </w:p>
    <w:sectPr w:rsidR="00800E4D" w:rsidSect="005F62C7">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F7932" w14:textId="77777777" w:rsidR="006159ED" w:rsidRDefault="006159ED" w:rsidP="002719D2">
      <w:pPr>
        <w:spacing w:after="0" w:line="240" w:lineRule="auto"/>
      </w:pPr>
      <w:r>
        <w:separator/>
      </w:r>
    </w:p>
  </w:endnote>
  <w:endnote w:type="continuationSeparator" w:id="0">
    <w:p w14:paraId="3717CBDD" w14:textId="77777777" w:rsidR="006159ED" w:rsidRDefault="006159ED" w:rsidP="0027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1E1D1" w14:textId="77777777" w:rsidR="006159ED" w:rsidRDefault="006159ED" w:rsidP="002719D2">
      <w:pPr>
        <w:spacing w:after="0" w:line="240" w:lineRule="auto"/>
      </w:pPr>
      <w:r>
        <w:separator/>
      </w:r>
    </w:p>
  </w:footnote>
  <w:footnote w:type="continuationSeparator" w:id="0">
    <w:p w14:paraId="322F165D" w14:textId="77777777" w:rsidR="006159ED" w:rsidRDefault="006159ED" w:rsidP="0027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505033"/>
      <w:docPartObj>
        <w:docPartGallery w:val="Page Numbers (Top of Page)"/>
        <w:docPartUnique/>
      </w:docPartObj>
    </w:sdtPr>
    <w:sdtEndPr/>
    <w:sdtContent>
      <w:p w14:paraId="2E06D7A8" w14:textId="785D3E81" w:rsidR="002719D2" w:rsidRDefault="002719D2">
        <w:pPr>
          <w:pStyle w:val="a5"/>
          <w:jc w:val="center"/>
        </w:pPr>
        <w:r>
          <w:fldChar w:fldCharType="begin"/>
        </w:r>
        <w:r>
          <w:instrText>PAGE   \* MERGEFORMAT</w:instrText>
        </w:r>
        <w:r>
          <w:fldChar w:fldCharType="separate"/>
        </w:r>
        <w:r w:rsidR="0026440C">
          <w:rPr>
            <w:noProof/>
          </w:rPr>
          <w:t>5</w:t>
        </w:r>
        <w:r>
          <w:fldChar w:fldCharType="end"/>
        </w:r>
      </w:p>
    </w:sdtContent>
  </w:sdt>
  <w:p w14:paraId="108744F3" w14:textId="77777777" w:rsidR="002719D2" w:rsidRDefault="002719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5AC3"/>
    <w:multiLevelType w:val="hybridMultilevel"/>
    <w:tmpl w:val="8ADA45D0"/>
    <w:lvl w:ilvl="0" w:tplc="F962AB6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BF"/>
    <w:rsid w:val="00001B90"/>
    <w:rsid w:val="00006E93"/>
    <w:rsid w:val="000102D7"/>
    <w:rsid w:val="00014464"/>
    <w:rsid w:val="00016F37"/>
    <w:rsid w:val="000265B8"/>
    <w:rsid w:val="00032E7A"/>
    <w:rsid w:val="00033F2F"/>
    <w:rsid w:val="00047383"/>
    <w:rsid w:val="000475A0"/>
    <w:rsid w:val="00055914"/>
    <w:rsid w:val="00067E33"/>
    <w:rsid w:val="00070EFF"/>
    <w:rsid w:val="0008032D"/>
    <w:rsid w:val="00092433"/>
    <w:rsid w:val="000B741A"/>
    <w:rsid w:val="000C41EC"/>
    <w:rsid w:val="000C4F50"/>
    <w:rsid w:val="000D5839"/>
    <w:rsid w:val="000E3D4B"/>
    <w:rsid w:val="000E76AE"/>
    <w:rsid w:val="000F248B"/>
    <w:rsid w:val="0010444A"/>
    <w:rsid w:val="001131A8"/>
    <w:rsid w:val="00122F26"/>
    <w:rsid w:val="00123426"/>
    <w:rsid w:val="00124C91"/>
    <w:rsid w:val="00140EEA"/>
    <w:rsid w:val="00143B8A"/>
    <w:rsid w:val="00150F88"/>
    <w:rsid w:val="00174301"/>
    <w:rsid w:val="00181466"/>
    <w:rsid w:val="00192FF2"/>
    <w:rsid w:val="001944A2"/>
    <w:rsid w:val="001958A8"/>
    <w:rsid w:val="001A160A"/>
    <w:rsid w:val="001B45EA"/>
    <w:rsid w:val="001E26F3"/>
    <w:rsid w:val="001E5459"/>
    <w:rsid w:val="001F2903"/>
    <w:rsid w:val="001F38AD"/>
    <w:rsid w:val="001F4143"/>
    <w:rsid w:val="002105DE"/>
    <w:rsid w:val="002141AA"/>
    <w:rsid w:val="00231436"/>
    <w:rsid w:val="00236A27"/>
    <w:rsid w:val="00240307"/>
    <w:rsid w:val="00244FF9"/>
    <w:rsid w:val="002458C4"/>
    <w:rsid w:val="00247138"/>
    <w:rsid w:val="002541CD"/>
    <w:rsid w:val="002569AF"/>
    <w:rsid w:val="0026440C"/>
    <w:rsid w:val="002719D2"/>
    <w:rsid w:val="0029515E"/>
    <w:rsid w:val="0029760C"/>
    <w:rsid w:val="002A684B"/>
    <w:rsid w:val="002B1412"/>
    <w:rsid w:val="002C6601"/>
    <w:rsid w:val="002D2AB4"/>
    <w:rsid w:val="002E1128"/>
    <w:rsid w:val="00313694"/>
    <w:rsid w:val="00314DD8"/>
    <w:rsid w:val="0032208F"/>
    <w:rsid w:val="00332376"/>
    <w:rsid w:val="003412D2"/>
    <w:rsid w:val="00343CD6"/>
    <w:rsid w:val="003536C5"/>
    <w:rsid w:val="00355028"/>
    <w:rsid w:val="0035539B"/>
    <w:rsid w:val="003557F0"/>
    <w:rsid w:val="003564BE"/>
    <w:rsid w:val="00361708"/>
    <w:rsid w:val="00363D39"/>
    <w:rsid w:val="0036447C"/>
    <w:rsid w:val="003811DC"/>
    <w:rsid w:val="003812C1"/>
    <w:rsid w:val="003825F6"/>
    <w:rsid w:val="00385D89"/>
    <w:rsid w:val="003B197B"/>
    <w:rsid w:val="003B6DE1"/>
    <w:rsid w:val="003C205D"/>
    <w:rsid w:val="003D1410"/>
    <w:rsid w:val="003D7EE0"/>
    <w:rsid w:val="003E0E34"/>
    <w:rsid w:val="003E21BD"/>
    <w:rsid w:val="003E2346"/>
    <w:rsid w:val="003E2AF9"/>
    <w:rsid w:val="003E7314"/>
    <w:rsid w:val="003F0345"/>
    <w:rsid w:val="003F2F58"/>
    <w:rsid w:val="00401E54"/>
    <w:rsid w:val="00425B9A"/>
    <w:rsid w:val="00425D5D"/>
    <w:rsid w:val="00427921"/>
    <w:rsid w:val="00432DB7"/>
    <w:rsid w:val="00434BA2"/>
    <w:rsid w:val="00442D23"/>
    <w:rsid w:val="00444D53"/>
    <w:rsid w:val="00445656"/>
    <w:rsid w:val="00450F3C"/>
    <w:rsid w:val="004621C7"/>
    <w:rsid w:val="004634EE"/>
    <w:rsid w:val="0047708E"/>
    <w:rsid w:val="00485080"/>
    <w:rsid w:val="00485F33"/>
    <w:rsid w:val="00492FE8"/>
    <w:rsid w:val="00493E1B"/>
    <w:rsid w:val="004A79AF"/>
    <w:rsid w:val="004C06B3"/>
    <w:rsid w:val="004C517E"/>
    <w:rsid w:val="004E04F8"/>
    <w:rsid w:val="004E3161"/>
    <w:rsid w:val="004E335E"/>
    <w:rsid w:val="004E72C5"/>
    <w:rsid w:val="00503F1E"/>
    <w:rsid w:val="0051419B"/>
    <w:rsid w:val="00541688"/>
    <w:rsid w:val="00550B24"/>
    <w:rsid w:val="00551DF6"/>
    <w:rsid w:val="005748EC"/>
    <w:rsid w:val="00586598"/>
    <w:rsid w:val="00593B54"/>
    <w:rsid w:val="00594D0D"/>
    <w:rsid w:val="00595D11"/>
    <w:rsid w:val="005A0AE4"/>
    <w:rsid w:val="005D488D"/>
    <w:rsid w:val="005E2017"/>
    <w:rsid w:val="005F59E9"/>
    <w:rsid w:val="005F62C7"/>
    <w:rsid w:val="006159ED"/>
    <w:rsid w:val="00630707"/>
    <w:rsid w:val="00633DFC"/>
    <w:rsid w:val="0064120C"/>
    <w:rsid w:val="006633EF"/>
    <w:rsid w:val="00670BB7"/>
    <w:rsid w:val="00676203"/>
    <w:rsid w:val="00677FF9"/>
    <w:rsid w:val="0069218F"/>
    <w:rsid w:val="0069715E"/>
    <w:rsid w:val="006A045B"/>
    <w:rsid w:val="006A79DB"/>
    <w:rsid w:val="006A7ED8"/>
    <w:rsid w:val="006B1043"/>
    <w:rsid w:val="006B6A92"/>
    <w:rsid w:val="006B7FF8"/>
    <w:rsid w:val="006C1CF8"/>
    <w:rsid w:val="006C2D86"/>
    <w:rsid w:val="006D1B5A"/>
    <w:rsid w:val="006D2F21"/>
    <w:rsid w:val="006E14E4"/>
    <w:rsid w:val="006E26B7"/>
    <w:rsid w:val="006E31D1"/>
    <w:rsid w:val="006F05FB"/>
    <w:rsid w:val="00701B0B"/>
    <w:rsid w:val="00706386"/>
    <w:rsid w:val="00716FCE"/>
    <w:rsid w:val="00723D91"/>
    <w:rsid w:val="0072491E"/>
    <w:rsid w:val="00753F3B"/>
    <w:rsid w:val="007714B2"/>
    <w:rsid w:val="00797BFC"/>
    <w:rsid w:val="007B59C2"/>
    <w:rsid w:val="007C1093"/>
    <w:rsid w:val="007C3D6A"/>
    <w:rsid w:val="007E7C41"/>
    <w:rsid w:val="007F4FCA"/>
    <w:rsid w:val="00800E4D"/>
    <w:rsid w:val="008119C4"/>
    <w:rsid w:val="008167BA"/>
    <w:rsid w:val="00824A0D"/>
    <w:rsid w:val="008270BF"/>
    <w:rsid w:val="0084711F"/>
    <w:rsid w:val="00856BFB"/>
    <w:rsid w:val="0086470B"/>
    <w:rsid w:val="008718DC"/>
    <w:rsid w:val="00880BAF"/>
    <w:rsid w:val="008862A2"/>
    <w:rsid w:val="008927A0"/>
    <w:rsid w:val="00895CBC"/>
    <w:rsid w:val="008B32D2"/>
    <w:rsid w:val="008B48B6"/>
    <w:rsid w:val="008C06F8"/>
    <w:rsid w:val="008C4EEA"/>
    <w:rsid w:val="008E278E"/>
    <w:rsid w:val="008F4041"/>
    <w:rsid w:val="008F6F88"/>
    <w:rsid w:val="00900266"/>
    <w:rsid w:val="009015AF"/>
    <w:rsid w:val="00907CC4"/>
    <w:rsid w:val="0092758D"/>
    <w:rsid w:val="0096322B"/>
    <w:rsid w:val="00972230"/>
    <w:rsid w:val="0097690E"/>
    <w:rsid w:val="009801EF"/>
    <w:rsid w:val="00993FB8"/>
    <w:rsid w:val="00997F48"/>
    <w:rsid w:val="009A3614"/>
    <w:rsid w:val="009B3116"/>
    <w:rsid w:val="009B5A74"/>
    <w:rsid w:val="009B5D00"/>
    <w:rsid w:val="009D0FCC"/>
    <w:rsid w:val="009D0FEE"/>
    <w:rsid w:val="009D1201"/>
    <w:rsid w:val="009D7AFC"/>
    <w:rsid w:val="009F3D7F"/>
    <w:rsid w:val="00A070E8"/>
    <w:rsid w:val="00A131D6"/>
    <w:rsid w:val="00A1567B"/>
    <w:rsid w:val="00A15D8B"/>
    <w:rsid w:val="00A200D8"/>
    <w:rsid w:val="00A21443"/>
    <w:rsid w:val="00A23EFF"/>
    <w:rsid w:val="00A27D46"/>
    <w:rsid w:val="00A3233F"/>
    <w:rsid w:val="00A477E7"/>
    <w:rsid w:val="00A66BE0"/>
    <w:rsid w:val="00A91F7C"/>
    <w:rsid w:val="00A971F5"/>
    <w:rsid w:val="00AA44AC"/>
    <w:rsid w:val="00AA5FA0"/>
    <w:rsid w:val="00AC4546"/>
    <w:rsid w:val="00AD7F9C"/>
    <w:rsid w:val="00AE62D2"/>
    <w:rsid w:val="00B048EC"/>
    <w:rsid w:val="00B3226E"/>
    <w:rsid w:val="00B32BD2"/>
    <w:rsid w:val="00B601BD"/>
    <w:rsid w:val="00B71118"/>
    <w:rsid w:val="00B73F85"/>
    <w:rsid w:val="00B81F16"/>
    <w:rsid w:val="00B94194"/>
    <w:rsid w:val="00BB2A49"/>
    <w:rsid w:val="00BB3A6A"/>
    <w:rsid w:val="00BC3BF5"/>
    <w:rsid w:val="00BC614C"/>
    <w:rsid w:val="00BE49D3"/>
    <w:rsid w:val="00C00684"/>
    <w:rsid w:val="00C15CBF"/>
    <w:rsid w:val="00C465B9"/>
    <w:rsid w:val="00C46DA6"/>
    <w:rsid w:val="00C471B2"/>
    <w:rsid w:val="00C525FB"/>
    <w:rsid w:val="00C56771"/>
    <w:rsid w:val="00C57CD3"/>
    <w:rsid w:val="00C7303E"/>
    <w:rsid w:val="00C73E35"/>
    <w:rsid w:val="00CA6A61"/>
    <w:rsid w:val="00CB0E9B"/>
    <w:rsid w:val="00CB3C4D"/>
    <w:rsid w:val="00CC7A8E"/>
    <w:rsid w:val="00CD0410"/>
    <w:rsid w:val="00CD7809"/>
    <w:rsid w:val="00CF5481"/>
    <w:rsid w:val="00CF5963"/>
    <w:rsid w:val="00D06E7F"/>
    <w:rsid w:val="00D07A12"/>
    <w:rsid w:val="00D07E18"/>
    <w:rsid w:val="00D22201"/>
    <w:rsid w:val="00D4623F"/>
    <w:rsid w:val="00D5171A"/>
    <w:rsid w:val="00D56DE5"/>
    <w:rsid w:val="00D738B9"/>
    <w:rsid w:val="00DA55E1"/>
    <w:rsid w:val="00DB6519"/>
    <w:rsid w:val="00DC089E"/>
    <w:rsid w:val="00DC770E"/>
    <w:rsid w:val="00DD2F6B"/>
    <w:rsid w:val="00DD4C00"/>
    <w:rsid w:val="00DD79FE"/>
    <w:rsid w:val="00DE0A69"/>
    <w:rsid w:val="00DF7A05"/>
    <w:rsid w:val="00E0274E"/>
    <w:rsid w:val="00E058F3"/>
    <w:rsid w:val="00E069C8"/>
    <w:rsid w:val="00E07C5D"/>
    <w:rsid w:val="00E24B87"/>
    <w:rsid w:val="00E36460"/>
    <w:rsid w:val="00E452AF"/>
    <w:rsid w:val="00E47151"/>
    <w:rsid w:val="00E52813"/>
    <w:rsid w:val="00E6412A"/>
    <w:rsid w:val="00E80875"/>
    <w:rsid w:val="00E97B07"/>
    <w:rsid w:val="00EA3942"/>
    <w:rsid w:val="00EA52AD"/>
    <w:rsid w:val="00EB1A07"/>
    <w:rsid w:val="00EB22FA"/>
    <w:rsid w:val="00EB2CBD"/>
    <w:rsid w:val="00EB2F62"/>
    <w:rsid w:val="00EC43F4"/>
    <w:rsid w:val="00EC7081"/>
    <w:rsid w:val="00ED0F0C"/>
    <w:rsid w:val="00EF0D18"/>
    <w:rsid w:val="00EF563D"/>
    <w:rsid w:val="00F04603"/>
    <w:rsid w:val="00F063F2"/>
    <w:rsid w:val="00F1228E"/>
    <w:rsid w:val="00F22D24"/>
    <w:rsid w:val="00F25228"/>
    <w:rsid w:val="00F31F16"/>
    <w:rsid w:val="00F3311B"/>
    <w:rsid w:val="00F337CA"/>
    <w:rsid w:val="00F379BE"/>
    <w:rsid w:val="00F43CC9"/>
    <w:rsid w:val="00F5457A"/>
    <w:rsid w:val="00F56085"/>
    <w:rsid w:val="00F65864"/>
    <w:rsid w:val="00F705BB"/>
    <w:rsid w:val="00F81572"/>
    <w:rsid w:val="00F82728"/>
    <w:rsid w:val="00F963E4"/>
    <w:rsid w:val="00FA3705"/>
    <w:rsid w:val="00FA45E9"/>
    <w:rsid w:val="00FA5153"/>
    <w:rsid w:val="00FC73EE"/>
    <w:rsid w:val="00FD2D11"/>
    <w:rsid w:val="00FD63B3"/>
    <w:rsid w:val="00FE018E"/>
    <w:rsid w:val="00FE204A"/>
    <w:rsid w:val="00FE2234"/>
    <w:rsid w:val="00FE71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DCE"/>
  <w15:chartTrackingRefBased/>
  <w15:docId w15:val="{4BB1B561-B6F8-4ACD-9381-4F8222A4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styleId="a5">
    <w:name w:val="header"/>
    <w:basedOn w:val="a"/>
    <w:link w:val="a6"/>
    <w:uiPriority w:val="99"/>
    <w:unhideWhenUsed/>
    <w:rsid w:val="002719D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719D2"/>
  </w:style>
  <w:style w:type="paragraph" w:styleId="a7">
    <w:name w:val="footer"/>
    <w:basedOn w:val="a"/>
    <w:link w:val="a8"/>
    <w:uiPriority w:val="99"/>
    <w:unhideWhenUsed/>
    <w:rsid w:val="002719D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719D2"/>
  </w:style>
  <w:style w:type="character" w:styleId="a9">
    <w:name w:val="annotation reference"/>
    <w:basedOn w:val="a0"/>
    <w:uiPriority w:val="99"/>
    <w:semiHidden/>
    <w:unhideWhenUsed/>
    <w:rsid w:val="000475A0"/>
    <w:rPr>
      <w:sz w:val="16"/>
      <w:szCs w:val="16"/>
    </w:rPr>
  </w:style>
  <w:style w:type="paragraph" w:styleId="aa">
    <w:name w:val="annotation text"/>
    <w:basedOn w:val="a"/>
    <w:link w:val="ab"/>
    <w:uiPriority w:val="99"/>
    <w:semiHidden/>
    <w:unhideWhenUsed/>
    <w:rsid w:val="000475A0"/>
    <w:pPr>
      <w:spacing w:line="240" w:lineRule="auto"/>
    </w:pPr>
    <w:rPr>
      <w:sz w:val="20"/>
      <w:szCs w:val="20"/>
    </w:rPr>
  </w:style>
  <w:style w:type="character" w:customStyle="1" w:styleId="ab">
    <w:name w:val="Текст примітки Знак"/>
    <w:basedOn w:val="a0"/>
    <w:link w:val="aa"/>
    <w:uiPriority w:val="99"/>
    <w:semiHidden/>
    <w:rsid w:val="000475A0"/>
    <w:rPr>
      <w:sz w:val="20"/>
      <w:szCs w:val="20"/>
    </w:rPr>
  </w:style>
  <w:style w:type="paragraph" w:styleId="ac">
    <w:name w:val="annotation subject"/>
    <w:basedOn w:val="aa"/>
    <w:next w:val="aa"/>
    <w:link w:val="ad"/>
    <w:uiPriority w:val="99"/>
    <w:semiHidden/>
    <w:unhideWhenUsed/>
    <w:rsid w:val="000475A0"/>
    <w:rPr>
      <w:b/>
      <w:bCs/>
    </w:rPr>
  </w:style>
  <w:style w:type="character" w:customStyle="1" w:styleId="ad">
    <w:name w:val="Тема примітки Знак"/>
    <w:basedOn w:val="ab"/>
    <w:link w:val="ac"/>
    <w:uiPriority w:val="99"/>
    <w:semiHidden/>
    <w:rsid w:val="000475A0"/>
    <w:rPr>
      <w:b/>
      <w:bCs/>
      <w:sz w:val="20"/>
      <w:szCs w:val="20"/>
    </w:rPr>
  </w:style>
  <w:style w:type="paragraph" w:styleId="ae">
    <w:name w:val="Balloon Text"/>
    <w:basedOn w:val="a"/>
    <w:link w:val="af"/>
    <w:uiPriority w:val="99"/>
    <w:semiHidden/>
    <w:unhideWhenUsed/>
    <w:rsid w:val="000475A0"/>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0475A0"/>
    <w:rPr>
      <w:rFonts w:ascii="Segoe UI" w:hAnsi="Segoe UI" w:cs="Segoe UI"/>
      <w:sz w:val="18"/>
      <w:szCs w:val="18"/>
    </w:rPr>
  </w:style>
  <w:style w:type="character" w:customStyle="1" w:styleId="fontstyle01">
    <w:name w:val="fontstyle01"/>
    <w:basedOn w:val="a0"/>
    <w:rsid w:val="00425B9A"/>
    <w:rPr>
      <w:rFonts w:ascii="TimesNewRomanPSMT" w:hAnsi="TimesNewRomanPSMT" w:hint="default"/>
      <w:b w:val="0"/>
      <w:bCs w:val="0"/>
      <w:i w:val="0"/>
      <w:iCs w:val="0"/>
      <w:color w:val="000000"/>
      <w:sz w:val="28"/>
      <w:szCs w:val="28"/>
    </w:rPr>
  </w:style>
  <w:style w:type="character" w:customStyle="1" w:styleId="fontstyle21">
    <w:name w:val="fontstyle21"/>
    <w:basedOn w:val="a0"/>
    <w:rsid w:val="00425B9A"/>
    <w:rPr>
      <w:rFonts w:ascii="TimesNewRomanPS-ItalicMT" w:hAnsi="TimesNewRomanPS-ItalicMT" w:hint="default"/>
      <w:b w:val="0"/>
      <w:bCs w:val="0"/>
      <w:i/>
      <w:iCs/>
      <w:color w:val="000000"/>
      <w:sz w:val="28"/>
      <w:szCs w:val="28"/>
    </w:rPr>
  </w:style>
  <w:style w:type="character" w:customStyle="1" w:styleId="fontstyle31">
    <w:name w:val="fontstyle31"/>
    <w:basedOn w:val="a0"/>
    <w:rsid w:val="004E04F8"/>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40204">
      <w:bodyDiv w:val="1"/>
      <w:marLeft w:val="0"/>
      <w:marRight w:val="0"/>
      <w:marTop w:val="0"/>
      <w:marBottom w:val="0"/>
      <w:divBdr>
        <w:top w:val="none" w:sz="0" w:space="0" w:color="auto"/>
        <w:left w:val="none" w:sz="0" w:space="0" w:color="auto"/>
        <w:bottom w:val="none" w:sz="0" w:space="0" w:color="auto"/>
        <w:right w:val="none" w:sz="0" w:space="0" w:color="auto"/>
      </w:divBdr>
    </w:div>
    <w:div w:id="881794209">
      <w:bodyDiv w:val="1"/>
      <w:marLeft w:val="0"/>
      <w:marRight w:val="0"/>
      <w:marTop w:val="0"/>
      <w:marBottom w:val="0"/>
      <w:divBdr>
        <w:top w:val="none" w:sz="0" w:space="0" w:color="auto"/>
        <w:left w:val="none" w:sz="0" w:space="0" w:color="auto"/>
        <w:bottom w:val="none" w:sz="0" w:space="0" w:color="auto"/>
        <w:right w:val="none" w:sz="0" w:space="0" w:color="auto"/>
      </w:divBdr>
    </w:div>
    <w:div w:id="1675379768">
      <w:bodyDiv w:val="1"/>
      <w:marLeft w:val="0"/>
      <w:marRight w:val="0"/>
      <w:marTop w:val="0"/>
      <w:marBottom w:val="0"/>
      <w:divBdr>
        <w:top w:val="none" w:sz="0" w:space="0" w:color="auto"/>
        <w:left w:val="none" w:sz="0" w:space="0" w:color="auto"/>
        <w:bottom w:val="none" w:sz="0" w:space="0" w:color="auto"/>
        <w:right w:val="none" w:sz="0" w:space="0" w:color="auto"/>
      </w:divBdr>
    </w:div>
    <w:div w:id="1786074705">
      <w:bodyDiv w:val="1"/>
      <w:marLeft w:val="0"/>
      <w:marRight w:val="0"/>
      <w:marTop w:val="0"/>
      <w:marBottom w:val="0"/>
      <w:divBdr>
        <w:top w:val="none" w:sz="0" w:space="0" w:color="auto"/>
        <w:left w:val="none" w:sz="0" w:space="0" w:color="auto"/>
        <w:bottom w:val="none" w:sz="0" w:space="0" w:color="auto"/>
        <w:right w:val="none" w:sz="0" w:space="0" w:color="auto"/>
      </w:divBdr>
    </w:div>
    <w:div w:id="18522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2A00-853D-427A-ABA6-02B1D305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12255</Words>
  <Characters>6986</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Кириченко Ольга Іванівна</cp:lastModifiedBy>
  <cp:revision>4</cp:revision>
  <cp:lastPrinted>2026-03-13T11:10:00Z</cp:lastPrinted>
  <dcterms:created xsi:type="dcterms:W3CDTF">2026-03-23T11:55:00Z</dcterms:created>
  <dcterms:modified xsi:type="dcterms:W3CDTF">2026-03-23T13:12:00Z</dcterms:modified>
</cp:coreProperties>
</file>