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A37EA3" w:rsidRDefault="003A6B7A" w:rsidP="003A6B7A">
      <w:pPr>
        <w:spacing w:after="0" w:line="240" w:lineRule="auto"/>
        <w:jc w:val="center"/>
        <w:rPr>
          <w:rFonts w:ascii="Times New Roman" w:eastAsia="Times New Roman" w:hAnsi="Times New Roman"/>
          <w:sz w:val="27"/>
          <w:szCs w:val="27"/>
          <w:lang w:val="uk-UA" w:eastAsia="ru-RU"/>
        </w:rPr>
      </w:pPr>
      <w:r w:rsidRPr="00A37EA3">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A37EA3"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A37EA3"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37EA3">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A37EA3" w:rsidRDefault="003A6B7A" w:rsidP="003A6B7A">
      <w:pPr>
        <w:spacing w:after="0" w:line="240" w:lineRule="auto"/>
        <w:jc w:val="center"/>
        <w:rPr>
          <w:rFonts w:ascii="Times New Roman" w:eastAsia="Times New Roman" w:hAnsi="Times New Roman"/>
          <w:sz w:val="27"/>
          <w:szCs w:val="27"/>
          <w:lang w:val="uk-UA" w:eastAsia="ru-RU"/>
        </w:rPr>
      </w:pPr>
    </w:p>
    <w:p w14:paraId="03A69BD6" w14:textId="61B28A9E" w:rsidR="003A6B7A" w:rsidRPr="00A37EA3" w:rsidRDefault="00D0726B" w:rsidP="003A6B7A">
      <w:pPr>
        <w:spacing w:after="360" w:line="300" w:lineRule="exact"/>
        <w:rPr>
          <w:rFonts w:ascii="Times New Roman" w:eastAsia="Times New Roman" w:hAnsi="Times New Roman"/>
          <w:sz w:val="27"/>
          <w:szCs w:val="27"/>
          <w:lang w:val="uk-UA" w:eastAsia="ru-RU"/>
        </w:rPr>
      </w:pPr>
      <w:r w:rsidRPr="00A37EA3">
        <w:rPr>
          <w:rFonts w:ascii="Times New Roman" w:eastAsia="Times New Roman" w:hAnsi="Times New Roman"/>
          <w:sz w:val="27"/>
          <w:szCs w:val="27"/>
          <w:lang w:val="uk-UA" w:eastAsia="ru-RU"/>
        </w:rPr>
        <w:t>12 лютого</w:t>
      </w:r>
      <w:r w:rsidR="007F777F" w:rsidRPr="00A37EA3">
        <w:rPr>
          <w:rFonts w:ascii="Times New Roman" w:eastAsia="Times New Roman" w:hAnsi="Times New Roman"/>
          <w:sz w:val="27"/>
          <w:szCs w:val="27"/>
          <w:lang w:val="uk-UA" w:eastAsia="ru-RU"/>
        </w:rPr>
        <w:t xml:space="preserve"> 2026</w:t>
      </w:r>
      <w:r w:rsidR="003A6B7A" w:rsidRPr="00A37EA3">
        <w:rPr>
          <w:rFonts w:ascii="Times New Roman" w:eastAsia="Times New Roman" w:hAnsi="Times New Roman"/>
          <w:sz w:val="27"/>
          <w:szCs w:val="27"/>
          <w:lang w:val="uk-UA" w:eastAsia="ru-RU"/>
        </w:rPr>
        <w:t xml:space="preserve"> року </w:t>
      </w:r>
      <w:r w:rsidR="003A6B7A" w:rsidRPr="00A37EA3">
        <w:rPr>
          <w:rFonts w:ascii="Times New Roman" w:eastAsia="Times New Roman" w:hAnsi="Times New Roman"/>
          <w:sz w:val="27"/>
          <w:szCs w:val="27"/>
          <w:lang w:val="uk-UA" w:eastAsia="ru-RU"/>
        </w:rPr>
        <w:tab/>
      </w:r>
      <w:r w:rsidR="003A6B7A" w:rsidRPr="00A37EA3">
        <w:rPr>
          <w:rFonts w:ascii="Times New Roman" w:eastAsia="Times New Roman" w:hAnsi="Times New Roman"/>
          <w:sz w:val="27"/>
          <w:szCs w:val="27"/>
          <w:lang w:val="uk-UA" w:eastAsia="ru-RU"/>
        </w:rPr>
        <w:tab/>
      </w:r>
      <w:r w:rsidR="003A6B7A" w:rsidRPr="00A37EA3">
        <w:rPr>
          <w:rFonts w:ascii="Times New Roman" w:eastAsia="Times New Roman" w:hAnsi="Times New Roman"/>
          <w:sz w:val="27"/>
          <w:szCs w:val="27"/>
          <w:lang w:val="uk-UA" w:eastAsia="ru-RU"/>
        </w:rPr>
        <w:tab/>
      </w:r>
      <w:r w:rsidR="003A6B7A" w:rsidRPr="00A37EA3">
        <w:rPr>
          <w:rFonts w:ascii="Times New Roman" w:eastAsia="Times New Roman" w:hAnsi="Times New Roman"/>
          <w:sz w:val="27"/>
          <w:szCs w:val="27"/>
          <w:lang w:val="uk-UA" w:eastAsia="ru-RU"/>
        </w:rPr>
        <w:tab/>
      </w:r>
      <w:r w:rsidR="003A6B7A" w:rsidRPr="00A37EA3">
        <w:rPr>
          <w:rFonts w:ascii="Times New Roman" w:eastAsia="Times New Roman" w:hAnsi="Times New Roman"/>
          <w:sz w:val="27"/>
          <w:szCs w:val="27"/>
          <w:lang w:val="uk-UA" w:eastAsia="ru-RU"/>
        </w:rPr>
        <w:tab/>
      </w:r>
      <w:r w:rsidR="003A6B7A" w:rsidRPr="00A37EA3">
        <w:rPr>
          <w:rFonts w:ascii="Times New Roman" w:eastAsia="Times New Roman" w:hAnsi="Times New Roman"/>
          <w:sz w:val="27"/>
          <w:szCs w:val="27"/>
          <w:lang w:val="uk-UA" w:eastAsia="ru-RU"/>
        </w:rPr>
        <w:tab/>
      </w:r>
      <w:r w:rsidR="003A6B7A" w:rsidRPr="00A37EA3">
        <w:rPr>
          <w:rFonts w:ascii="Times New Roman" w:eastAsia="Times New Roman" w:hAnsi="Times New Roman"/>
          <w:sz w:val="27"/>
          <w:szCs w:val="27"/>
          <w:lang w:val="uk-UA" w:eastAsia="ru-RU"/>
        </w:rPr>
        <w:tab/>
      </w:r>
      <w:r w:rsidR="003A6B7A" w:rsidRPr="00A37EA3">
        <w:rPr>
          <w:rFonts w:ascii="Times New Roman" w:eastAsia="Times New Roman" w:hAnsi="Times New Roman"/>
          <w:sz w:val="27"/>
          <w:szCs w:val="27"/>
          <w:lang w:val="uk-UA" w:eastAsia="ru-RU"/>
        </w:rPr>
        <w:tab/>
      </w:r>
      <w:r w:rsidR="003A6B7A" w:rsidRPr="00A37EA3">
        <w:rPr>
          <w:rFonts w:ascii="Times New Roman" w:eastAsia="Times New Roman" w:hAnsi="Times New Roman"/>
          <w:sz w:val="27"/>
          <w:szCs w:val="27"/>
          <w:lang w:val="uk-UA" w:eastAsia="ru-RU"/>
        </w:rPr>
        <w:tab/>
        <w:t xml:space="preserve">   м. Київ</w:t>
      </w:r>
    </w:p>
    <w:p w14:paraId="29B515CB" w14:textId="247A2A54" w:rsidR="003A6B7A" w:rsidRPr="00A37EA3" w:rsidRDefault="003A6B7A" w:rsidP="003A6B7A">
      <w:pPr>
        <w:spacing w:after="240" w:line="300" w:lineRule="exact"/>
        <w:ind w:right="57"/>
        <w:jc w:val="center"/>
        <w:rPr>
          <w:rFonts w:ascii="Times New Roman" w:eastAsia="Times New Roman" w:hAnsi="Times New Roman"/>
          <w:bCs/>
          <w:sz w:val="27"/>
          <w:szCs w:val="27"/>
          <w:u w:val="single"/>
          <w:lang w:val="uk-UA" w:eastAsia="ru-RU"/>
        </w:rPr>
      </w:pPr>
      <w:r w:rsidRPr="00A37EA3">
        <w:rPr>
          <w:rFonts w:ascii="Times New Roman" w:eastAsia="Times New Roman" w:hAnsi="Times New Roman"/>
          <w:bCs/>
          <w:sz w:val="27"/>
          <w:szCs w:val="27"/>
          <w:lang w:val="uk-UA" w:eastAsia="ru-RU"/>
        </w:rPr>
        <w:t xml:space="preserve">Р І Ш Е Н </w:t>
      </w:r>
      <w:proofErr w:type="spellStart"/>
      <w:r w:rsidRPr="00A37EA3">
        <w:rPr>
          <w:rFonts w:ascii="Times New Roman" w:eastAsia="Times New Roman" w:hAnsi="Times New Roman"/>
          <w:bCs/>
          <w:sz w:val="27"/>
          <w:szCs w:val="27"/>
          <w:lang w:val="uk-UA" w:eastAsia="ru-RU"/>
        </w:rPr>
        <w:t>Н</w:t>
      </w:r>
      <w:proofErr w:type="spellEnd"/>
      <w:r w:rsidRPr="00A37EA3">
        <w:rPr>
          <w:rFonts w:ascii="Times New Roman" w:eastAsia="Times New Roman" w:hAnsi="Times New Roman"/>
          <w:bCs/>
          <w:sz w:val="27"/>
          <w:szCs w:val="27"/>
          <w:lang w:val="uk-UA" w:eastAsia="ru-RU"/>
        </w:rPr>
        <w:t xml:space="preserve"> Я  № </w:t>
      </w:r>
      <w:r w:rsidR="00A37EA3">
        <w:rPr>
          <w:rFonts w:ascii="Times New Roman" w:eastAsia="Times New Roman" w:hAnsi="Times New Roman"/>
          <w:bCs/>
          <w:sz w:val="27"/>
          <w:szCs w:val="27"/>
          <w:u w:val="single"/>
          <w:lang w:val="uk-UA" w:eastAsia="ru-RU"/>
        </w:rPr>
        <w:t>73/вс-26</w:t>
      </w:r>
    </w:p>
    <w:p w14:paraId="2311D74D" w14:textId="5C6BC56B" w:rsidR="003A6B7A" w:rsidRPr="00A37EA3" w:rsidRDefault="003A6B7A" w:rsidP="003A6B7A">
      <w:pPr>
        <w:spacing w:after="240" w:line="300" w:lineRule="exact"/>
        <w:ind w:right="-1"/>
        <w:jc w:val="both"/>
        <w:rPr>
          <w:rFonts w:ascii="Times New Roman" w:eastAsia="Times New Roman" w:hAnsi="Times New Roman"/>
          <w:bCs/>
          <w:sz w:val="27"/>
          <w:szCs w:val="27"/>
          <w:lang w:val="uk-UA" w:eastAsia="ru-RU"/>
        </w:rPr>
      </w:pPr>
      <w:r w:rsidRPr="00A37EA3">
        <w:rPr>
          <w:rFonts w:ascii="Times New Roman" w:eastAsia="Times New Roman" w:hAnsi="Times New Roman"/>
          <w:bCs/>
          <w:sz w:val="27"/>
          <w:szCs w:val="27"/>
          <w:lang w:val="uk-UA" w:eastAsia="ru-RU"/>
        </w:rPr>
        <w:t xml:space="preserve">Вища кваліфікаційна комісія суддів України у складі </w:t>
      </w:r>
      <w:r w:rsidR="00240276" w:rsidRPr="00A37EA3">
        <w:rPr>
          <w:rFonts w:ascii="Times New Roman" w:eastAsia="Times New Roman" w:hAnsi="Times New Roman"/>
          <w:bCs/>
          <w:sz w:val="27"/>
          <w:szCs w:val="27"/>
          <w:lang w:val="uk-UA" w:eastAsia="ru-RU"/>
        </w:rPr>
        <w:t>колегії</w:t>
      </w:r>
      <w:r w:rsidRPr="00A37EA3">
        <w:rPr>
          <w:rFonts w:ascii="Times New Roman" w:eastAsia="Times New Roman" w:hAnsi="Times New Roman"/>
          <w:bCs/>
          <w:sz w:val="27"/>
          <w:szCs w:val="27"/>
          <w:lang w:val="uk-UA" w:eastAsia="ru-RU"/>
        </w:rPr>
        <w:t>:</w:t>
      </w:r>
    </w:p>
    <w:p w14:paraId="7E7D748B" w14:textId="2C241345" w:rsidR="003A6B7A" w:rsidRPr="00A37EA3" w:rsidRDefault="003A6B7A" w:rsidP="003A6B7A">
      <w:pPr>
        <w:shd w:val="clear" w:color="auto" w:fill="FFFFFF"/>
        <w:suppressAutoHyphens/>
        <w:spacing w:after="240" w:line="300" w:lineRule="exact"/>
        <w:jc w:val="both"/>
        <w:rPr>
          <w:rFonts w:ascii="Times New Roman" w:eastAsia="Times New Roman" w:hAnsi="Times New Roman"/>
          <w:sz w:val="27"/>
          <w:szCs w:val="27"/>
          <w:highlight w:val="yellow"/>
          <w:lang w:val="uk-UA" w:eastAsia="ar-SA"/>
        </w:rPr>
      </w:pPr>
      <w:r w:rsidRPr="00A37EA3">
        <w:rPr>
          <w:rFonts w:ascii="Times New Roman" w:eastAsia="Times New Roman" w:hAnsi="Times New Roman"/>
          <w:sz w:val="27"/>
          <w:szCs w:val="27"/>
          <w:lang w:val="uk-UA" w:eastAsia="ar-SA"/>
        </w:rPr>
        <w:t xml:space="preserve">головуючого – </w:t>
      </w:r>
      <w:r w:rsidR="00845CB3" w:rsidRPr="00A37EA3">
        <w:rPr>
          <w:rFonts w:ascii="Times New Roman" w:hAnsi="Times New Roman"/>
          <w:sz w:val="27"/>
          <w:szCs w:val="27"/>
          <w:lang w:val="uk-UA"/>
        </w:rPr>
        <w:t>Олексія ОМЕЛЬЯНА</w:t>
      </w:r>
      <w:r w:rsidRPr="00A37EA3">
        <w:rPr>
          <w:rFonts w:ascii="Times New Roman" w:eastAsia="Times New Roman" w:hAnsi="Times New Roman"/>
          <w:sz w:val="27"/>
          <w:szCs w:val="27"/>
          <w:lang w:val="uk-UA" w:eastAsia="ar-SA"/>
        </w:rPr>
        <w:t>,</w:t>
      </w:r>
    </w:p>
    <w:p w14:paraId="2DECF4F4" w14:textId="04D1E74C" w:rsidR="003A6B7A" w:rsidRPr="00A37EA3" w:rsidRDefault="003A6B7A" w:rsidP="003A6B7A">
      <w:pPr>
        <w:spacing w:after="240" w:line="300" w:lineRule="exact"/>
        <w:ind w:right="-1"/>
        <w:jc w:val="both"/>
        <w:rPr>
          <w:rFonts w:ascii="Times New Roman" w:hAnsi="Times New Roman"/>
          <w:sz w:val="27"/>
          <w:szCs w:val="27"/>
          <w:shd w:val="clear" w:color="auto" w:fill="FFFFFF"/>
          <w:lang w:val="uk-UA"/>
        </w:rPr>
      </w:pPr>
      <w:r w:rsidRPr="00A37EA3">
        <w:rPr>
          <w:rFonts w:ascii="Times New Roman" w:eastAsia="Times New Roman" w:hAnsi="Times New Roman"/>
          <w:sz w:val="27"/>
          <w:szCs w:val="27"/>
          <w:lang w:val="uk-UA" w:eastAsia="ar-SA"/>
        </w:rPr>
        <w:t xml:space="preserve">членів Комісії: </w:t>
      </w:r>
      <w:r w:rsidR="00732171" w:rsidRPr="00A37EA3">
        <w:rPr>
          <w:rFonts w:ascii="Times New Roman" w:eastAsia="Times New Roman" w:hAnsi="Times New Roman"/>
          <w:sz w:val="27"/>
          <w:szCs w:val="27"/>
          <w:lang w:val="uk-UA" w:eastAsia="ar-SA"/>
        </w:rPr>
        <w:t xml:space="preserve">Ярослава ДУХА, </w:t>
      </w:r>
      <w:r w:rsidR="00A01311" w:rsidRPr="00A37EA3">
        <w:rPr>
          <w:rFonts w:ascii="Times New Roman" w:hAnsi="Times New Roman"/>
          <w:sz w:val="27"/>
          <w:szCs w:val="27"/>
          <w:shd w:val="clear" w:color="auto" w:fill="FFFFFF"/>
          <w:lang w:val="uk-UA"/>
        </w:rPr>
        <w:t>Ігоря КУШНІРА (доповідач)</w:t>
      </w:r>
      <w:r w:rsidR="007F26BF" w:rsidRPr="00A37EA3">
        <w:rPr>
          <w:rFonts w:ascii="Times New Roman" w:hAnsi="Times New Roman"/>
          <w:sz w:val="27"/>
          <w:szCs w:val="27"/>
          <w:shd w:val="clear" w:color="auto" w:fill="FFFFFF"/>
          <w:lang w:val="uk-UA"/>
        </w:rPr>
        <w:t>,</w:t>
      </w:r>
      <w:r w:rsidR="00845CB3" w:rsidRPr="00A37EA3">
        <w:rPr>
          <w:rFonts w:ascii="Times New Roman" w:hAnsi="Times New Roman"/>
          <w:sz w:val="27"/>
          <w:szCs w:val="27"/>
          <w:shd w:val="clear" w:color="auto" w:fill="FFFFFF"/>
          <w:lang w:val="uk-UA"/>
        </w:rPr>
        <w:t xml:space="preserve"> Володимира ЛУГАНСЬКОГО</w:t>
      </w:r>
      <w:r w:rsidR="004F6DA1" w:rsidRPr="00A37EA3">
        <w:rPr>
          <w:rFonts w:ascii="Times New Roman" w:hAnsi="Times New Roman"/>
          <w:sz w:val="27"/>
          <w:szCs w:val="27"/>
          <w:shd w:val="clear" w:color="auto" w:fill="FFFFFF"/>
          <w:lang w:val="uk-UA"/>
        </w:rPr>
        <w:t>,</w:t>
      </w:r>
    </w:p>
    <w:p w14:paraId="767E033D" w14:textId="7DB69607" w:rsidR="003A6B7A" w:rsidRPr="00A37EA3"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val="uk-UA" w:eastAsia="uk-UA"/>
        </w:rPr>
      </w:pPr>
      <w:r w:rsidRPr="00A37EA3">
        <w:rPr>
          <w:rFonts w:ascii="Times New Roman" w:hAnsi="Times New Roman"/>
          <w:sz w:val="27"/>
          <w:szCs w:val="27"/>
          <w:lang w:val="uk-UA"/>
        </w:rPr>
        <w:t xml:space="preserve">розглянувши питання про </w:t>
      </w:r>
      <w:r w:rsidR="00D0726B" w:rsidRPr="00A37EA3">
        <w:rPr>
          <w:rFonts w:ascii="Times New Roman" w:hAnsi="Times New Roman"/>
          <w:sz w:val="27"/>
          <w:szCs w:val="27"/>
          <w:lang w:val="uk-UA"/>
        </w:rPr>
        <w:t xml:space="preserve">допуск </w:t>
      </w:r>
      <w:r w:rsidR="008E1C86" w:rsidRPr="00A37EA3">
        <w:rPr>
          <w:rFonts w:ascii="Times New Roman" w:hAnsi="Times New Roman"/>
          <w:sz w:val="27"/>
          <w:szCs w:val="27"/>
          <w:lang w:val="uk-UA"/>
        </w:rPr>
        <w:t>Шевчука Віктора Васильовича</w:t>
      </w:r>
      <w:r w:rsidR="00D0726B" w:rsidRPr="00A37EA3">
        <w:rPr>
          <w:rFonts w:ascii="Times New Roman" w:hAnsi="Times New Roman"/>
          <w:sz w:val="27"/>
          <w:szCs w:val="27"/>
          <w:lang w:val="uk-UA"/>
        </w:rPr>
        <w:t xml:space="preserve"> до проходження кваліфікаційного оцінювання та участі в конкурсі на зайняття вакантних посад суддів </w:t>
      </w:r>
      <w:r w:rsidR="00C15B88" w:rsidRPr="00A37EA3">
        <w:rPr>
          <w:rFonts w:ascii="Times New Roman" w:hAnsi="Times New Roman"/>
          <w:sz w:val="27"/>
          <w:szCs w:val="27"/>
          <w:lang w:val="uk-UA"/>
        </w:rPr>
        <w:t xml:space="preserve">у </w:t>
      </w:r>
      <w:r w:rsidR="00D0726B" w:rsidRPr="00A37EA3">
        <w:rPr>
          <w:rFonts w:ascii="Times New Roman" w:hAnsi="Times New Roman"/>
          <w:sz w:val="27"/>
          <w:szCs w:val="27"/>
          <w:lang w:val="uk-UA"/>
        </w:rPr>
        <w:t>Спеціалізовано</w:t>
      </w:r>
      <w:r w:rsidR="00C15B88" w:rsidRPr="00A37EA3">
        <w:rPr>
          <w:rFonts w:ascii="Times New Roman" w:hAnsi="Times New Roman"/>
          <w:sz w:val="27"/>
          <w:szCs w:val="27"/>
          <w:lang w:val="uk-UA"/>
        </w:rPr>
        <w:t>му</w:t>
      </w:r>
      <w:r w:rsidR="00D0726B" w:rsidRPr="00A37EA3">
        <w:rPr>
          <w:rFonts w:ascii="Times New Roman" w:hAnsi="Times New Roman"/>
          <w:sz w:val="27"/>
          <w:szCs w:val="27"/>
          <w:lang w:val="uk-UA"/>
        </w:rPr>
        <w:t xml:space="preserve"> </w:t>
      </w:r>
      <w:r w:rsidR="00DF3590" w:rsidRPr="00A37EA3">
        <w:rPr>
          <w:rFonts w:ascii="Times New Roman" w:hAnsi="Times New Roman"/>
          <w:sz w:val="27"/>
          <w:szCs w:val="27"/>
          <w:lang w:val="uk-UA"/>
        </w:rPr>
        <w:t>апеляційному</w:t>
      </w:r>
      <w:r w:rsidR="00D0726B" w:rsidRPr="00A37EA3">
        <w:rPr>
          <w:rFonts w:ascii="Times New Roman" w:hAnsi="Times New Roman"/>
          <w:sz w:val="27"/>
          <w:szCs w:val="27"/>
          <w:lang w:val="uk-UA"/>
        </w:rPr>
        <w:t xml:space="preserve"> адміністративно</w:t>
      </w:r>
      <w:r w:rsidR="00C15B88" w:rsidRPr="00A37EA3">
        <w:rPr>
          <w:rFonts w:ascii="Times New Roman" w:hAnsi="Times New Roman"/>
          <w:sz w:val="27"/>
          <w:szCs w:val="27"/>
          <w:lang w:val="uk-UA"/>
        </w:rPr>
        <w:t>му</w:t>
      </w:r>
      <w:r w:rsidR="00D0726B" w:rsidRPr="00A37EA3">
        <w:rPr>
          <w:rFonts w:ascii="Times New Roman" w:hAnsi="Times New Roman"/>
          <w:sz w:val="27"/>
          <w:szCs w:val="27"/>
          <w:lang w:val="uk-UA"/>
        </w:rPr>
        <w:t xml:space="preserve"> суд</w:t>
      </w:r>
      <w:r w:rsidR="00C15B88" w:rsidRPr="00A37EA3">
        <w:rPr>
          <w:rFonts w:ascii="Times New Roman" w:hAnsi="Times New Roman"/>
          <w:sz w:val="27"/>
          <w:szCs w:val="27"/>
          <w:lang w:val="uk-UA"/>
        </w:rPr>
        <w:t>і</w:t>
      </w:r>
      <w:r w:rsidR="00D0726B" w:rsidRPr="00A37EA3">
        <w:rPr>
          <w:rFonts w:ascii="Times New Roman" w:hAnsi="Times New Roman"/>
          <w:sz w:val="27"/>
          <w:szCs w:val="27"/>
          <w:lang w:val="uk-UA"/>
        </w:rPr>
        <w:t xml:space="preserve">, оголошеному </w:t>
      </w:r>
      <w:r w:rsidR="00D0726B" w:rsidRPr="00A37EA3">
        <w:rPr>
          <w:rFonts w:ascii="Times New Roman" w:hAnsi="Times New Roman"/>
          <w:spacing w:val="4"/>
          <w:sz w:val="27"/>
          <w:szCs w:val="27"/>
          <w:lang w:val="uk-UA"/>
        </w:rPr>
        <w:t>рішенням Вищої кваліфікаційної комісії суддів України від 29 жовтня 2025 року</w:t>
      </w:r>
      <w:r w:rsidR="00D0726B" w:rsidRPr="00A37EA3">
        <w:rPr>
          <w:rFonts w:ascii="Times New Roman" w:hAnsi="Times New Roman"/>
          <w:sz w:val="27"/>
          <w:szCs w:val="27"/>
          <w:lang w:val="uk-UA"/>
        </w:rPr>
        <w:t xml:space="preserve"> № 19</w:t>
      </w:r>
      <w:r w:rsidR="00DF3590" w:rsidRPr="00A37EA3">
        <w:rPr>
          <w:rFonts w:ascii="Times New Roman" w:hAnsi="Times New Roman"/>
          <w:sz w:val="27"/>
          <w:szCs w:val="27"/>
          <w:lang w:val="uk-UA"/>
        </w:rPr>
        <w:t>4</w:t>
      </w:r>
      <w:r w:rsidR="00D0726B" w:rsidRPr="00A37EA3">
        <w:rPr>
          <w:rFonts w:ascii="Times New Roman" w:hAnsi="Times New Roman"/>
          <w:sz w:val="27"/>
          <w:szCs w:val="27"/>
          <w:lang w:val="uk-UA"/>
        </w:rPr>
        <w:t>/зп-25</w:t>
      </w:r>
      <w:r w:rsidR="003A6B7A" w:rsidRPr="00A37EA3">
        <w:rPr>
          <w:rFonts w:ascii="Times New Roman" w:eastAsia="Times New Roman" w:hAnsi="Times New Roman"/>
          <w:sz w:val="27"/>
          <w:szCs w:val="27"/>
          <w:lang w:val="uk-UA" w:eastAsia="uk-UA"/>
        </w:rPr>
        <w:t>,</w:t>
      </w:r>
    </w:p>
    <w:p w14:paraId="07E04037" w14:textId="03157E1E" w:rsidR="00911EF0" w:rsidRPr="00A37EA3" w:rsidRDefault="007A2905" w:rsidP="00911EF0">
      <w:pPr>
        <w:autoSpaceDE w:val="0"/>
        <w:autoSpaceDN w:val="0"/>
        <w:adjustRightInd w:val="0"/>
        <w:spacing w:after="240" w:line="300" w:lineRule="exact"/>
        <w:ind w:right="-1" w:firstLine="709"/>
        <w:jc w:val="center"/>
        <w:rPr>
          <w:rFonts w:ascii="Times New Roman" w:hAnsi="Times New Roman"/>
          <w:bCs/>
          <w:sz w:val="27"/>
          <w:szCs w:val="27"/>
          <w:lang w:val="uk-UA"/>
        </w:rPr>
      </w:pPr>
      <w:r w:rsidRPr="00A37EA3">
        <w:rPr>
          <w:rFonts w:ascii="Times New Roman" w:hAnsi="Times New Roman"/>
          <w:bCs/>
          <w:sz w:val="27"/>
          <w:szCs w:val="27"/>
          <w:lang w:val="uk-UA"/>
        </w:rPr>
        <w:t>встановила:</w:t>
      </w:r>
    </w:p>
    <w:p w14:paraId="78CE98DB" w14:textId="6C6862BB"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Рішенням Вищої кваліфікаційної комісії суддів України від 29 жовтня 2025</w:t>
      </w:r>
      <w:r w:rsidR="00A37EA3">
        <w:rPr>
          <w:rFonts w:ascii="Times New Roman" w:hAnsi="Times New Roman"/>
          <w:bCs/>
          <w:sz w:val="27"/>
          <w:szCs w:val="27"/>
          <w:lang w:val="uk-UA"/>
        </w:rPr>
        <w:t> </w:t>
      </w:r>
      <w:r w:rsidRPr="00A37EA3">
        <w:rPr>
          <w:rFonts w:ascii="Times New Roman" w:hAnsi="Times New Roman"/>
          <w:bCs/>
          <w:sz w:val="27"/>
          <w:szCs w:val="27"/>
          <w:lang w:val="uk-UA"/>
        </w:rPr>
        <w:t>року № 194/зп-25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w:t>
      </w:r>
    </w:p>
    <w:p w14:paraId="28CB0F88" w14:textId="63FF437F"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 xml:space="preserve">Пунктом 4 вказаного рішення визначено, що питання допуску до участі в конкурсі на зайняття вакантних посад суддів у Спеціалізованому </w:t>
      </w:r>
      <w:r w:rsidR="00222837" w:rsidRPr="00A37EA3">
        <w:rPr>
          <w:rFonts w:ascii="Times New Roman" w:hAnsi="Times New Roman"/>
          <w:bCs/>
          <w:sz w:val="27"/>
          <w:szCs w:val="27"/>
          <w:lang w:val="uk-UA"/>
        </w:rPr>
        <w:t>апеляційному</w:t>
      </w:r>
      <w:r w:rsidRPr="00A37EA3">
        <w:rPr>
          <w:rFonts w:ascii="Times New Roman" w:hAnsi="Times New Roman"/>
          <w:bCs/>
          <w:sz w:val="27"/>
          <w:szCs w:val="27"/>
          <w:lang w:val="uk-UA"/>
        </w:rPr>
        <w:t xml:space="preserve"> адміністративному суді розглядається у складі постійних колегій Вищої кваліфікаційної комісії суддів України.</w:t>
      </w:r>
    </w:p>
    <w:p w14:paraId="111FA58F" w14:textId="7BA086A8"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 xml:space="preserve">Особливості проведення Комісією конкурсу на зайняття вакантної посади </w:t>
      </w:r>
      <w:r w:rsidRPr="00A37EA3">
        <w:rPr>
          <w:rFonts w:ascii="Times New Roman" w:hAnsi="Times New Roman"/>
          <w:bCs/>
          <w:spacing w:val="6"/>
          <w:sz w:val="27"/>
          <w:szCs w:val="27"/>
          <w:lang w:val="uk-UA"/>
        </w:rPr>
        <w:t xml:space="preserve">судді Спеціалізованого </w:t>
      </w:r>
      <w:r w:rsidR="00222837" w:rsidRPr="00A37EA3">
        <w:rPr>
          <w:rFonts w:ascii="Times New Roman" w:hAnsi="Times New Roman"/>
          <w:bCs/>
          <w:spacing w:val="6"/>
          <w:sz w:val="27"/>
          <w:szCs w:val="27"/>
          <w:lang w:val="uk-UA"/>
        </w:rPr>
        <w:t>апеляційного</w:t>
      </w:r>
      <w:r w:rsidRPr="00A37EA3">
        <w:rPr>
          <w:rFonts w:ascii="Times New Roman" w:hAnsi="Times New Roman"/>
          <w:bCs/>
          <w:spacing w:val="6"/>
          <w:sz w:val="27"/>
          <w:szCs w:val="27"/>
          <w:lang w:val="uk-UA"/>
        </w:rPr>
        <w:t xml:space="preserve"> адміністративного суду визначені</w:t>
      </w:r>
      <w:r w:rsidRPr="00A37EA3">
        <w:rPr>
          <w:rFonts w:ascii="Times New Roman" w:hAnsi="Times New Roman"/>
          <w:bCs/>
          <w:sz w:val="27"/>
          <w:szCs w:val="27"/>
          <w:lang w:val="uk-UA"/>
        </w:rPr>
        <w:t xml:space="preserve"> статтями 69, 79-3, пунктом 8</w:t>
      </w:r>
      <w:r w:rsidR="00B47F30" w:rsidRPr="00A37EA3">
        <w:rPr>
          <w:rFonts w:ascii="Times New Roman" w:hAnsi="Times New Roman"/>
          <w:bCs/>
          <w:sz w:val="27"/>
          <w:szCs w:val="27"/>
          <w:lang w:val="uk-UA"/>
        </w:rPr>
        <w:t>6</w:t>
      </w:r>
      <w:r w:rsidRPr="00A37EA3">
        <w:rPr>
          <w:rFonts w:ascii="Times New Roman" w:hAnsi="Times New Roman"/>
          <w:bCs/>
          <w:sz w:val="27"/>
          <w:szCs w:val="27"/>
          <w:lang w:val="uk-UA"/>
        </w:rPr>
        <w:t xml:space="preserve"> розділу ХІІ Закону України «Про судоустрій і статус суддів»</w:t>
      </w:r>
      <w:r w:rsidR="00F1698B" w:rsidRPr="00A37EA3">
        <w:rPr>
          <w:rFonts w:ascii="Times New Roman" w:hAnsi="Times New Roman"/>
          <w:bCs/>
          <w:sz w:val="27"/>
          <w:szCs w:val="27"/>
          <w:lang w:val="uk-UA"/>
        </w:rPr>
        <w:t xml:space="preserve"> </w:t>
      </w:r>
      <w:r w:rsidRPr="00A37EA3">
        <w:rPr>
          <w:rFonts w:ascii="Times New Roman" w:hAnsi="Times New Roman"/>
          <w:bCs/>
          <w:sz w:val="27"/>
          <w:szCs w:val="27"/>
          <w:lang w:val="uk-UA"/>
        </w:rPr>
        <w:t>(далі – Закон).</w:t>
      </w:r>
    </w:p>
    <w:p w14:paraId="061F0790" w14:textId="77777777"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6F71E405" w14:textId="77777777"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У визначений строк до Комісії звернувся Шевчук В.В. із заявою про участь в Конкурсі та проведення кваліфікаційного оцінювання.</w:t>
      </w:r>
    </w:p>
    <w:p w14:paraId="7F45834E" w14:textId="77777777"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Дослідивши подані Шевчуком В.В. документи, заслухавши доповідача, Комісія встановила таке.</w:t>
      </w:r>
    </w:p>
    <w:p w14:paraId="28CB5254" w14:textId="52F7E541"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Відповідно до Умов проведення Конкурсу, затверджених рішенням Вищої кваліфікаційної комісії суддів України від 29 жовтня 2025 року № 19</w:t>
      </w:r>
      <w:r w:rsidR="00B47F30" w:rsidRPr="00A37EA3">
        <w:rPr>
          <w:rFonts w:ascii="Times New Roman" w:hAnsi="Times New Roman"/>
          <w:bCs/>
          <w:sz w:val="27"/>
          <w:szCs w:val="27"/>
          <w:lang w:val="uk-UA"/>
        </w:rPr>
        <w:t>4</w:t>
      </w:r>
      <w:r w:rsidRPr="00A37EA3">
        <w:rPr>
          <w:rFonts w:ascii="Times New Roman" w:hAnsi="Times New Roman"/>
          <w:bCs/>
          <w:sz w:val="27"/>
          <w:szCs w:val="27"/>
          <w:lang w:val="uk-UA"/>
        </w:rPr>
        <w:t>/зп-25, до участі в Конкурсі допускаються особи, які:</w:t>
      </w:r>
    </w:p>
    <w:p w14:paraId="1B223842" w14:textId="77777777"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1) у порядку та строки, визначені Комісією, подали всі необхідні документи;</w:t>
      </w:r>
    </w:p>
    <w:p w14:paraId="0AD50A5B" w14:textId="30C75C7A"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pacing w:val="4"/>
          <w:sz w:val="27"/>
          <w:szCs w:val="27"/>
          <w:lang w:val="uk-UA"/>
        </w:rPr>
        <w:lastRenderedPageBreak/>
        <w:t>2) на день подання документів відповідають вимогам, встановленим</w:t>
      </w:r>
      <w:r w:rsidRPr="00A37EA3">
        <w:rPr>
          <w:rFonts w:ascii="Times New Roman" w:hAnsi="Times New Roman"/>
          <w:bCs/>
          <w:sz w:val="27"/>
          <w:szCs w:val="27"/>
          <w:lang w:val="uk-UA"/>
        </w:rPr>
        <w:t xml:space="preserve"> статтями 69, 79-3, пунктом 8</w:t>
      </w:r>
      <w:r w:rsidR="00B47F30" w:rsidRPr="00A37EA3">
        <w:rPr>
          <w:rFonts w:ascii="Times New Roman" w:hAnsi="Times New Roman"/>
          <w:bCs/>
          <w:sz w:val="27"/>
          <w:szCs w:val="27"/>
          <w:lang w:val="uk-UA"/>
        </w:rPr>
        <w:t>6</w:t>
      </w:r>
      <w:r w:rsidRPr="00A37EA3">
        <w:rPr>
          <w:rFonts w:ascii="Times New Roman" w:hAnsi="Times New Roman"/>
          <w:bCs/>
          <w:sz w:val="27"/>
          <w:szCs w:val="27"/>
          <w:lang w:val="uk-UA"/>
        </w:rPr>
        <w:t xml:space="preserve"> розділу ХІІ Закону України «Про судоустрій і статус суддів».</w:t>
      </w:r>
    </w:p>
    <w:p w14:paraId="29FAF863" w14:textId="77777777"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C17B1B4" w14:textId="29B3DB0B"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Пунктом 8</w:t>
      </w:r>
      <w:r w:rsidR="00E06EE7" w:rsidRPr="00A37EA3">
        <w:rPr>
          <w:rFonts w:ascii="Times New Roman" w:hAnsi="Times New Roman"/>
          <w:bCs/>
          <w:sz w:val="27"/>
          <w:szCs w:val="27"/>
          <w:lang w:val="uk-UA"/>
        </w:rPr>
        <w:t>6</w:t>
      </w:r>
      <w:r w:rsidRPr="00A37EA3">
        <w:rPr>
          <w:rFonts w:ascii="Times New Roman" w:hAnsi="Times New Roman"/>
          <w:bCs/>
          <w:sz w:val="27"/>
          <w:szCs w:val="27"/>
          <w:lang w:val="uk-UA"/>
        </w:rPr>
        <w:t xml:space="preserve"> розділу ХІІ Закону визначено, що у конкурсі на зайняття вакантної посади судді Спеціалізованого </w:t>
      </w:r>
      <w:r w:rsidR="00E06EE7" w:rsidRPr="00A37EA3">
        <w:rPr>
          <w:rFonts w:ascii="Times New Roman" w:hAnsi="Times New Roman"/>
          <w:bCs/>
          <w:sz w:val="27"/>
          <w:szCs w:val="27"/>
          <w:lang w:val="uk-UA"/>
        </w:rPr>
        <w:t>апеляційного</w:t>
      </w:r>
      <w:r w:rsidRPr="00A37EA3">
        <w:rPr>
          <w:rFonts w:ascii="Times New Roman" w:hAnsi="Times New Roman"/>
          <w:bCs/>
          <w:sz w:val="27"/>
          <w:szCs w:val="27"/>
          <w:lang w:val="uk-UA"/>
        </w:rPr>
        <w:t xml:space="preserve">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w:t>
      </w:r>
      <w:r w:rsidR="00E06EE7" w:rsidRPr="00A37EA3">
        <w:rPr>
          <w:rFonts w:ascii="Times New Roman" w:hAnsi="Times New Roman"/>
          <w:bCs/>
          <w:sz w:val="27"/>
          <w:szCs w:val="27"/>
          <w:lang w:val="uk-UA"/>
        </w:rPr>
        <w:t>апеляційному</w:t>
      </w:r>
      <w:r w:rsidRPr="00A37EA3">
        <w:rPr>
          <w:rFonts w:ascii="Times New Roman" w:hAnsi="Times New Roman"/>
          <w:bCs/>
          <w:sz w:val="27"/>
          <w:szCs w:val="27"/>
          <w:lang w:val="uk-UA"/>
        </w:rPr>
        <w:t xml:space="preserve"> адміністративному суді, а також відповідає одній із таких вимог:</w:t>
      </w:r>
    </w:p>
    <w:p w14:paraId="540901A8" w14:textId="0ED04C45"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 xml:space="preserve">1) має стаж роботи на посаді судді не менше </w:t>
      </w:r>
      <w:r w:rsidR="00E06EE7" w:rsidRPr="00A37EA3">
        <w:rPr>
          <w:rFonts w:ascii="Times New Roman" w:hAnsi="Times New Roman"/>
          <w:bCs/>
          <w:sz w:val="27"/>
          <w:szCs w:val="27"/>
          <w:lang w:val="uk-UA"/>
        </w:rPr>
        <w:t>семи</w:t>
      </w:r>
      <w:r w:rsidRPr="00A37EA3">
        <w:rPr>
          <w:rFonts w:ascii="Times New Roman" w:hAnsi="Times New Roman"/>
          <w:bCs/>
          <w:sz w:val="27"/>
          <w:szCs w:val="27"/>
          <w:lang w:val="uk-UA"/>
        </w:rPr>
        <w:t xml:space="preserve"> років;</w:t>
      </w:r>
    </w:p>
    <w:p w14:paraId="78917DDE" w14:textId="3AE9360E"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w:t>
      </w:r>
      <w:r w:rsidR="00E06EE7" w:rsidRPr="00A37EA3">
        <w:rPr>
          <w:rFonts w:ascii="Times New Roman" w:hAnsi="Times New Roman"/>
          <w:bCs/>
          <w:sz w:val="27"/>
          <w:szCs w:val="27"/>
          <w:lang w:val="uk-UA"/>
        </w:rPr>
        <w:t xml:space="preserve"> дев’ять</w:t>
      </w:r>
      <w:r w:rsidRPr="00A37EA3">
        <w:rPr>
          <w:rFonts w:ascii="Times New Roman" w:hAnsi="Times New Roman"/>
          <w:bCs/>
          <w:sz w:val="27"/>
          <w:szCs w:val="27"/>
          <w:lang w:val="uk-UA"/>
        </w:rPr>
        <w:t xml:space="preserve"> років;</w:t>
      </w:r>
    </w:p>
    <w:p w14:paraId="0096A6D0" w14:textId="17A4975A"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 xml:space="preserve">3) 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w:t>
      </w:r>
      <w:r w:rsidR="00E06EE7" w:rsidRPr="00A37EA3">
        <w:rPr>
          <w:rFonts w:ascii="Times New Roman" w:hAnsi="Times New Roman"/>
          <w:bCs/>
          <w:sz w:val="27"/>
          <w:szCs w:val="27"/>
          <w:lang w:val="uk-UA"/>
        </w:rPr>
        <w:t>дев’ять</w:t>
      </w:r>
      <w:r w:rsidRPr="00A37EA3">
        <w:rPr>
          <w:rFonts w:ascii="Times New Roman" w:hAnsi="Times New Roman"/>
          <w:bCs/>
          <w:sz w:val="27"/>
          <w:szCs w:val="27"/>
          <w:lang w:val="uk-UA"/>
        </w:rPr>
        <w:t xml:space="preserve"> років;</w:t>
      </w:r>
    </w:p>
    <w:p w14:paraId="2E8A221A" w14:textId="712EFB47"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 xml:space="preserve">4) має науковий ступінь у сфері права та стаж наукової роботи у сфері права щонайменше </w:t>
      </w:r>
      <w:r w:rsidR="00E06EE7" w:rsidRPr="00A37EA3">
        <w:rPr>
          <w:rFonts w:ascii="Times New Roman" w:hAnsi="Times New Roman"/>
          <w:bCs/>
          <w:sz w:val="27"/>
          <w:szCs w:val="27"/>
          <w:lang w:val="uk-UA"/>
        </w:rPr>
        <w:t>дев’ять</w:t>
      </w:r>
      <w:r w:rsidRPr="00A37EA3">
        <w:rPr>
          <w:rFonts w:ascii="Times New Roman" w:hAnsi="Times New Roman"/>
          <w:bCs/>
          <w:sz w:val="27"/>
          <w:szCs w:val="27"/>
          <w:lang w:val="uk-UA"/>
        </w:rPr>
        <w:t xml:space="preserve"> років;</w:t>
      </w:r>
    </w:p>
    <w:p w14:paraId="044AFD31" w14:textId="4A42452F"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 xml:space="preserve">5) має сукупний стаж (досвід) роботи (професійної діяльності) відповідно до вимог, визначених підпунктами 1 – 4 цього пункту, щонайменше </w:t>
      </w:r>
      <w:r w:rsidR="00E06EE7" w:rsidRPr="00A37EA3">
        <w:rPr>
          <w:rFonts w:ascii="Times New Roman" w:hAnsi="Times New Roman"/>
          <w:bCs/>
          <w:sz w:val="27"/>
          <w:szCs w:val="27"/>
          <w:lang w:val="uk-UA"/>
        </w:rPr>
        <w:t>дев’ять</w:t>
      </w:r>
      <w:r w:rsidRPr="00A37EA3">
        <w:rPr>
          <w:rFonts w:ascii="Times New Roman" w:hAnsi="Times New Roman"/>
          <w:bCs/>
          <w:sz w:val="27"/>
          <w:szCs w:val="27"/>
          <w:lang w:val="uk-UA"/>
        </w:rPr>
        <w:t xml:space="preserve"> років.</w:t>
      </w:r>
    </w:p>
    <w:p w14:paraId="0B312E6C" w14:textId="7D6E9190" w:rsidR="00911EF0" w:rsidRPr="00A37EA3" w:rsidRDefault="00911EF0"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 xml:space="preserve">Шевчук В.В. у заяві просив допустити його до участі в Конкурсі як особу, яка відповідає вимогам підпункту </w:t>
      </w:r>
      <w:r w:rsidR="00E06EE7" w:rsidRPr="00A37EA3">
        <w:rPr>
          <w:rFonts w:ascii="Times New Roman" w:hAnsi="Times New Roman"/>
          <w:bCs/>
          <w:sz w:val="27"/>
          <w:szCs w:val="27"/>
          <w:lang w:val="uk-UA"/>
        </w:rPr>
        <w:t>3</w:t>
      </w:r>
      <w:r w:rsidRPr="00A37EA3">
        <w:rPr>
          <w:rFonts w:ascii="Times New Roman" w:hAnsi="Times New Roman"/>
          <w:bCs/>
          <w:sz w:val="27"/>
          <w:szCs w:val="27"/>
          <w:lang w:val="uk-UA"/>
        </w:rPr>
        <w:t xml:space="preserve"> пункту 8</w:t>
      </w:r>
      <w:r w:rsidR="00E06EE7" w:rsidRPr="00A37EA3">
        <w:rPr>
          <w:rFonts w:ascii="Times New Roman" w:hAnsi="Times New Roman"/>
          <w:bCs/>
          <w:sz w:val="27"/>
          <w:szCs w:val="27"/>
          <w:lang w:val="uk-UA"/>
        </w:rPr>
        <w:t>6</w:t>
      </w:r>
      <w:r w:rsidRPr="00A37EA3">
        <w:rPr>
          <w:rFonts w:ascii="Times New Roman" w:hAnsi="Times New Roman"/>
          <w:bCs/>
          <w:sz w:val="27"/>
          <w:szCs w:val="27"/>
          <w:lang w:val="uk-UA"/>
        </w:rPr>
        <w:t xml:space="preserve"> розділу ХІІ Закону, тобто має </w:t>
      </w:r>
      <w:r w:rsidR="00E06EE7" w:rsidRPr="00A37EA3">
        <w:rPr>
          <w:rFonts w:ascii="Times New Roman" w:hAnsi="Times New Roman"/>
          <w:bCs/>
          <w:sz w:val="27"/>
          <w:szCs w:val="27"/>
          <w:lang w:val="uk-UA"/>
        </w:rPr>
        <w:t>досвід професійної діяльності адвоката, у тому числі щодо здійснення представництва у публічно-правових спорах в адміністративних судах щонайменше дев’ять років</w:t>
      </w:r>
      <w:r w:rsidRPr="00A37EA3">
        <w:rPr>
          <w:rFonts w:ascii="Times New Roman" w:hAnsi="Times New Roman"/>
          <w:bCs/>
          <w:sz w:val="27"/>
          <w:szCs w:val="27"/>
          <w:lang w:val="uk-UA"/>
        </w:rPr>
        <w:t>.</w:t>
      </w:r>
    </w:p>
    <w:p w14:paraId="15D34AA9" w14:textId="3BC7F975" w:rsidR="006765E3" w:rsidRPr="00A37EA3" w:rsidRDefault="006765E3"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У розділі 6 Анкети кандидата Шевчук В.В. зазначив про наявність у нього досвіду адвокатської діяльності.</w:t>
      </w:r>
    </w:p>
    <w:p w14:paraId="6B3E41CF" w14:textId="01B9C657" w:rsidR="00E06EE7" w:rsidRPr="00A37EA3" w:rsidRDefault="006765E3"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У пункті 6.7 розділу 6 Анкети кандидата Шевчук В.В. зазначив судові справи, у яких він брав участь.</w:t>
      </w:r>
    </w:p>
    <w:p w14:paraId="4EFA99FF" w14:textId="1BC9C4E9" w:rsidR="006765E3" w:rsidRPr="00A37EA3" w:rsidRDefault="006765E3" w:rsidP="00911EF0">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 xml:space="preserve">З поданих кандидатом документів встановлено, що досвід професійної діяльності адвоката щодо здійснення представництва в суді підтверджено судовими рішеннями лише за </w:t>
      </w:r>
      <w:r w:rsidR="00513CAF" w:rsidRPr="00A37EA3">
        <w:rPr>
          <w:rFonts w:ascii="Times New Roman" w:hAnsi="Times New Roman"/>
          <w:bCs/>
          <w:sz w:val="27"/>
          <w:szCs w:val="27"/>
          <w:lang w:val="uk-UA"/>
        </w:rPr>
        <w:t>шість</w:t>
      </w:r>
      <w:r w:rsidRPr="00A37EA3">
        <w:rPr>
          <w:rFonts w:ascii="Times New Roman" w:hAnsi="Times New Roman"/>
          <w:bCs/>
          <w:sz w:val="27"/>
          <w:szCs w:val="27"/>
          <w:lang w:val="uk-UA"/>
        </w:rPr>
        <w:t xml:space="preserve"> рок</w:t>
      </w:r>
      <w:r w:rsidR="00513CAF" w:rsidRPr="00A37EA3">
        <w:rPr>
          <w:rFonts w:ascii="Times New Roman" w:hAnsi="Times New Roman"/>
          <w:bCs/>
          <w:sz w:val="27"/>
          <w:szCs w:val="27"/>
          <w:lang w:val="uk-UA"/>
        </w:rPr>
        <w:t>ів</w:t>
      </w:r>
      <w:r w:rsidRPr="00A37EA3">
        <w:rPr>
          <w:rFonts w:ascii="Times New Roman" w:hAnsi="Times New Roman"/>
          <w:bCs/>
          <w:sz w:val="27"/>
          <w:szCs w:val="27"/>
          <w:lang w:val="uk-UA"/>
        </w:rPr>
        <w:t>, а саме: за 2010 рік (постановою від 26 листопада 2010 року у справі № 2а-2833/10/0370), за 2012 рік (</w:t>
      </w:r>
      <w:proofErr w:type="spellStart"/>
      <w:r w:rsidRPr="00A37EA3">
        <w:rPr>
          <w:rFonts w:ascii="Times New Roman" w:hAnsi="Times New Roman"/>
          <w:bCs/>
          <w:sz w:val="27"/>
          <w:szCs w:val="27"/>
          <w:lang w:val="uk-UA"/>
        </w:rPr>
        <w:t>вироком</w:t>
      </w:r>
      <w:proofErr w:type="spellEnd"/>
      <w:r w:rsidRPr="00A37EA3">
        <w:rPr>
          <w:rFonts w:ascii="Times New Roman" w:hAnsi="Times New Roman"/>
          <w:bCs/>
          <w:sz w:val="27"/>
          <w:szCs w:val="27"/>
          <w:lang w:val="uk-UA"/>
        </w:rPr>
        <w:t xml:space="preserve"> від 26 грудня 2012 року у справі № 0308/15060/12), за 2019 рік (ухвалою від 22 серпня 2019 року та </w:t>
      </w:r>
      <w:proofErr w:type="spellStart"/>
      <w:r w:rsidRPr="00A37EA3">
        <w:rPr>
          <w:rFonts w:ascii="Times New Roman" w:hAnsi="Times New Roman"/>
          <w:bCs/>
          <w:sz w:val="27"/>
          <w:szCs w:val="27"/>
          <w:lang w:val="uk-UA"/>
        </w:rPr>
        <w:t>вироком</w:t>
      </w:r>
      <w:proofErr w:type="spellEnd"/>
      <w:r w:rsidRPr="00A37EA3">
        <w:rPr>
          <w:rFonts w:ascii="Times New Roman" w:hAnsi="Times New Roman"/>
          <w:bCs/>
          <w:sz w:val="27"/>
          <w:szCs w:val="27"/>
          <w:lang w:val="uk-UA"/>
        </w:rPr>
        <w:t xml:space="preserve"> від</w:t>
      </w:r>
      <w:r w:rsidRPr="00A37EA3">
        <w:rPr>
          <w:rFonts w:ascii="Times New Roman" w:hAnsi="Times New Roman"/>
          <w:bCs/>
          <w:sz w:val="72"/>
          <w:szCs w:val="72"/>
          <w:lang w:val="uk-UA"/>
        </w:rPr>
        <w:t xml:space="preserve"> </w:t>
      </w:r>
      <w:r w:rsidRPr="00A37EA3">
        <w:rPr>
          <w:rFonts w:ascii="Times New Roman" w:hAnsi="Times New Roman"/>
          <w:bCs/>
          <w:sz w:val="27"/>
          <w:szCs w:val="27"/>
          <w:lang w:val="uk-UA"/>
        </w:rPr>
        <w:t>12</w:t>
      </w:r>
      <w:r w:rsidRPr="00A37EA3">
        <w:rPr>
          <w:rFonts w:ascii="Times New Roman" w:hAnsi="Times New Roman"/>
          <w:bCs/>
          <w:sz w:val="72"/>
          <w:szCs w:val="72"/>
          <w:lang w:val="uk-UA"/>
        </w:rPr>
        <w:t xml:space="preserve"> </w:t>
      </w:r>
      <w:r w:rsidRPr="00A37EA3">
        <w:rPr>
          <w:rFonts w:ascii="Times New Roman" w:hAnsi="Times New Roman"/>
          <w:bCs/>
          <w:sz w:val="27"/>
          <w:szCs w:val="27"/>
          <w:lang w:val="uk-UA"/>
        </w:rPr>
        <w:t>листопада</w:t>
      </w:r>
      <w:r w:rsidRPr="00A37EA3">
        <w:rPr>
          <w:rFonts w:ascii="Times New Roman" w:hAnsi="Times New Roman"/>
          <w:bCs/>
          <w:sz w:val="72"/>
          <w:szCs w:val="72"/>
          <w:lang w:val="uk-UA"/>
        </w:rPr>
        <w:t xml:space="preserve"> </w:t>
      </w:r>
      <w:r w:rsidRPr="00A37EA3">
        <w:rPr>
          <w:rFonts w:ascii="Times New Roman" w:hAnsi="Times New Roman"/>
          <w:bCs/>
          <w:sz w:val="27"/>
          <w:szCs w:val="27"/>
          <w:lang w:val="uk-UA"/>
        </w:rPr>
        <w:t>2019</w:t>
      </w:r>
      <w:r w:rsidRPr="00A37EA3">
        <w:rPr>
          <w:rFonts w:ascii="Times New Roman" w:hAnsi="Times New Roman"/>
          <w:bCs/>
          <w:sz w:val="72"/>
          <w:szCs w:val="72"/>
          <w:lang w:val="uk-UA"/>
        </w:rPr>
        <w:t xml:space="preserve"> </w:t>
      </w:r>
      <w:r w:rsidRPr="00A37EA3">
        <w:rPr>
          <w:rFonts w:ascii="Times New Roman" w:hAnsi="Times New Roman"/>
          <w:bCs/>
          <w:sz w:val="27"/>
          <w:szCs w:val="27"/>
          <w:lang w:val="uk-UA"/>
        </w:rPr>
        <w:t>року</w:t>
      </w:r>
      <w:r w:rsidRPr="00A37EA3">
        <w:rPr>
          <w:rFonts w:ascii="Times New Roman" w:hAnsi="Times New Roman"/>
          <w:bCs/>
          <w:sz w:val="72"/>
          <w:szCs w:val="72"/>
          <w:lang w:val="uk-UA"/>
        </w:rPr>
        <w:t xml:space="preserve"> </w:t>
      </w:r>
      <w:r w:rsidRPr="00A37EA3">
        <w:rPr>
          <w:rFonts w:ascii="Times New Roman" w:hAnsi="Times New Roman"/>
          <w:bCs/>
          <w:sz w:val="27"/>
          <w:szCs w:val="27"/>
          <w:lang w:val="uk-UA"/>
        </w:rPr>
        <w:t>у</w:t>
      </w:r>
      <w:r w:rsidRPr="00A37EA3">
        <w:rPr>
          <w:rFonts w:ascii="Times New Roman" w:hAnsi="Times New Roman"/>
          <w:bCs/>
          <w:sz w:val="72"/>
          <w:szCs w:val="72"/>
          <w:lang w:val="uk-UA"/>
        </w:rPr>
        <w:t xml:space="preserve"> </w:t>
      </w:r>
      <w:r w:rsidRPr="00A37EA3">
        <w:rPr>
          <w:rFonts w:ascii="Times New Roman" w:hAnsi="Times New Roman"/>
          <w:bCs/>
          <w:sz w:val="27"/>
          <w:szCs w:val="27"/>
          <w:lang w:val="uk-UA"/>
        </w:rPr>
        <w:t>справі</w:t>
      </w:r>
      <w:r w:rsidRPr="00A37EA3">
        <w:rPr>
          <w:rFonts w:ascii="Times New Roman" w:hAnsi="Times New Roman"/>
          <w:bCs/>
          <w:sz w:val="72"/>
          <w:szCs w:val="72"/>
          <w:lang w:val="uk-UA"/>
        </w:rPr>
        <w:t xml:space="preserve"> </w:t>
      </w:r>
      <w:r w:rsidRPr="00A37EA3">
        <w:rPr>
          <w:rFonts w:ascii="Times New Roman" w:hAnsi="Times New Roman"/>
          <w:bCs/>
          <w:sz w:val="27"/>
          <w:szCs w:val="27"/>
          <w:lang w:val="uk-UA"/>
        </w:rPr>
        <w:t>№</w:t>
      </w:r>
      <w:r w:rsidRPr="00A37EA3">
        <w:rPr>
          <w:rFonts w:ascii="Times New Roman" w:hAnsi="Times New Roman"/>
          <w:bCs/>
          <w:sz w:val="72"/>
          <w:szCs w:val="72"/>
          <w:lang w:val="uk-UA"/>
        </w:rPr>
        <w:t xml:space="preserve"> </w:t>
      </w:r>
      <w:r w:rsidRPr="00A37EA3">
        <w:rPr>
          <w:rFonts w:ascii="Times New Roman" w:hAnsi="Times New Roman"/>
          <w:bCs/>
          <w:sz w:val="27"/>
          <w:szCs w:val="27"/>
          <w:lang w:val="uk-UA"/>
        </w:rPr>
        <w:t>161/14100/19),</w:t>
      </w:r>
      <w:r w:rsidRPr="00A37EA3">
        <w:rPr>
          <w:rFonts w:ascii="Times New Roman" w:hAnsi="Times New Roman"/>
          <w:bCs/>
          <w:sz w:val="72"/>
          <w:szCs w:val="72"/>
          <w:lang w:val="uk-UA"/>
        </w:rPr>
        <w:t xml:space="preserve"> </w:t>
      </w:r>
      <w:r w:rsidR="00513CAF" w:rsidRPr="00A37EA3">
        <w:rPr>
          <w:rFonts w:ascii="Times New Roman" w:hAnsi="Times New Roman"/>
          <w:bCs/>
          <w:sz w:val="27"/>
          <w:szCs w:val="27"/>
          <w:lang w:val="uk-UA"/>
        </w:rPr>
        <w:t>за</w:t>
      </w:r>
      <w:r w:rsidR="00513CAF" w:rsidRPr="00A37EA3">
        <w:rPr>
          <w:rFonts w:ascii="Times New Roman" w:hAnsi="Times New Roman"/>
          <w:bCs/>
          <w:sz w:val="72"/>
          <w:szCs w:val="72"/>
          <w:lang w:val="uk-UA"/>
        </w:rPr>
        <w:t xml:space="preserve"> </w:t>
      </w:r>
      <w:r w:rsidR="00513CAF" w:rsidRPr="00A37EA3">
        <w:rPr>
          <w:rFonts w:ascii="Times New Roman" w:hAnsi="Times New Roman"/>
          <w:bCs/>
          <w:sz w:val="27"/>
          <w:szCs w:val="27"/>
          <w:lang w:val="uk-UA"/>
        </w:rPr>
        <w:t>2020</w:t>
      </w:r>
      <w:r w:rsidR="00513CAF" w:rsidRPr="00A37EA3">
        <w:rPr>
          <w:rFonts w:ascii="Times New Roman" w:hAnsi="Times New Roman"/>
          <w:bCs/>
          <w:sz w:val="72"/>
          <w:szCs w:val="72"/>
          <w:lang w:val="uk-UA"/>
        </w:rPr>
        <w:t xml:space="preserve"> </w:t>
      </w:r>
      <w:r w:rsidR="00513CAF" w:rsidRPr="00A37EA3">
        <w:rPr>
          <w:rFonts w:ascii="Times New Roman" w:hAnsi="Times New Roman"/>
          <w:bCs/>
          <w:sz w:val="27"/>
          <w:szCs w:val="27"/>
          <w:lang w:val="uk-UA"/>
        </w:rPr>
        <w:t>рік</w:t>
      </w:r>
      <w:r w:rsidR="00513CAF" w:rsidRPr="00A37EA3">
        <w:rPr>
          <w:rFonts w:ascii="Times New Roman" w:hAnsi="Times New Roman"/>
          <w:bCs/>
          <w:sz w:val="72"/>
          <w:szCs w:val="72"/>
          <w:lang w:val="uk-UA"/>
        </w:rPr>
        <w:t xml:space="preserve"> </w:t>
      </w:r>
      <w:r w:rsidR="00513CAF" w:rsidRPr="00A37EA3">
        <w:rPr>
          <w:rFonts w:ascii="Times New Roman" w:hAnsi="Times New Roman"/>
          <w:bCs/>
          <w:sz w:val="27"/>
          <w:szCs w:val="27"/>
          <w:lang w:val="uk-UA"/>
        </w:rPr>
        <w:t>(ухвалою</w:t>
      </w:r>
      <w:r w:rsidR="00513CAF" w:rsidRPr="00A37EA3">
        <w:rPr>
          <w:rFonts w:ascii="Times New Roman" w:hAnsi="Times New Roman"/>
          <w:bCs/>
          <w:sz w:val="72"/>
          <w:szCs w:val="72"/>
          <w:lang w:val="uk-UA"/>
        </w:rPr>
        <w:t xml:space="preserve"> </w:t>
      </w:r>
      <w:r w:rsidR="00513CAF" w:rsidRPr="00A37EA3">
        <w:rPr>
          <w:rFonts w:ascii="Times New Roman" w:hAnsi="Times New Roman"/>
          <w:bCs/>
          <w:sz w:val="27"/>
          <w:szCs w:val="27"/>
          <w:lang w:val="uk-UA"/>
        </w:rPr>
        <w:t>від</w:t>
      </w:r>
      <w:r w:rsidR="00A37EA3">
        <w:rPr>
          <w:rFonts w:ascii="Times New Roman" w:hAnsi="Times New Roman"/>
          <w:bCs/>
          <w:sz w:val="27"/>
          <w:szCs w:val="27"/>
          <w:lang w:val="uk-UA"/>
        </w:rPr>
        <w:t xml:space="preserve"> </w:t>
      </w:r>
      <w:r w:rsidR="00513CAF" w:rsidRPr="00A37EA3">
        <w:rPr>
          <w:rFonts w:ascii="Times New Roman" w:hAnsi="Times New Roman"/>
          <w:bCs/>
          <w:sz w:val="27"/>
          <w:szCs w:val="27"/>
          <w:lang w:val="uk-UA"/>
        </w:rPr>
        <w:t>18</w:t>
      </w:r>
      <w:r w:rsidR="00513CAF" w:rsidRPr="00A37EA3">
        <w:rPr>
          <w:rFonts w:ascii="Times New Roman" w:hAnsi="Times New Roman"/>
          <w:bCs/>
          <w:sz w:val="80"/>
          <w:szCs w:val="80"/>
          <w:lang w:val="uk-UA"/>
        </w:rPr>
        <w:t xml:space="preserve"> </w:t>
      </w:r>
      <w:r w:rsidR="00513CAF" w:rsidRPr="00A37EA3">
        <w:rPr>
          <w:rFonts w:ascii="Times New Roman" w:hAnsi="Times New Roman"/>
          <w:bCs/>
          <w:sz w:val="27"/>
          <w:szCs w:val="27"/>
          <w:lang w:val="uk-UA"/>
        </w:rPr>
        <w:t>серпня</w:t>
      </w:r>
      <w:r w:rsidR="00513CAF" w:rsidRPr="00A37EA3">
        <w:rPr>
          <w:rFonts w:ascii="Times New Roman" w:hAnsi="Times New Roman"/>
          <w:bCs/>
          <w:sz w:val="80"/>
          <w:szCs w:val="80"/>
          <w:lang w:val="uk-UA"/>
        </w:rPr>
        <w:t xml:space="preserve"> </w:t>
      </w:r>
      <w:r w:rsidR="00513CAF" w:rsidRPr="00A37EA3">
        <w:rPr>
          <w:rFonts w:ascii="Times New Roman" w:hAnsi="Times New Roman"/>
          <w:bCs/>
          <w:sz w:val="27"/>
          <w:szCs w:val="27"/>
          <w:lang w:val="uk-UA"/>
        </w:rPr>
        <w:t>2020</w:t>
      </w:r>
      <w:r w:rsidR="00513CAF" w:rsidRPr="00A37EA3">
        <w:rPr>
          <w:rFonts w:ascii="Times New Roman" w:hAnsi="Times New Roman"/>
          <w:bCs/>
          <w:sz w:val="80"/>
          <w:szCs w:val="80"/>
          <w:lang w:val="uk-UA"/>
        </w:rPr>
        <w:t xml:space="preserve"> </w:t>
      </w:r>
      <w:r w:rsidR="00513CAF" w:rsidRPr="00A37EA3">
        <w:rPr>
          <w:rFonts w:ascii="Times New Roman" w:hAnsi="Times New Roman"/>
          <w:bCs/>
          <w:sz w:val="27"/>
          <w:szCs w:val="27"/>
          <w:lang w:val="uk-UA"/>
        </w:rPr>
        <w:t>року</w:t>
      </w:r>
      <w:r w:rsidR="00513CAF" w:rsidRPr="00A37EA3">
        <w:rPr>
          <w:rFonts w:ascii="Times New Roman" w:hAnsi="Times New Roman"/>
          <w:bCs/>
          <w:sz w:val="80"/>
          <w:szCs w:val="80"/>
          <w:lang w:val="uk-UA"/>
        </w:rPr>
        <w:t xml:space="preserve"> </w:t>
      </w:r>
      <w:r w:rsidR="00513CAF" w:rsidRPr="00A37EA3">
        <w:rPr>
          <w:rFonts w:ascii="Times New Roman" w:hAnsi="Times New Roman"/>
          <w:bCs/>
          <w:sz w:val="27"/>
          <w:szCs w:val="27"/>
          <w:lang w:val="uk-UA"/>
        </w:rPr>
        <w:t>у</w:t>
      </w:r>
      <w:r w:rsidR="00513CAF" w:rsidRPr="00A37EA3">
        <w:rPr>
          <w:rFonts w:ascii="Times New Roman" w:hAnsi="Times New Roman"/>
          <w:bCs/>
          <w:sz w:val="80"/>
          <w:szCs w:val="80"/>
          <w:lang w:val="uk-UA"/>
        </w:rPr>
        <w:t xml:space="preserve"> </w:t>
      </w:r>
      <w:r w:rsidR="00513CAF" w:rsidRPr="00A37EA3">
        <w:rPr>
          <w:rFonts w:ascii="Times New Roman" w:hAnsi="Times New Roman"/>
          <w:bCs/>
          <w:sz w:val="27"/>
          <w:szCs w:val="27"/>
          <w:lang w:val="uk-UA"/>
        </w:rPr>
        <w:t>справі</w:t>
      </w:r>
      <w:r w:rsidR="00513CAF" w:rsidRPr="00A37EA3">
        <w:rPr>
          <w:rFonts w:ascii="Times New Roman" w:hAnsi="Times New Roman"/>
          <w:bCs/>
          <w:sz w:val="80"/>
          <w:szCs w:val="80"/>
          <w:lang w:val="uk-UA"/>
        </w:rPr>
        <w:t xml:space="preserve"> </w:t>
      </w:r>
      <w:r w:rsidR="00513CAF" w:rsidRPr="00A37EA3">
        <w:rPr>
          <w:rFonts w:ascii="Times New Roman" w:hAnsi="Times New Roman"/>
          <w:bCs/>
          <w:sz w:val="27"/>
          <w:szCs w:val="27"/>
          <w:lang w:val="uk-UA"/>
        </w:rPr>
        <w:t>№</w:t>
      </w:r>
      <w:r w:rsidR="00513CAF" w:rsidRPr="00A37EA3">
        <w:rPr>
          <w:rFonts w:ascii="Times New Roman" w:hAnsi="Times New Roman"/>
          <w:bCs/>
          <w:sz w:val="80"/>
          <w:szCs w:val="80"/>
          <w:lang w:val="uk-UA"/>
        </w:rPr>
        <w:t xml:space="preserve"> </w:t>
      </w:r>
      <w:r w:rsidR="00513CAF" w:rsidRPr="00A37EA3">
        <w:rPr>
          <w:rFonts w:ascii="Times New Roman" w:hAnsi="Times New Roman"/>
          <w:bCs/>
          <w:sz w:val="27"/>
          <w:szCs w:val="27"/>
          <w:lang w:val="uk-UA"/>
        </w:rPr>
        <w:t>161/10074/20),</w:t>
      </w:r>
      <w:r w:rsidR="00513CAF" w:rsidRPr="00A37EA3">
        <w:rPr>
          <w:rFonts w:ascii="Times New Roman" w:hAnsi="Times New Roman"/>
          <w:bCs/>
          <w:sz w:val="80"/>
          <w:szCs w:val="80"/>
          <w:lang w:val="uk-UA"/>
        </w:rPr>
        <w:t xml:space="preserve"> </w:t>
      </w:r>
      <w:r w:rsidR="00513CAF" w:rsidRPr="00A37EA3">
        <w:rPr>
          <w:rFonts w:ascii="Times New Roman" w:hAnsi="Times New Roman"/>
          <w:bCs/>
          <w:sz w:val="27"/>
          <w:szCs w:val="27"/>
          <w:lang w:val="uk-UA"/>
        </w:rPr>
        <w:t>за</w:t>
      </w:r>
      <w:r w:rsidR="00513CAF" w:rsidRPr="00A37EA3">
        <w:rPr>
          <w:rFonts w:ascii="Times New Roman" w:hAnsi="Times New Roman"/>
          <w:bCs/>
          <w:sz w:val="80"/>
          <w:szCs w:val="80"/>
          <w:lang w:val="uk-UA"/>
        </w:rPr>
        <w:t xml:space="preserve"> </w:t>
      </w:r>
      <w:r w:rsidR="00513CAF" w:rsidRPr="00A37EA3">
        <w:rPr>
          <w:rFonts w:ascii="Times New Roman" w:hAnsi="Times New Roman"/>
          <w:bCs/>
          <w:sz w:val="27"/>
          <w:szCs w:val="27"/>
          <w:lang w:val="uk-UA"/>
        </w:rPr>
        <w:t>2021</w:t>
      </w:r>
      <w:r w:rsidR="00513CAF" w:rsidRPr="00A37EA3">
        <w:rPr>
          <w:rFonts w:ascii="Times New Roman" w:hAnsi="Times New Roman"/>
          <w:bCs/>
          <w:sz w:val="80"/>
          <w:szCs w:val="80"/>
          <w:lang w:val="uk-UA"/>
        </w:rPr>
        <w:t xml:space="preserve"> </w:t>
      </w:r>
      <w:r w:rsidR="00513CAF" w:rsidRPr="00A37EA3">
        <w:rPr>
          <w:rFonts w:ascii="Times New Roman" w:hAnsi="Times New Roman"/>
          <w:bCs/>
          <w:sz w:val="27"/>
          <w:szCs w:val="27"/>
          <w:lang w:val="uk-UA"/>
        </w:rPr>
        <w:t>рік</w:t>
      </w:r>
      <w:r w:rsidR="00513CAF" w:rsidRPr="00A37EA3">
        <w:rPr>
          <w:rFonts w:ascii="Times New Roman" w:hAnsi="Times New Roman"/>
          <w:bCs/>
          <w:sz w:val="80"/>
          <w:szCs w:val="80"/>
          <w:lang w:val="uk-UA"/>
        </w:rPr>
        <w:t xml:space="preserve"> </w:t>
      </w:r>
      <w:r w:rsidR="00513CAF" w:rsidRPr="00A37EA3">
        <w:rPr>
          <w:rFonts w:ascii="Times New Roman" w:hAnsi="Times New Roman"/>
          <w:bCs/>
          <w:sz w:val="27"/>
          <w:szCs w:val="27"/>
          <w:lang w:val="uk-UA"/>
        </w:rPr>
        <w:t>(ухвалою</w:t>
      </w:r>
      <w:r w:rsidR="00513CAF" w:rsidRPr="00A37EA3">
        <w:rPr>
          <w:rFonts w:ascii="Times New Roman" w:hAnsi="Times New Roman"/>
          <w:bCs/>
          <w:sz w:val="80"/>
          <w:szCs w:val="80"/>
          <w:lang w:val="uk-UA"/>
        </w:rPr>
        <w:t xml:space="preserve"> </w:t>
      </w:r>
      <w:r w:rsidR="00513CAF" w:rsidRPr="00A37EA3">
        <w:rPr>
          <w:rFonts w:ascii="Times New Roman" w:hAnsi="Times New Roman"/>
          <w:bCs/>
          <w:sz w:val="27"/>
          <w:szCs w:val="27"/>
          <w:lang w:val="uk-UA"/>
        </w:rPr>
        <w:t xml:space="preserve">від 01 березня 2021 року у справі № 161/10074/20), </w:t>
      </w:r>
      <w:r w:rsidRPr="00A37EA3">
        <w:rPr>
          <w:rFonts w:ascii="Times New Roman" w:hAnsi="Times New Roman"/>
          <w:bCs/>
          <w:sz w:val="27"/>
          <w:szCs w:val="27"/>
          <w:lang w:val="uk-UA"/>
        </w:rPr>
        <w:t>за 2024 рік (ухвалою</w:t>
      </w:r>
      <w:r w:rsidR="00513CAF" w:rsidRPr="00A37EA3">
        <w:rPr>
          <w:rFonts w:ascii="Times New Roman" w:hAnsi="Times New Roman"/>
          <w:bCs/>
          <w:sz w:val="27"/>
          <w:szCs w:val="27"/>
          <w:lang w:val="uk-UA"/>
        </w:rPr>
        <w:t xml:space="preserve"> </w:t>
      </w:r>
      <w:r w:rsidRPr="00A37EA3">
        <w:rPr>
          <w:rFonts w:ascii="Times New Roman" w:hAnsi="Times New Roman"/>
          <w:bCs/>
          <w:sz w:val="27"/>
          <w:szCs w:val="27"/>
          <w:lang w:val="uk-UA"/>
        </w:rPr>
        <w:t>від 17 липня 2024 року у справі № 161/12718/24).</w:t>
      </w:r>
    </w:p>
    <w:p w14:paraId="6F912DF3" w14:textId="77777777" w:rsidR="00D66C7A" w:rsidRPr="00A37EA3" w:rsidRDefault="00D66C7A" w:rsidP="00D66C7A">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Комісією встановлено, що в решті судових справ не долучено документів на підтвердження повноважень кандидата у цих справах, а саме:</w:t>
      </w:r>
    </w:p>
    <w:p w14:paraId="62BFB50A" w14:textId="035C18FA" w:rsidR="00D66C7A" w:rsidRPr="00A37EA3" w:rsidRDefault="00D66C7A" w:rsidP="00D66C7A">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 xml:space="preserve">- у справі № 0311/2705/2012 (період представництва інтересів, зазначений кандидатом, з 01 червня 2009 року до 12 квітня 2013 року) </w:t>
      </w:r>
      <w:r w:rsidR="0052549F" w:rsidRPr="00A37EA3">
        <w:rPr>
          <w:rFonts w:ascii="Times New Roman" w:hAnsi="Times New Roman"/>
          <w:bCs/>
          <w:sz w:val="27"/>
          <w:szCs w:val="27"/>
          <w:lang w:val="uk-UA"/>
        </w:rPr>
        <w:t>у</w:t>
      </w:r>
      <w:r w:rsidRPr="00A37EA3">
        <w:rPr>
          <w:rFonts w:ascii="Times New Roman" w:hAnsi="Times New Roman"/>
          <w:bCs/>
          <w:sz w:val="27"/>
          <w:szCs w:val="27"/>
          <w:lang w:val="uk-UA"/>
        </w:rPr>
        <w:t xml:space="preserve"> жодному судовому </w:t>
      </w:r>
      <w:r w:rsidRPr="00A37EA3">
        <w:rPr>
          <w:rFonts w:ascii="Times New Roman" w:hAnsi="Times New Roman"/>
          <w:bCs/>
          <w:sz w:val="27"/>
          <w:szCs w:val="27"/>
          <w:lang w:val="uk-UA"/>
        </w:rPr>
        <w:lastRenderedPageBreak/>
        <w:t xml:space="preserve">рішенні не зазначено ПІБ кандидата, а також не долучено інших документів на підтвердження (витягу з протоколу судового засідання тощо); крім того, у постанові від 09 серпня 2012 року, </w:t>
      </w:r>
      <w:proofErr w:type="spellStart"/>
      <w:r w:rsidRPr="00A37EA3">
        <w:rPr>
          <w:rFonts w:ascii="Times New Roman" w:hAnsi="Times New Roman"/>
          <w:bCs/>
          <w:sz w:val="27"/>
          <w:szCs w:val="27"/>
          <w:lang w:val="uk-UA"/>
        </w:rPr>
        <w:t>вироку</w:t>
      </w:r>
      <w:proofErr w:type="spellEnd"/>
      <w:r w:rsidRPr="00A37EA3">
        <w:rPr>
          <w:rFonts w:ascii="Times New Roman" w:hAnsi="Times New Roman"/>
          <w:bCs/>
          <w:sz w:val="27"/>
          <w:szCs w:val="27"/>
          <w:lang w:val="uk-UA"/>
        </w:rPr>
        <w:t xml:space="preserve"> від 12 квітня 2013 року, ухвалі від 23 липня 2013</w:t>
      </w:r>
      <w:r w:rsidR="00A37EA3">
        <w:rPr>
          <w:rFonts w:ascii="Times New Roman" w:hAnsi="Times New Roman"/>
          <w:bCs/>
          <w:sz w:val="27"/>
          <w:szCs w:val="27"/>
          <w:lang w:val="uk-UA"/>
        </w:rPr>
        <w:t> </w:t>
      </w:r>
      <w:r w:rsidRPr="00A37EA3">
        <w:rPr>
          <w:rFonts w:ascii="Times New Roman" w:hAnsi="Times New Roman"/>
          <w:bCs/>
          <w:sz w:val="27"/>
          <w:szCs w:val="27"/>
          <w:lang w:val="uk-UA"/>
        </w:rPr>
        <w:t xml:space="preserve">року зазначено захисника </w:t>
      </w:r>
      <w:r w:rsidR="00765BF1">
        <w:rPr>
          <w:rFonts w:ascii="Times New Roman" w:hAnsi="Times New Roman"/>
          <w:bCs/>
          <w:sz w:val="27"/>
          <w:szCs w:val="27"/>
          <w:lang w:val="uk-UA"/>
        </w:rPr>
        <w:t>ОСОБА_1</w:t>
      </w:r>
      <w:r w:rsidRPr="00A37EA3">
        <w:rPr>
          <w:rFonts w:ascii="Times New Roman" w:hAnsi="Times New Roman"/>
          <w:bCs/>
          <w:sz w:val="27"/>
          <w:szCs w:val="27"/>
          <w:lang w:val="uk-UA"/>
        </w:rPr>
        <w:t>;</w:t>
      </w:r>
    </w:p>
    <w:p w14:paraId="104518A7" w14:textId="77777777" w:rsidR="00F97BD3" w:rsidRPr="00A37EA3" w:rsidRDefault="00F97BD3" w:rsidP="00F97BD3">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 у справі № 0308/15060/12 (період представництва інтересів, зазначений кандидатом, з 01 березня 2011 року до 26 грудня 2012 року) за 2011 рік відсутні судові рішення, а також не долучено інших документів на підтвердження (витягу з протоколу судового засідання тощо);</w:t>
      </w:r>
    </w:p>
    <w:p w14:paraId="3FE8294B" w14:textId="6009FDAB" w:rsidR="006765E3" w:rsidRPr="00A37EA3" w:rsidRDefault="00F97BD3" w:rsidP="00F97BD3">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 у справі № 161/14100/19 (період представництва інтересів, зазначений кандидатом, з 27 березня 2018 року до 12 листопада 2019 року) за 2018 рік відсутні судові рішення, а також не долучено інших документів на підтвердження (витягу з протоколу судового засідання тощо).</w:t>
      </w:r>
    </w:p>
    <w:p w14:paraId="6DFE5C48" w14:textId="3FB51915" w:rsidR="008D0F7E" w:rsidRPr="00A37EA3" w:rsidRDefault="008D0F7E" w:rsidP="00F97BD3">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 xml:space="preserve">Також Шевчуком В.В. зазначено про захист інтересів клієнта </w:t>
      </w:r>
      <w:r w:rsidR="00A225BA">
        <w:rPr>
          <w:rFonts w:ascii="Times New Roman" w:hAnsi="Times New Roman"/>
          <w:bCs/>
          <w:sz w:val="27"/>
          <w:szCs w:val="27"/>
          <w:lang w:val="uk-UA"/>
        </w:rPr>
        <w:t>ОСОБА_2</w:t>
      </w:r>
      <w:bookmarkStart w:id="0" w:name="_GoBack"/>
      <w:bookmarkEnd w:id="0"/>
      <w:r w:rsidRPr="00A37EA3">
        <w:rPr>
          <w:rFonts w:ascii="Times New Roman" w:hAnsi="Times New Roman"/>
          <w:bCs/>
          <w:sz w:val="27"/>
          <w:szCs w:val="27"/>
          <w:lang w:val="uk-UA"/>
        </w:rPr>
        <w:t xml:space="preserve"> у суді в кримінальній справі в період з 06 вересня 2021 року до 15 березня 2025 року, проте не вказано ані номер</w:t>
      </w:r>
      <w:r w:rsidR="00856A54" w:rsidRPr="00A37EA3">
        <w:rPr>
          <w:rFonts w:ascii="Times New Roman" w:hAnsi="Times New Roman"/>
          <w:bCs/>
          <w:sz w:val="27"/>
          <w:szCs w:val="27"/>
          <w:lang w:val="uk-UA"/>
        </w:rPr>
        <w:t>а</w:t>
      </w:r>
      <w:r w:rsidRPr="00A37EA3">
        <w:rPr>
          <w:rFonts w:ascii="Times New Roman" w:hAnsi="Times New Roman"/>
          <w:bCs/>
          <w:sz w:val="27"/>
          <w:szCs w:val="27"/>
          <w:lang w:val="uk-UA"/>
        </w:rPr>
        <w:t xml:space="preserve"> судової справи, ані посилання на конкретні судові рішення в Єдиному державному реєстрі судових рішень, які б підтверджували безпосередню участь Шевчука В.В. у судових засіданнях у цій справі, а також не надано зазначених судових рішень серед доданих до заяви про участь документів. Внаслідок цього Комісія позбавлена можливості встановити участь Шевчука В.В. у зазначеній судовій справі.</w:t>
      </w:r>
    </w:p>
    <w:p w14:paraId="06F00799" w14:textId="32F6E796" w:rsidR="003807F9" w:rsidRPr="00A37EA3" w:rsidRDefault="00E33309" w:rsidP="003807F9">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О</w:t>
      </w:r>
      <w:r w:rsidR="003807F9" w:rsidRPr="00A37EA3">
        <w:rPr>
          <w:rFonts w:ascii="Times New Roman" w:hAnsi="Times New Roman"/>
          <w:bCs/>
          <w:sz w:val="27"/>
          <w:szCs w:val="27"/>
          <w:lang w:val="uk-UA"/>
        </w:rPr>
        <w:t>тже, на підставі поданих Шевчуком В.В. документів Комісія позбавлена можливості встановити в останнього наявність необхідного досвіду адвокатської діяльності щонайменше дев’ять років.</w:t>
      </w:r>
    </w:p>
    <w:p w14:paraId="41603F2A" w14:textId="77777777" w:rsidR="003807F9" w:rsidRPr="00A37EA3" w:rsidRDefault="003807F9" w:rsidP="003807F9">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Урахувавши викладене, заслухавши доповідача, Комісія у складі колегії дійшла висновку про наявність підстав для відмови Шевчуку В.В. у допуску до проходження кваліфікаційного оцінювання та участі в конкурсі.</w:t>
      </w:r>
    </w:p>
    <w:p w14:paraId="27F8E64F" w14:textId="62CE6808" w:rsidR="00E06EE7" w:rsidRPr="00A37EA3" w:rsidRDefault="003807F9" w:rsidP="003807F9">
      <w:pPr>
        <w:tabs>
          <w:tab w:val="left" w:pos="7740"/>
        </w:tabs>
        <w:spacing w:after="0" w:line="240" w:lineRule="auto"/>
        <w:ind w:firstLine="709"/>
        <w:jc w:val="both"/>
        <w:rPr>
          <w:rFonts w:ascii="Times New Roman" w:hAnsi="Times New Roman"/>
          <w:bCs/>
          <w:sz w:val="27"/>
          <w:szCs w:val="27"/>
          <w:lang w:val="uk-UA"/>
        </w:rPr>
      </w:pPr>
      <w:r w:rsidRPr="00A37EA3">
        <w:rPr>
          <w:rFonts w:ascii="Times New Roman" w:hAnsi="Times New Roman"/>
          <w:bCs/>
          <w:sz w:val="27"/>
          <w:szCs w:val="27"/>
          <w:lang w:val="uk-UA"/>
        </w:rPr>
        <w:t>Керуючись статтями 79-3, 83, 93, 101 Закону України «Про судоустрій і статус суддів», Вища кваліфікаційна комісія суддів України одноголосно</w:t>
      </w:r>
    </w:p>
    <w:p w14:paraId="20A943A5" w14:textId="6ECAA44D" w:rsidR="003A6B7A" w:rsidRPr="00A37EA3" w:rsidRDefault="003A6B7A" w:rsidP="0022251E">
      <w:pPr>
        <w:autoSpaceDE w:val="0"/>
        <w:autoSpaceDN w:val="0"/>
        <w:adjustRightInd w:val="0"/>
        <w:spacing w:before="240" w:after="240" w:line="240" w:lineRule="auto"/>
        <w:jc w:val="center"/>
        <w:rPr>
          <w:rFonts w:ascii="Times New Roman" w:hAnsi="Times New Roman"/>
          <w:bCs/>
          <w:sz w:val="27"/>
          <w:szCs w:val="27"/>
          <w:lang w:val="uk-UA"/>
        </w:rPr>
      </w:pPr>
      <w:r w:rsidRPr="00A37EA3">
        <w:rPr>
          <w:rFonts w:ascii="Times New Roman" w:hAnsi="Times New Roman"/>
          <w:bCs/>
          <w:sz w:val="27"/>
          <w:szCs w:val="27"/>
          <w:lang w:val="uk-UA"/>
        </w:rPr>
        <w:t>вирішила:</w:t>
      </w:r>
    </w:p>
    <w:p w14:paraId="6F0E04FF" w14:textId="79469F25" w:rsidR="00C0323F" w:rsidRPr="00A37EA3" w:rsidRDefault="00C228CA" w:rsidP="00C228CA">
      <w:pPr>
        <w:spacing w:after="0" w:line="240" w:lineRule="auto"/>
        <w:jc w:val="both"/>
        <w:rPr>
          <w:rFonts w:ascii="Times New Roman" w:hAnsi="Times New Roman"/>
          <w:bCs/>
          <w:sz w:val="27"/>
          <w:szCs w:val="27"/>
          <w:lang w:val="uk-UA"/>
        </w:rPr>
      </w:pPr>
      <w:r w:rsidRPr="00A37EA3">
        <w:rPr>
          <w:rFonts w:ascii="Times New Roman" w:hAnsi="Times New Roman"/>
          <w:bCs/>
          <w:sz w:val="27"/>
          <w:szCs w:val="27"/>
          <w:lang w:val="uk-UA"/>
        </w:rPr>
        <w:t xml:space="preserve">відмовити </w:t>
      </w:r>
      <w:r w:rsidR="008E1C86" w:rsidRPr="00A37EA3">
        <w:rPr>
          <w:rFonts w:ascii="Times New Roman" w:hAnsi="Times New Roman"/>
          <w:bCs/>
          <w:sz w:val="27"/>
          <w:szCs w:val="27"/>
          <w:lang w:val="uk-UA"/>
        </w:rPr>
        <w:t>Шевчуку Віктору Васильовичу</w:t>
      </w:r>
      <w:r w:rsidRPr="00A37EA3">
        <w:rPr>
          <w:rFonts w:ascii="Times New Roman" w:hAnsi="Times New Roman"/>
          <w:bCs/>
          <w:sz w:val="27"/>
          <w:szCs w:val="27"/>
          <w:lang w:val="uk-UA"/>
        </w:rPr>
        <w:t xml:space="preserve"> в допуску до </w:t>
      </w:r>
      <w:r w:rsidRPr="00A37EA3">
        <w:rPr>
          <w:rFonts w:ascii="Times New Roman" w:hAnsi="Times New Roman"/>
          <w:sz w:val="27"/>
          <w:szCs w:val="27"/>
          <w:lang w:val="uk-UA"/>
        </w:rPr>
        <w:t xml:space="preserve">проходження кваліфікаційного оцінювання та участі в конкурсі на зайняття вакантних посад суддів у Спеціалізованому </w:t>
      </w:r>
      <w:r w:rsidR="00DF3590" w:rsidRPr="00A37EA3">
        <w:rPr>
          <w:rFonts w:ascii="Times New Roman" w:hAnsi="Times New Roman"/>
          <w:sz w:val="27"/>
          <w:szCs w:val="27"/>
          <w:lang w:val="uk-UA"/>
        </w:rPr>
        <w:t>апеляційному</w:t>
      </w:r>
      <w:r w:rsidRPr="00A37EA3">
        <w:rPr>
          <w:rFonts w:ascii="Times New Roman" w:hAnsi="Times New Roman"/>
          <w:sz w:val="27"/>
          <w:szCs w:val="27"/>
          <w:lang w:val="uk-UA"/>
        </w:rPr>
        <w:t xml:space="preserve"> адміністративному суді, оголошеному </w:t>
      </w:r>
      <w:r w:rsidRPr="00A37EA3">
        <w:rPr>
          <w:rFonts w:ascii="Times New Roman" w:hAnsi="Times New Roman"/>
          <w:spacing w:val="4"/>
          <w:sz w:val="27"/>
          <w:szCs w:val="27"/>
          <w:lang w:val="uk-UA"/>
        </w:rPr>
        <w:t>рішенням Вищої кваліфікаційної комісії суддів України від 29 жовтня 2025 року</w:t>
      </w:r>
      <w:r w:rsidRPr="00A37EA3">
        <w:rPr>
          <w:rFonts w:ascii="Times New Roman" w:hAnsi="Times New Roman"/>
          <w:sz w:val="27"/>
          <w:szCs w:val="27"/>
          <w:lang w:val="uk-UA"/>
        </w:rPr>
        <w:t xml:space="preserve"> № 19</w:t>
      </w:r>
      <w:r w:rsidR="00DF3590" w:rsidRPr="00A37EA3">
        <w:rPr>
          <w:rFonts w:ascii="Times New Roman" w:hAnsi="Times New Roman"/>
          <w:sz w:val="27"/>
          <w:szCs w:val="27"/>
          <w:lang w:val="uk-UA"/>
        </w:rPr>
        <w:t>4</w:t>
      </w:r>
      <w:r w:rsidRPr="00A37EA3">
        <w:rPr>
          <w:rFonts w:ascii="Times New Roman" w:hAnsi="Times New Roman"/>
          <w:sz w:val="27"/>
          <w:szCs w:val="27"/>
          <w:lang w:val="uk-UA"/>
        </w:rPr>
        <w:t>/зп-25</w:t>
      </w:r>
      <w:r w:rsidR="00C0323F" w:rsidRPr="00A37EA3">
        <w:rPr>
          <w:rFonts w:ascii="Times New Roman" w:hAnsi="Times New Roman"/>
          <w:bCs/>
          <w:sz w:val="27"/>
          <w:szCs w:val="27"/>
          <w:lang w:val="uk-UA"/>
        </w:rPr>
        <w:t>.</w:t>
      </w:r>
    </w:p>
    <w:p w14:paraId="778D8B9E" w14:textId="77777777" w:rsidR="00C13A75" w:rsidRPr="00A37EA3" w:rsidRDefault="00C13A75" w:rsidP="00C97260">
      <w:pPr>
        <w:spacing w:after="0" w:line="240" w:lineRule="auto"/>
        <w:ind w:firstLine="708"/>
        <w:jc w:val="both"/>
        <w:rPr>
          <w:rFonts w:ascii="Times New Roman" w:hAnsi="Times New Roman"/>
          <w:bCs/>
          <w:sz w:val="27"/>
          <w:szCs w:val="27"/>
          <w:lang w:val="uk-UA"/>
        </w:rPr>
      </w:pPr>
      <w:bookmarkStart w:id="1" w:name="_Hlk209105257"/>
    </w:p>
    <w:bookmarkEnd w:id="1"/>
    <w:p w14:paraId="14BEC753" w14:textId="755E09EB" w:rsidR="003A6B7A" w:rsidRPr="00A37EA3" w:rsidRDefault="003A6B7A" w:rsidP="003A6B7A">
      <w:pPr>
        <w:shd w:val="clear" w:color="auto" w:fill="FFFFFF"/>
        <w:spacing w:before="480" w:after="360" w:line="240" w:lineRule="auto"/>
        <w:jc w:val="both"/>
        <w:rPr>
          <w:rFonts w:ascii="Times New Roman" w:eastAsiaTheme="minorHAnsi" w:hAnsi="Times New Roman"/>
          <w:sz w:val="27"/>
          <w:szCs w:val="27"/>
          <w:lang w:val="uk-UA"/>
        </w:rPr>
      </w:pPr>
      <w:r w:rsidRPr="00A37EA3">
        <w:rPr>
          <w:rFonts w:ascii="Times New Roman" w:hAnsi="Times New Roman"/>
          <w:sz w:val="27"/>
          <w:szCs w:val="27"/>
          <w:lang w:val="uk-UA"/>
        </w:rPr>
        <w:t>Головуючий</w:t>
      </w:r>
      <w:r w:rsidR="0022251E" w:rsidRPr="00A37EA3">
        <w:rPr>
          <w:rFonts w:ascii="Times New Roman" w:hAnsi="Times New Roman"/>
          <w:sz w:val="27"/>
          <w:szCs w:val="27"/>
          <w:lang w:val="uk-UA"/>
        </w:rPr>
        <w:tab/>
      </w:r>
      <w:r w:rsidR="0022251E" w:rsidRPr="00A37EA3">
        <w:rPr>
          <w:rFonts w:ascii="Times New Roman" w:hAnsi="Times New Roman"/>
          <w:sz w:val="27"/>
          <w:szCs w:val="27"/>
          <w:lang w:val="uk-UA"/>
        </w:rPr>
        <w:tab/>
      </w:r>
      <w:r w:rsidR="0022251E" w:rsidRPr="00A37EA3">
        <w:rPr>
          <w:rFonts w:ascii="Times New Roman" w:hAnsi="Times New Roman"/>
          <w:sz w:val="27"/>
          <w:szCs w:val="27"/>
          <w:lang w:val="uk-UA"/>
        </w:rPr>
        <w:tab/>
      </w:r>
      <w:r w:rsidR="0022251E" w:rsidRPr="00A37EA3">
        <w:rPr>
          <w:rFonts w:ascii="Times New Roman" w:hAnsi="Times New Roman"/>
          <w:sz w:val="27"/>
          <w:szCs w:val="27"/>
          <w:lang w:val="uk-UA"/>
        </w:rPr>
        <w:tab/>
      </w:r>
      <w:r w:rsidR="0022251E" w:rsidRPr="00A37EA3">
        <w:rPr>
          <w:rFonts w:ascii="Times New Roman" w:hAnsi="Times New Roman"/>
          <w:sz w:val="27"/>
          <w:szCs w:val="27"/>
          <w:lang w:val="uk-UA"/>
        </w:rPr>
        <w:tab/>
      </w:r>
      <w:r w:rsidR="0022251E" w:rsidRPr="00A37EA3">
        <w:rPr>
          <w:rFonts w:ascii="Times New Roman" w:hAnsi="Times New Roman"/>
          <w:sz w:val="27"/>
          <w:szCs w:val="27"/>
          <w:lang w:val="uk-UA"/>
        </w:rPr>
        <w:tab/>
      </w:r>
      <w:r w:rsidR="0022251E" w:rsidRPr="00A37EA3">
        <w:rPr>
          <w:rFonts w:ascii="Times New Roman" w:hAnsi="Times New Roman"/>
          <w:sz w:val="27"/>
          <w:szCs w:val="27"/>
          <w:lang w:val="uk-UA"/>
        </w:rPr>
        <w:tab/>
      </w:r>
      <w:r w:rsidR="00E43CF0" w:rsidRPr="00A37EA3">
        <w:rPr>
          <w:rFonts w:ascii="Times New Roman" w:hAnsi="Times New Roman"/>
          <w:sz w:val="27"/>
          <w:szCs w:val="27"/>
          <w:lang w:val="uk-UA"/>
        </w:rPr>
        <w:t>Олексій ОМЕЛЬЯН</w:t>
      </w:r>
    </w:p>
    <w:p w14:paraId="75F18448" w14:textId="1666808B" w:rsidR="003A6B7A" w:rsidRPr="00A37EA3" w:rsidRDefault="003A6B7A" w:rsidP="00E43CF0">
      <w:pPr>
        <w:shd w:val="clear" w:color="auto" w:fill="FFFFFF"/>
        <w:spacing w:after="360" w:line="240" w:lineRule="auto"/>
        <w:jc w:val="both"/>
        <w:rPr>
          <w:rFonts w:ascii="Times New Roman" w:hAnsi="Times New Roman"/>
          <w:sz w:val="27"/>
          <w:szCs w:val="27"/>
          <w:lang w:val="uk-UA"/>
        </w:rPr>
      </w:pPr>
      <w:r w:rsidRPr="00A37EA3">
        <w:rPr>
          <w:rFonts w:ascii="Times New Roman" w:hAnsi="Times New Roman"/>
          <w:sz w:val="27"/>
          <w:szCs w:val="27"/>
          <w:lang w:val="uk-UA"/>
        </w:rPr>
        <w:t>Члени Комісії:</w:t>
      </w:r>
      <w:r w:rsidR="0022251E" w:rsidRPr="00A37EA3">
        <w:rPr>
          <w:rFonts w:ascii="Times New Roman" w:hAnsi="Times New Roman"/>
          <w:sz w:val="27"/>
          <w:szCs w:val="27"/>
          <w:lang w:val="uk-UA"/>
        </w:rPr>
        <w:t xml:space="preserve"> </w:t>
      </w:r>
      <w:r w:rsidR="0022251E" w:rsidRPr="00A37EA3">
        <w:rPr>
          <w:rFonts w:ascii="Times New Roman" w:hAnsi="Times New Roman"/>
          <w:sz w:val="27"/>
          <w:szCs w:val="27"/>
          <w:lang w:val="uk-UA"/>
        </w:rPr>
        <w:tab/>
      </w:r>
      <w:r w:rsidR="0022251E" w:rsidRPr="00A37EA3">
        <w:rPr>
          <w:rFonts w:ascii="Times New Roman" w:hAnsi="Times New Roman"/>
          <w:sz w:val="27"/>
          <w:szCs w:val="27"/>
          <w:lang w:val="uk-UA"/>
        </w:rPr>
        <w:tab/>
      </w:r>
      <w:r w:rsidR="0022251E" w:rsidRPr="00A37EA3">
        <w:rPr>
          <w:rFonts w:ascii="Times New Roman" w:hAnsi="Times New Roman"/>
          <w:sz w:val="27"/>
          <w:szCs w:val="27"/>
          <w:lang w:val="uk-UA"/>
        </w:rPr>
        <w:tab/>
      </w:r>
      <w:r w:rsidR="0022251E" w:rsidRPr="00A37EA3">
        <w:rPr>
          <w:rFonts w:ascii="Times New Roman" w:hAnsi="Times New Roman"/>
          <w:sz w:val="27"/>
          <w:szCs w:val="27"/>
          <w:lang w:val="uk-UA"/>
        </w:rPr>
        <w:tab/>
      </w:r>
      <w:r w:rsidR="0022251E" w:rsidRPr="00A37EA3">
        <w:rPr>
          <w:rFonts w:ascii="Times New Roman" w:hAnsi="Times New Roman"/>
          <w:sz w:val="27"/>
          <w:szCs w:val="27"/>
          <w:lang w:val="uk-UA"/>
        </w:rPr>
        <w:tab/>
      </w:r>
      <w:r w:rsidR="0022251E" w:rsidRPr="00A37EA3">
        <w:rPr>
          <w:rFonts w:ascii="Times New Roman" w:hAnsi="Times New Roman"/>
          <w:sz w:val="27"/>
          <w:szCs w:val="27"/>
          <w:lang w:val="uk-UA"/>
        </w:rPr>
        <w:tab/>
      </w:r>
      <w:r w:rsidR="0022251E" w:rsidRPr="00A37EA3">
        <w:rPr>
          <w:rFonts w:ascii="Times New Roman" w:hAnsi="Times New Roman"/>
          <w:sz w:val="27"/>
          <w:szCs w:val="27"/>
          <w:lang w:val="uk-UA"/>
        </w:rPr>
        <w:tab/>
      </w:r>
      <w:r w:rsidR="00BA6894" w:rsidRPr="00A37EA3">
        <w:rPr>
          <w:rFonts w:ascii="Times New Roman" w:hAnsi="Times New Roman"/>
          <w:sz w:val="27"/>
          <w:szCs w:val="27"/>
          <w:lang w:val="uk-UA"/>
        </w:rPr>
        <w:t>Ярослав ДУХ</w:t>
      </w:r>
    </w:p>
    <w:p w14:paraId="362E9737" w14:textId="09261E56" w:rsidR="003A6B7A" w:rsidRPr="00A37EA3" w:rsidRDefault="0022251E" w:rsidP="003A6B7A">
      <w:pPr>
        <w:shd w:val="clear" w:color="auto" w:fill="FFFFFF"/>
        <w:spacing w:after="360" w:line="240" w:lineRule="auto"/>
        <w:jc w:val="both"/>
        <w:rPr>
          <w:rFonts w:ascii="Times New Roman" w:hAnsi="Times New Roman"/>
          <w:sz w:val="27"/>
          <w:szCs w:val="27"/>
          <w:lang w:val="uk-UA"/>
        </w:rPr>
      </w:pP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007F26BF" w:rsidRPr="00A37EA3">
        <w:rPr>
          <w:rFonts w:ascii="Times New Roman" w:hAnsi="Times New Roman"/>
          <w:sz w:val="27"/>
          <w:szCs w:val="27"/>
          <w:lang w:val="uk-UA"/>
        </w:rPr>
        <w:t>Ігор КУШНІР</w:t>
      </w:r>
    </w:p>
    <w:p w14:paraId="5D52B2D6" w14:textId="3543E7F3" w:rsidR="00E43CF0" w:rsidRPr="00A37EA3" w:rsidRDefault="00BA6894" w:rsidP="00E43CF0">
      <w:pPr>
        <w:shd w:val="clear" w:color="auto" w:fill="FFFFFF"/>
        <w:spacing w:after="360" w:line="240" w:lineRule="auto"/>
        <w:jc w:val="both"/>
        <w:rPr>
          <w:rFonts w:ascii="Times New Roman" w:hAnsi="Times New Roman"/>
          <w:sz w:val="27"/>
          <w:szCs w:val="27"/>
          <w:lang w:val="uk-UA"/>
        </w:rPr>
      </w:pP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Pr="00A37EA3">
        <w:rPr>
          <w:rFonts w:ascii="Times New Roman" w:hAnsi="Times New Roman"/>
          <w:sz w:val="27"/>
          <w:szCs w:val="27"/>
          <w:lang w:val="uk-UA"/>
        </w:rPr>
        <w:tab/>
      </w:r>
      <w:r w:rsidR="00E43CF0" w:rsidRPr="00A37EA3">
        <w:rPr>
          <w:rFonts w:ascii="Times New Roman" w:hAnsi="Times New Roman"/>
          <w:sz w:val="27"/>
          <w:szCs w:val="27"/>
          <w:lang w:val="uk-UA"/>
        </w:rPr>
        <w:t>Володимир ЛУГАНСЬКИЙ</w:t>
      </w:r>
    </w:p>
    <w:sectPr w:rsidR="00E43CF0" w:rsidRPr="00A37EA3"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4F94A" w14:textId="77777777" w:rsidR="00EB7138" w:rsidRDefault="00EB7138" w:rsidP="00EB7325">
      <w:pPr>
        <w:spacing w:after="0" w:line="240" w:lineRule="auto"/>
      </w:pPr>
      <w:r>
        <w:separator/>
      </w:r>
    </w:p>
  </w:endnote>
  <w:endnote w:type="continuationSeparator" w:id="0">
    <w:p w14:paraId="022653AE" w14:textId="77777777" w:rsidR="00EB7138" w:rsidRDefault="00EB7138"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FEF8F" w14:textId="77777777" w:rsidR="00EB7138" w:rsidRDefault="00EB7138" w:rsidP="00EB7325">
      <w:pPr>
        <w:spacing w:after="0" w:line="240" w:lineRule="auto"/>
      </w:pPr>
      <w:r>
        <w:separator/>
      </w:r>
    </w:p>
  </w:footnote>
  <w:footnote w:type="continuationSeparator" w:id="0">
    <w:p w14:paraId="3751EFB5" w14:textId="77777777" w:rsidR="00EB7138" w:rsidRDefault="00EB7138"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244B1BF6"/>
    <w:multiLevelType w:val="hybridMultilevel"/>
    <w:tmpl w:val="7F1CF604"/>
    <w:lvl w:ilvl="0" w:tplc="DB4EFC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14445F1"/>
    <w:multiLevelType w:val="hybridMultilevel"/>
    <w:tmpl w:val="7A602C9E"/>
    <w:lvl w:ilvl="0" w:tplc="6A64F2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6"/>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173"/>
    <w:rsid w:val="00006691"/>
    <w:rsid w:val="0000709D"/>
    <w:rsid w:val="00021037"/>
    <w:rsid w:val="00033694"/>
    <w:rsid w:val="0004646A"/>
    <w:rsid w:val="00047F3E"/>
    <w:rsid w:val="000644CE"/>
    <w:rsid w:val="00074281"/>
    <w:rsid w:val="000832B9"/>
    <w:rsid w:val="00085285"/>
    <w:rsid w:val="000977EF"/>
    <w:rsid w:val="000A16F9"/>
    <w:rsid w:val="000A39F3"/>
    <w:rsid w:val="000A4298"/>
    <w:rsid w:val="000B42C9"/>
    <w:rsid w:val="000B49FD"/>
    <w:rsid w:val="000D037A"/>
    <w:rsid w:val="000D5109"/>
    <w:rsid w:val="000E2230"/>
    <w:rsid w:val="000E283D"/>
    <w:rsid w:val="000E5EEB"/>
    <w:rsid w:val="00105F60"/>
    <w:rsid w:val="001129A6"/>
    <w:rsid w:val="001234EB"/>
    <w:rsid w:val="0012360E"/>
    <w:rsid w:val="001273B9"/>
    <w:rsid w:val="00134A6A"/>
    <w:rsid w:val="00136FCC"/>
    <w:rsid w:val="00140DF6"/>
    <w:rsid w:val="00150F9E"/>
    <w:rsid w:val="00176521"/>
    <w:rsid w:val="00181CEE"/>
    <w:rsid w:val="001C28BB"/>
    <w:rsid w:val="001D3FA2"/>
    <w:rsid w:val="001D5D2D"/>
    <w:rsid w:val="001D7C76"/>
    <w:rsid w:val="001F65E3"/>
    <w:rsid w:val="002038C2"/>
    <w:rsid w:val="00211C9E"/>
    <w:rsid w:val="00215656"/>
    <w:rsid w:val="002172A6"/>
    <w:rsid w:val="00220452"/>
    <w:rsid w:val="002221C4"/>
    <w:rsid w:val="0022251E"/>
    <w:rsid w:val="00222837"/>
    <w:rsid w:val="002236A2"/>
    <w:rsid w:val="00224A4B"/>
    <w:rsid w:val="00240276"/>
    <w:rsid w:val="002406F5"/>
    <w:rsid w:val="00250DE8"/>
    <w:rsid w:val="00251381"/>
    <w:rsid w:val="0025493B"/>
    <w:rsid w:val="00263211"/>
    <w:rsid w:val="00264625"/>
    <w:rsid w:val="00271C75"/>
    <w:rsid w:val="00272F4E"/>
    <w:rsid w:val="002B2D18"/>
    <w:rsid w:val="002D7850"/>
    <w:rsid w:val="002E7FB7"/>
    <w:rsid w:val="00300734"/>
    <w:rsid w:val="00301007"/>
    <w:rsid w:val="0030216A"/>
    <w:rsid w:val="0030507B"/>
    <w:rsid w:val="003103FE"/>
    <w:rsid w:val="00311BF1"/>
    <w:rsid w:val="00313F7B"/>
    <w:rsid w:val="00314623"/>
    <w:rsid w:val="00330592"/>
    <w:rsid w:val="003306CA"/>
    <w:rsid w:val="00340495"/>
    <w:rsid w:val="00344A71"/>
    <w:rsid w:val="00346A68"/>
    <w:rsid w:val="00347B6B"/>
    <w:rsid w:val="003549C8"/>
    <w:rsid w:val="00355585"/>
    <w:rsid w:val="00365C82"/>
    <w:rsid w:val="0036724E"/>
    <w:rsid w:val="003807F9"/>
    <w:rsid w:val="0038525B"/>
    <w:rsid w:val="003863B0"/>
    <w:rsid w:val="00386670"/>
    <w:rsid w:val="00397246"/>
    <w:rsid w:val="00397712"/>
    <w:rsid w:val="003A1B43"/>
    <w:rsid w:val="003A26E7"/>
    <w:rsid w:val="003A53B7"/>
    <w:rsid w:val="003A6B7A"/>
    <w:rsid w:val="003B17BF"/>
    <w:rsid w:val="003C3BA1"/>
    <w:rsid w:val="003D2171"/>
    <w:rsid w:val="003D2344"/>
    <w:rsid w:val="003D59EB"/>
    <w:rsid w:val="003D62BD"/>
    <w:rsid w:val="003F5181"/>
    <w:rsid w:val="00401DF8"/>
    <w:rsid w:val="004046A1"/>
    <w:rsid w:val="004119FF"/>
    <w:rsid w:val="00421DAD"/>
    <w:rsid w:val="00423BB2"/>
    <w:rsid w:val="00426A78"/>
    <w:rsid w:val="0043075C"/>
    <w:rsid w:val="00433282"/>
    <w:rsid w:val="004423D8"/>
    <w:rsid w:val="00447357"/>
    <w:rsid w:val="0047320F"/>
    <w:rsid w:val="004809CD"/>
    <w:rsid w:val="00481BE3"/>
    <w:rsid w:val="0048468B"/>
    <w:rsid w:val="00487179"/>
    <w:rsid w:val="00490B2B"/>
    <w:rsid w:val="00491A4E"/>
    <w:rsid w:val="0049237A"/>
    <w:rsid w:val="004B3910"/>
    <w:rsid w:val="004B4FC6"/>
    <w:rsid w:val="004C2E97"/>
    <w:rsid w:val="004C7E35"/>
    <w:rsid w:val="004D36C5"/>
    <w:rsid w:val="004E0955"/>
    <w:rsid w:val="004E16E2"/>
    <w:rsid w:val="004E2657"/>
    <w:rsid w:val="004F0594"/>
    <w:rsid w:val="004F4C59"/>
    <w:rsid w:val="004F6DA1"/>
    <w:rsid w:val="004F73B1"/>
    <w:rsid w:val="00503142"/>
    <w:rsid w:val="005042E9"/>
    <w:rsid w:val="00505E40"/>
    <w:rsid w:val="0050617B"/>
    <w:rsid w:val="0051158B"/>
    <w:rsid w:val="00513CAF"/>
    <w:rsid w:val="0052549F"/>
    <w:rsid w:val="00527D09"/>
    <w:rsid w:val="00544FB0"/>
    <w:rsid w:val="0056088B"/>
    <w:rsid w:val="00565F40"/>
    <w:rsid w:val="00570DFC"/>
    <w:rsid w:val="005800BE"/>
    <w:rsid w:val="00583FD3"/>
    <w:rsid w:val="0058422D"/>
    <w:rsid w:val="00590119"/>
    <w:rsid w:val="005B5DA3"/>
    <w:rsid w:val="005B6348"/>
    <w:rsid w:val="005C0EB3"/>
    <w:rsid w:val="005C5473"/>
    <w:rsid w:val="005D5B14"/>
    <w:rsid w:val="005E3B28"/>
    <w:rsid w:val="005F2EDE"/>
    <w:rsid w:val="005F47CD"/>
    <w:rsid w:val="005F7385"/>
    <w:rsid w:val="0062091F"/>
    <w:rsid w:val="006214AA"/>
    <w:rsid w:val="00623344"/>
    <w:rsid w:val="00626464"/>
    <w:rsid w:val="00633893"/>
    <w:rsid w:val="00633DA0"/>
    <w:rsid w:val="00634F44"/>
    <w:rsid w:val="00635EAD"/>
    <w:rsid w:val="00646151"/>
    <w:rsid w:val="00650C58"/>
    <w:rsid w:val="00661051"/>
    <w:rsid w:val="00661EC2"/>
    <w:rsid w:val="00663451"/>
    <w:rsid w:val="00665284"/>
    <w:rsid w:val="00671C71"/>
    <w:rsid w:val="00672378"/>
    <w:rsid w:val="00675138"/>
    <w:rsid w:val="006765E3"/>
    <w:rsid w:val="00676DE7"/>
    <w:rsid w:val="00677B5C"/>
    <w:rsid w:val="00681EEF"/>
    <w:rsid w:val="00684F29"/>
    <w:rsid w:val="00691CEA"/>
    <w:rsid w:val="00691E23"/>
    <w:rsid w:val="006920A2"/>
    <w:rsid w:val="006967EE"/>
    <w:rsid w:val="006976D0"/>
    <w:rsid w:val="006A2C23"/>
    <w:rsid w:val="006B01C3"/>
    <w:rsid w:val="006B343F"/>
    <w:rsid w:val="006B6337"/>
    <w:rsid w:val="006D04F3"/>
    <w:rsid w:val="006D2EE3"/>
    <w:rsid w:val="006D6405"/>
    <w:rsid w:val="006D7147"/>
    <w:rsid w:val="006E2E1A"/>
    <w:rsid w:val="006E3C50"/>
    <w:rsid w:val="006F42C3"/>
    <w:rsid w:val="006F6252"/>
    <w:rsid w:val="00707EBD"/>
    <w:rsid w:val="0072356D"/>
    <w:rsid w:val="00732171"/>
    <w:rsid w:val="007373B0"/>
    <w:rsid w:val="00740A38"/>
    <w:rsid w:val="0075024E"/>
    <w:rsid w:val="00750E87"/>
    <w:rsid w:val="00752B89"/>
    <w:rsid w:val="00757713"/>
    <w:rsid w:val="00757A7E"/>
    <w:rsid w:val="00765BF1"/>
    <w:rsid w:val="00770BA7"/>
    <w:rsid w:val="007806F1"/>
    <w:rsid w:val="007879F8"/>
    <w:rsid w:val="007908A0"/>
    <w:rsid w:val="00796A23"/>
    <w:rsid w:val="007A2905"/>
    <w:rsid w:val="007C5BAC"/>
    <w:rsid w:val="007C6364"/>
    <w:rsid w:val="007C6FF4"/>
    <w:rsid w:val="007D0136"/>
    <w:rsid w:val="007D1E3D"/>
    <w:rsid w:val="007E3B1A"/>
    <w:rsid w:val="007E7CEE"/>
    <w:rsid w:val="007F26BF"/>
    <w:rsid w:val="007F3787"/>
    <w:rsid w:val="007F4DC0"/>
    <w:rsid w:val="007F777F"/>
    <w:rsid w:val="00814BA9"/>
    <w:rsid w:val="00822448"/>
    <w:rsid w:val="00831939"/>
    <w:rsid w:val="00835008"/>
    <w:rsid w:val="008400B6"/>
    <w:rsid w:val="0084588A"/>
    <w:rsid w:val="00845CB3"/>
    <w:rsid w:val="00856A54"/>
    <w:rsid w:val="00861E8A"/>
    <w:rsid w:val="00884390"/>
    <w:rsid w:val="00885727"/>
    <w:rsid w:val="00894747"/>
    <w:rsid w:val="00895AAA"/>
    <w:rsid w:val="008A171C"/>
    <w:rsid w:val="008A300C"/>
    <w:rsid w:val="008A751A"/>
    <w:rsid w:val="008B4216"/>
    <w:rsid w:val="008C4FE0"/>
    <w:rsid w:val="008C7394"/>
    <w:rsid w:val="008D0CC7"/>
    <w:rsid w:val="008D0F7E"/>
    <w:rsid w:val="008D2726"/>
    <w:rsid w:val="008D6B0A"/>
    <w:rsid w:val="008E1C86"/>
    <w:rsid w:val="008E445B"/>
    <w:rsid w:val="008F0BA1"/>
    <w:rsid w:val="008F2512"/>
    <w:rsid w:val="008F2BF2"/>
    <w:rsid w:val="008F5F36"/>
    <w:rsid w:val="00903720"/>
    <w:rsid w:val="0090792D"/>
    <w:rsid w:val="00911EF0"/>
    <w:rsid w:val="009132E3"/>
    <w:rsid w:val="00920796"/>
    <w:rsid w:val="00921765"/>
    <w:rsid w:val="00924EC7"/>
    <w:rsid w:val="00935F6B"/>
    <w:rsid w:val="009374C5"/>
    <w:rsid w:val="009658C1"/>
    <w:rsid w:val="009679A2"/>
    <w:rsid w:val="009856CD"/>
    <w:rsid w:val="00997979"/>
    <w:rsid w:val="009A7533"/>
    <w:rsid w:val="009B43FB"/>
    <w:rsid w:val="009B49FB"/>
    <w:rsid w:val="009B72D2"/>
    <w:rsid w:val="009D6587"/>
    <w:rsid w:val="009E4743"/>
    <w:rsid w:val="009F05F8"/>
    <w:rsid w:val="009F2CF6"/>
    <w:rsid w:val="009F2FF4"/>
    <w:rsid w:val="009F5848"/>
    <w:rsid w:val="00A01311"/>
    <w:rsid w:val="00A01DA4"/>
    <w:rsid w:val="00A122B4"/>
    <w:rsid w:val="00A135B2"/>
    <w:rsid w:val="00A147CA"/>
    <w:rsid w:val="00A176B5"/>
    <w:rsid w:val="00A225BA"/>
    <w:rsid w:val="00A33055"/>
    <w:rsid w:val="00A34E73"/>
    <w:rsid w:val="00A35D99"/>
    <w:rsid w:val="00A37362"/>
    <w:rsid w:val="00A37EA3"/>
    <w:rsid w:val="00A42624"/>
    <w:rsid w:val="00A625D2"/>
    <w:rsid w:val="00A66985"/>
    <w:rsid w:val="00A66C31"/>
    <w:rsid w:val="00A66FCD"/>
    <w:rsid w:val="00A72F82"/>
    <w:rsid w:val="00A82829"/>
    <w:rsid w:val="00A86BBB"/>
    <w:rsid w:val="00A9073A"/>
    <w:rsid w:val="00AA1853"/>
    <w:rsid w:val="00AB2D3E"/>
    <w:rsid w:val="00AC276A"/>
    <w:rsid w:val="00AC3044"/>
    <w:rsid w:val="00AC72C9"/>
    <w:rsid w:val="00AD0504"/>
    <w:rsid w:val="00AD1983"/>
    <w:rsid w:val="00AD5AF0"/>
    <w:rsid w:val="00AD6637"/>
    <w:rsid w:val="00AE3F64"/>
    <w:rsid w:val="00AF4A64"/>
    <w:rsid w:val="00B11EFD"/>
    <w:rsid w:val="00B23EDA"/>
    <w:rsid w:val="00B24BC7"/>
    <w:rsid w:val="00B30CD9"/>
    <w:rsid w:val="00B421B4"/>
    <w:rsid w:val="00B47F30"/>
    <w:rsid w:val="00B60126"/>
    <w:rsid w:val="00B639C8"/>
    <w:rsid w:val="00B643A3"/>
    <w:rsid w:val="00B6452A"/>
    <w:rsid w:val="00B64F8B"/>
    <w:rsid w:val="00B704E8"/>
    <w:rsid w:val="00B746E9"/>
    <w:rsid w:val="00B771CE"/>
    <w:rsid w:val="00B778E8"/>
    <w:rsid w:val="00B9180A"/>
    <w:rsid w:val="00B92D3E"/>
    <w:rsid w:val="00BA536C"/>
    <w:rsid w:val="00BA65E1"/>
    <w:rsid w:val="00BA6894"/>
    <w:rsid w:val="00BB2A0E"/>
    <w:rsid w:val="00BB7956"/>
    <w:rsid w:val="00BB79E4"/>
    <w:rsid w:val="00BD1E27"/>
    <w:rsid w:val="00C02443"/>
    <w:rsid w:val="00C0323F"/>
    <w:rsid w:val="00C0393F"/>
    <w:rsid w:val="00C13A75"/>
    <w:rsid w:val="00C15B88"/>
    <w:rsid w:val="00C222FC"/>
    <w:rsid w:val="00C228CA"/>
    <w:rsid w:val="00C24DBD"/>
    <w:rsid w:val="00C26741"/>
    <w:rsid w:val="00C26984"/>
    <w:rsid w:val="00C30FC1"/>
    <w:rsid w:val="00C32483"/>
    <w:rsid w:val="00C34105"/>
    <w:rsid w:val="00C44CD7"/>
    <w:rsid w:val="00C46814"/>
    <w:rsid w:val="00C5225C"/>
    <w:rsid w:val="00C53CAD"/>
    <w:rsid w:val="00C7287E"/>
    <w:rsid w:val="00C82035"/>
    <w:rsid w:val="00C82B57"/>
    <w:rsid w:val="00C97260"/>
    <w:rsid w:val="00C97C8A"/>
    <w:rsid w:val="00CC1707"/>
    <w:rsid w:val="00CC1C27"/>
    <w:rsid w:val="00CC40A9"/>
    <w:rsid w:val="00CD1959"/>
    <w:rsid w:val="00CD36F2"/>
    <w:rsid w:val="00CD3876"/>
    <w:rsid w:val="00CD59ED"/>
    <w:rsid w:val="00CD6D51"/>
    <w:rsid w:val="00CE3A31"/>
    <w:rsid w:val="00CE5ACC"/>
    <w:rsid w:val="00CE721B"/>
    <w:rsid w:val="00CF0D9E"/>
    <w:rsid w:val="00CF5375"/>
    <w:rsid w:val="00D02442"/>
    <w:rsid w:val="00D048E0"/>
    <w:rsid w:val="00D05F1D"/>
    <w:rsid w:val="00D0726B"/>
    <w:rsid w:val="00D1482C"/>
    <w:rsid w:val="00D529BC"/>
    <w:rsid w:val="00D63430"/>
    <w:rsid w:val="00D66C7A"/>
    <w:rsid w:val="00D7007A"/>
    <w:rsid w:val="00D71386"/>
    <w:rsid w:val="00D77E40"/>
    <w:rsid w:val="00D82516"/>
    <w:rsid w:val="00D85A1D"/>
    <w:rsid w:val="00DA5292"/>
    <w:rsid w:val="00DA62A9"/>
    <w:rsid w:val="00DA63D7"/>
    <w:rsid w:val="00DB05B9"/>
    <w:rsid w:val="00DB2D61"/>
    <w:rsid w:val="00DB7151"/>
    <w:rsid w:val="00DC72DB"/>
    <w:rsid w:val="00DF006C"/>
    <w:rsid w:val="00DF062F"/>
    <w:rsid w:val="00DF3590"/>
    <w:rsid w:val="00DF4025"/>
    <w:rsid w:val="00DF5627"/>
    <w:rsid w:val="00DF75B6"/>
    <w:rsid w:val="00E042F8"/>
    <w:rsid w:val="00E05269"/>
    <w:rsid w:val="00E06EE7"/>
    <w:rsid w:val="00E10EE0"/>
    <w:rsid w:val="00E16E80"/>
    <w:rsid w:val="00E24B08"/>
    <w:rsid w:val="00E33309"/>
    <w:rsid w:val="00E33B0D"/>
    <w:rsid w:val="00E43CF0"/>
    <w:rsid w:val="00E530FA"/>
    <w:rsid w:val="00E564F1"/>
    <w:rsid w:val="00E56934"/>
    <w:rsid w:val="00E62F47"/>
    <w:rsid w:val="00E7165C"/>
    <w:rsid w:val="00E94A85"/>
    <w:rsid w:val="00EA2766"/>
    <w:rsid w:val="00EA2E4C"/>
    <w:rsid w:val="00EA3CF4"/>
    <w:rsid w:val="00EB3F57"/>
    <w:rsid w:val="00EB7138"/>
    <w:rsid w:val="00EB7325"/>
    <w:rsid w:val="00EC0A74"/>
    <w:rsid w:val="00EC793E"/>
    <w:rsid w:val="00EC7ADB"/>
    <w:rsid w:val="00ED05CB"/>
    <w:rsid w:val="00EE70AF"/>
    <w:rsid w:val="00EF6BA6"/>
    <w:rsid w:val="00EF791A"/>
    <w:rsid w:val="00F10E22"/>
    <w:rsid w:val="00F11DEA"/>
    <w:rsid w:val="00F1698B"/>
    <w:rsid w:val="00F21A5A"/>
    <w:rsid w:val="00F2771C"/>
    <w:rsid w:val="00F3121C"/>
    <w:rsid w:val="00F34173"/>
    <w:rsid w:val="00F42172"/>
    <w:rsid w:val="00F50FC5"/>
    <w:rsid w:val="00F52385"/>
    <w:rsid w:val="00F5486C"/>
    <w:rsid w:val="00F5500A"/>
    <w:rsid w:val="00F5706A"/>
    <w:rsid w:val="00F64AB3"/>
    <w:rsid w:val="00F714AE"/>
    <w:rsid w:val="00F74B42"/>
    <w:rsid w:val="00F815E3"/>
    <w:rsid w:val="00F9020B"/>
    <w:rsid w:val="00F934C4"/>
    <w:rsid w:val="00F94FA2"/>
    <w:rsid w:val="00F95B60"/>
    <w:rsid w:val="00F97BD3"/>
    <w:rsid w:val="00FA5E1D"/>
    <w:rsid w:val="00FB4BC1"/>
    <w:rsid w:val="00FD43A1"/>
    <w:rsid w:val="00FE070B"/>
    <w:rsid w:val="00FE45B5"/>
    <w:rsid w:val="00FF0027"/>
    <w:rsid w:val="00FF137A"/>
    <w:rsid w:val="00FF21F5"/>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49441719">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599266137">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724985971">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173452981">
      <w:bodyDiv w:val="1"/>
      <w:marLeft w:val="0"/>
      <w:marRight w:val="0"/>
      <w:marTop w:val="0"/>
      <w:marBottom w:val="0"/>
      <w:divBdr>
        <w:top w:val="none" w:sz="0" w:space="0" w:color="auto"/>
        <w:left w:val="none" w:sz="0" w:space="0" w:color="auto"/>
        <w:bottom w:val="none" w:sz="0" w:space="0" w:color="auto"/>
        <w:right w:val="none" w:sz="0" w:space="0" w:color="auto"/>
      </w:divBdr>
    </w:div>
    <w:div w:id="1209226353">
      <w:bodyDiv w:val="1"/>
      <w:marLeft w:val="0"/>
      <w:marRight w:val="0"/>
      <w:marTop w:val="0"/>
      <w:marBottom w:val="0"/>
      <w:divBdr>
        <w:top w:val="none" w:sz="0" w:space="0" w:color="auto"/>
        <w:left w:val="none" w:sz="0" w:space="0" w:color="auto"/>
        <w:bottom w:val="none" w:sz="0" w:space="0" w:color="auto"/>
        <w:right w:val="none" w:sz="0" w:space="0" w:color="auto"/>
      </w:divBdr>
    </w:div>
    <w:div w:id="1211071072">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23200270">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D0382-3EED-4704-978E-9092BEFC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4848</Words>
  <Characters>2764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5</cp:revision>
  <cp:lastPrinted>2026-02-12T07:53:00Z</cp:lastPrinted>
  <dcterms:created xsi:type="dcterms:W3CDTF">2026-02-18T15:01:00Z</dcterms:created>
  <dcterms:modified xsi:type="dcterms:W3CDTF">2026-02-19T11:45:00Z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