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D" w:rsidRDefault="00B5414D" w:rsidP="00421AB2">
      <w:pPr>
        <w:pStyle w:val="a3"/>
        <w:spacing w:before="0" w:beforeAutospacing="0" w:after="0" w:afterAutospacing="0"/>
        <w:jc w:val="center"/>
      </w:pP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54126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18 лютого 2026</w:t>
      </w:r>
      <w:r w:rsidR="00832C23" w:rsidRPr="0014610E">
        <w:rPr>
          <w:color w:val="000000"/>
          <w:sz w:val="26"/>
          <w:szCs w:val="26"/>
        </w:rPr>
        <w:t xml:space="preserve">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Н Я № </w:t>
      </w:r>
      <w:r w:rsidR="007463E0">
        <w:rPr>
          <w:color w:val="000000"/>
          <w:sz w:val="26"/>
          <w:szCs w:val="26"/>
          <w:u w:val="single"/>
        </w:rPr>
        <w:t>4/дс-26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541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Коломійцем Володимиром Михайловичем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B5414D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B5414D" w:rsidRDefault="00C54126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Коломієць Володимир Михайлович</w:t>
      </w:r>
      <w:r w:rsidR="00787CAF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2027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_______________</w:t>
      </w:r>
      <w:bookmarkStart w:id="0" w:name="_GoBack"/>
      <w:bookmarkEnd w:id="0"/>
      <w:r w:rsidR="002D212A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C54126" w:rsidRPr="00B5414D" w:rsidRDefault="00C54126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414D">
        <w:rPr>
          <w:rFonts w:ascii="Times New Roman" w:hAnsi="Times New Roman" w:cs="Times New Roman"/>
          <w:sz w:val="26"/>
          <w:szCs w:val="26"/>
        </w:rPr>
        <w:t>У 2000 році Коломієць В.М. закінчив Національну юридичну академію України імені Ярослава Мудрого, отримав повну вищу освіту за спеціальністю «Правознавство»,  здобув кваліфікацію юриста.</w:t>
      </w:r>
    </w:p>
    <w:p w:rsidR="00816625" w:rsidRPr="00B5414D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54126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Коломієць В.М.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A261F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5414D" w:rsidRPr="00B5414D" w:rsidRDefault="00B5414D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B5414D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B5414D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666E39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B5414D" w:rsidRDefault="00C54126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="0097350D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Коломійця В.М.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B5414D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C54126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Коломійця В.М</w:t>
      </w:r>
      <w:r w:rsidR="00666E39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F82A9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 Р.А.</w:t>
      </w:r>
    </w:p>
    <w:p w:rsidR="00816625" w:rsidRPr="00B5414D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C54126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r w:rsidR="00C54126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Коломійця В.М.</w:t>
      </w:r>
      <w:r w:rsidR="007348A4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Pr="00B5414D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вебсайті Комісії рейтинг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2D63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визначено рейтинг кандидатів на посаду судді </w:t>
      </w:r>
      <w:r w:rsidR="00A261F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666E39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C54126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Коломієць В.М.</w:t>
      </w:r>
      <w:r w:rsidR="00275E7E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F82A9C" w:rsidRPr="00B5414D" w:rsidRDefault="00E01D12" w:rsidP="00F82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B541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B5414D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F82A9C" w:rsidRPr="00B5414D" w:rsidRDefault="00F82A9C" w:rsidP="00F82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Комісією 04 квітня та 23 травня 2024 року проведено співбесіду з </w:t>
      </w:r>
      <w:r w:rsidR="002D634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5414D">
        <w:rPr>
          <w:rFonts w:ascii="Times New Roman" w:hAnsi="Times New Roman" w:cs="Times New Roman"/>
          <w:color w:val="000000"/>
          <w:sz w:val="26"/>
          <w:szCs w:val="26"/>
        </w:rPr>
        <w:t>Коломійцем В.М.</w:t>
      </w:r>
    </w:p>
    <w:p w:rsidR="00F82A9C" w:rsidRPr="00B5414D" w:rsidRDefault="00F82A9C" w:rsidP="00F82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>Рішенням Комісії від 23 травня 2024 № 468/дс-24 Коломійцю В.М. відмовлено у наданні рекомендації для призначення на посаду судді Броварського міськрайонного суду Київської області.</w:t>
      </w:r>
    </w:p>
    <w:p w:rsidR="00454DB3" w:rsidRPr="00B5414D" w:rsidRDefault="00F82A9C" w:rsidP="00454D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>Рішення Комісії у складі колегії від 23 травня 2024 № 468/дс-24 оскаржене кандидатом до Верховного Суду.</w:t>
      </w:r>
    </w:p>
    <w:p w:rsidR="00454DB3" w:rsidRPr="00B5414D" w:rsidRDefault="00F82A9C" w:rsidP="00454D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>Рішенням Верховного Суду у складі колегії суддів Касаційного адміністративного суду від 05 лютого 2025 № 990/232/24</w:t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 позов Коломійця В.М. задоволено; визнано протиправним та скасовано рішення Вищої кваліфікаційної комісії суддів України від 23 травня 2024 року №</w:t>
      </w:r>
      <w:r w:rsidR="002D634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>468/дс-24, яким відмовлено в наданні рекомендації для призначення Коломійця В.М. на посаду судді Броварського міськрайонног</w:t>
      </w:r>
      <w:r w:rsidR="002D6348">
        <w:rPr>
          <w:rFonts w:ascii="Times New Roman" w:hAnsi="Times New Roman" w:cs="Times New Roman"/>
          <w:color w:val="000000"/>
          <w:sz w:val="26"/>
          <w:szCs w:val="26"/>
        </w:rPr>
        <w:t>о суду Київської області; зобов</w:t>
      </w:r>
      <w:r w:rsidR="002D6348" w:rsidRPr="00B5414D">
        <w:rPr>
          <w:rFonts w:ascii="Times New Roman" w:hAnsi="Times New Roman" w:cs="Times New Roman"/>
          <w:color w:val="000000"/>
          <w:sz w:val="26"/>
          <w:szCs w:val="26"/>
        </w:rPr>
        <w:t>’язано</w:t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 Вищу кваліфікаційну комісію суддів України повторно провести співбесіду з Коломійцем В.М. з урахуванням всіх матеріалів, долучених до досьє кандидата на посаду судді в паперовому та електронному вигляді.</w:t>
      </w:r>
    </w:p>
    <w:p w:rsidR="00B5414D" w:rsidRPr="00B5414D" w:rsidRDefault="00F82A9C" w:rsidP="00B54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Постановою Великої палати Верховного Суду від </w:t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01 травня 2024 року </w:t>
      </w:r>
      <w:r w:rsidR="002D6348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>№ 990/232/24</w:t>
      </w: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5414D"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залишено без змін </w:t>
      </w: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рішення Касаційного адміністративного суду у складі Верховного Суду від </w:t>
      </w:r>
      <w:r w:rsidR="00454DB3" w:rsidRPr="00B5414D">
        <w:rPr>
          <w:rFonts w:ascii="Times New Roman" w:hAnsi="Times New Roman" w:cs="Times New Roman"/>
          <w:color w:val="000000"/>
          <w:sz w:val="26"/>
          <w:szCs w:val="26"/>
        </w:rPr>
        <w:t>05 лютого 2025 року</w:t>
      </w:r>
      <w:r w:rsidR="00B5414D"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 за позовом Коломійця В.М. до Вищої кваліфікаційної комісії суддів України про визнання рішення протиправним та нечинним, зобов’язання вчинити дії.</w:t>
      </w:r>
    </w:p>
    <w:p w:rsidR="00B5414D" w:rsidRPr="00B5414D" w:rsidRDefault="00F82A9C" w:rsidP="00B54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B5414D" w:rsidRPr="00B5414D">
        <w:rPr>
          <w:rFonts w:ascii="Times New Roman" w:hAnsi="Times New Roman" w:cs="Times New Roman"/>
          <w:color w:val="000000"/>
          <w:sz w:val="26"/>
          <w:szCs w:val="26"/>
        </w:rPr>
        <w:t>Коломійця В.М.</w:t>
      </w:r>
      <w:r w:rsidRPr="00B5414D">
        <w:rPr>
          <w:rFonts w:ascii="Times New Roman" w:hAnsi="Times New Roman" w:cs="Times New Roman"/>
          <w:color w:val="000000"/>
          <w:sz w:val="26"/>
          <w:szCs w:val="26"/>
        </w:rPr>
        <w:t xml:space="preserve"> передано на розгляд члену Комісії </w:t>
      </w:r>
      <w:r w:rsidR="00B5414D" w:rsidRPr="00B5414D">
        <w:rPr>
          <w:rFonts w:ascii="Times New Roman" w:hAnsi="Times New Roman" w:cs="Times New Roman"/>
          <w:color w:val="000000"/>
          <w:sz w:val="26"/>
          <w:szCs w:val="26"/>
        </w:rPr>
        <w:t>Мельнику Р.І.</w:t>
      </w:r>
    </w:p>
    <w:p w:rsidR="00816625" w:rsidRDefault="00C54126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414D">
        <w:rPr>
          <w:rFonts w:ascii="Times New Roman" w:hAnsi="Times New Roman" w:cs="Times New Roman"/>
          <w:sz w:val="26"/>
          <w:szCs w:val="26"/>
          <w:shd w:val="clear" w:color="auto" w:fill="FFFFFF"/>
        </w:rPr>
        <w:t>04 листопада та 18</w:t>
      </w:r>
      <w:r w:rsidR="0097350D" w:rsidRPr="00B541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2026</w:t>
      </w:r>
      <w:r w:rsidR="00207737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="00816625"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Pr="00B541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Коломійцем В.М.</w:t>
      </w:r>
    </w:p>
    <w:p w:rsidR="00B5414D" w:rsidRPr="00B5414D" w:rsidRDefault="00B5414D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7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несення змін до Закону України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B5414D" w:rsidRPr="00816625" w:rsidRDefault="00B5414D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E28A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Коломійцем В.М.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255F7" w:rsidRDefault="00816625" w:rsidP="003255F7">
      <w:pPr>
        <w:pStyle w:val="ab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1662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lastRenderedPageBreak/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3255F7" w:rsidRPr="000F235A">
        <w:rPr>
          <w:rFonts w:ascii="Times New Roman" w:hAnsi="Times New Roman"/>
          <w:sz w:val="26"/>
          <w:szCs w:val="26"/>
        </w:rPr>
        <w:t>двома голосами «ЗА» (Віталій Гацелюк, Руслан Мельник) та одним голосом «ПРОТИ» (Олег Коліуш)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E28A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Коломійця Володимира Михайловича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A261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Броварського міськрайонного суду Київської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B5414D">
      <w:headerReference w:type="default" r:id="rId8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032D" w:rsidRDefault="0047032D" w:rsidP="00421AB2">
      <w:pPr>
        <w:spacing w:after="0" w:line="240" w:lineRule="auto"/>
      </w:pPr>
      <w:r>
        <w:separator/>
      </w:r>
    </w:p>
  </w:endnote>
  <w:endnote w:type="continuationSeparator" w:id="0">
    <w:p w:rsidR="0047032D" w:rsidRDefault="0047032D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032D" w:rsidRDefault="0047032D" w:rsidP="00421AB2">
      <w:pPr>
        <w:spacing w:after="0" w:line="240" w:lineRule="auto"/>
      </w:pPr>
      <w:r>
        <w:separator/>
      </w:r>
    </w:p>
  </w:footnote>
  <w:footnote w:type="continuationSeparator" w:id="0">
    <w:p w:rsidR="0047032D" w:rsidRDefault="0047032D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5F7">
          <w:rPr>
            <w:noProof/>
          </w:rPr>
          <w:t>4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26792"/>
    <w:rsid w:val="00033AE4"/>
    <w:rsid w:val="00044E7E"/>
    <w:rsid w:val="001144F3"/>
    <w:rsid w:val="001A35F5"/>
    <w:rsid w:val="001D7A2A"/>
    <w:rsid w:val="00202793"/>
    <w:rsid w:val="00207737"/>
    <w:rsid w:val="00243485"/>
    <w:rsid w:val="00270BA1"/>
    <w:rsid w:val="00275E7E"/>
    <w:rsid w:val="002D212A"/>
    <w:rsid w:val="002D6348"/>
    <w:rsid w:val="002D6BF3"/>
    <w:rsid w:val="003255F7"/>
    <w:rsid w:val="00377874"/>
    <w:rsid w:val="00385169"/>
    <w:rsid w:val="003B34C1"/>
    <w:rsid w:val="003B5F27"/>
    <w:rsid w:val="003E5670"/>
    <w:rsid w:val="003F79DB"/>
    <w:rsid w:val="0041718C"/>
    <w:rsid w:val="00421AB2"/>
    <w:rsid w:val="00454DB3"/>
    <w:rsid w:val="0047032D"/>
    <w:rsid w:val="004763C5"/>
    <w:rsid w:val="004D62B0"/>
    <w:rsid w:val="004F5E25"/>
    <w:rsid w:val="004F79B3"/>
    <w:rsid w:val="005378A6"/>
    <w:rsid w:val="005524AC"/>
    <w:rsid w:val="0059197C"/>
    <w:rsid w:val="00633CEF"/>
    <w:rsid w:val="0064789E"/>
    <w:rsid w:val="00651EE8"/>
    <w:rsid w:val="00666E39"/>
    <w:rsid w:val="006852F3"/>
    <w:rsid w:val="006B5860"/>
    <w:rsid w:val="006C2178"/>
    <w:rsid w:val="006E0F18"/>
    <w:rsid w:val="0070055D"/>
    <w:rsid w:val="007348A4"/>
    <w:rsid w:val="007463E0"/>
    <w:rsid w:val="00777EA6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8E151D"/>
    <w:rsid w:val="00900152"/>
    <w:rsid w:val="00903201"/>
    <w:rsid w:val="00923A66"/>
    <w:rsid w:val="00942D24"/>
    <w:rsid w:val="009453B0"/>
    <w:rsid w:val="0097350D"/>
    <w:rsid w:val="00992720"/>
    <w:rsid w:val="009A08E1"/>
    <w:rsid w:val="009F3A2C"/>
    <w:rsid w:val="00A261F5"/>
    <w:rsid w:val="00A3374A"/>
    <w:rsid w:val="00AA33A2"/>
    <w:rsid w:val="00AA703F"/>
    <w:rsid w:val="00AB4665"/>
    <w:rsid w:val="00AC24ED"/>
    <w:rsid w:val="00AD7C69"/>
    <w:rsid w:val="00B12AED"/>
    <w:rsid w:val="00B5414D"/>
    <w:rsid w:val="00B57E16"/>
    <w:rsid w:val="00B63B77"/>
    <w:rsid w:val="00B96AAC"/>
    <w:rsid w:val="00BE28AB"/>
    <w:rsid w:val="00C54126"/>
    <w:rsid w:val="00C55FA8"/>
    <w:rsid w:val="00CA3845"/>
    <w:rsid w:val="00CB38B4"/>
    <w:rsid w:val="00D008C9"/>
    <w:rsid w:val="00D0141E"/>
    <w:rsid w:val="00DB6586"/>
    <w:rsid w:val="00E01D12"/>
    <w:rsid w:val="00E52F41"/>
    <w:rsid w:val="00F3667A"/>
    <w:rsid w:val="00F50CCD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FBA9"/>
  <w15:chartTrackingRefBased/>
  <w15:docId w15:val="{B5AA0BDB-41D9-4575-B545-CE4CC85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F8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3255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5752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Семоненко Ольга Миколаївна</cp:lastModifiedBy>
  <cp:revision>24</cp:revision>
  <cp:lastPrinted>2024-02-02T07:05:00Z</cp:lastPrinted>
  <dcterms:created xsi:type="dcterms:W3CDTF">2024-01-25T14:00:00Z</dcterms:created>
  <dcterms:modified xsi:type="dcterms:W3CDTF">2026-03-05T10:58:00Z</dcterms:modified>
</cp:coreProperties>
</file>