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6B7C6D" w:rsidRDefault="00915EA0" w:rsidP="00915EA0">
      <w:pPr>
        <w:pBdr>
          <w:top w:val="nil"/>
          <w:left w:val="nil"/>
          <w:bottom w:val="nil"/>
          <w:right w:val="nil"/>
          <w:between w:val="nil"/>
        </w:pBdr>
        <w:spacing w:line="240" w:lineRule="auto"/>
        <w:ind w:left="1" w:right="4200" w:hanging="3"/>
        <w:jc w:val="center"/>
        <w:rPr>
          <w:color w:val="000000"/>
          <w:sz w:val="28"/>
          <w:szCs w:val="28"/>
          <w:lang w:val="uk-UA"/>
        </w:rPr>
      </w:pPr>
      <w:r w:rsidRPr="006B7C6D">
        <w:rPr>
          <w:color w:val="000000"/>
          <w:sz w:val="28"/>
          <w:szCs w:val="28"/>
          <w:lang w:val="uk-UA"/>
        </w:rPr>
        <w:t xml:space="preserve">                                                </w:t>
      </w:r>
      <w:r w:rsidR="00A7047D" w:rsidRPr="006B7C6D">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6B7C6D" w:rsidRDefault="00F204C1">
      <w:pPr>
        <w:pBdr>
          <w:top w:val="nil"/>
          <w:left w:val="nil"/>
          <w:bottom w:val="nil"/>
          <w:right w:val="nil"/>
          <w:between w:val="nil"/>
        </w:pBdr>
        <w:spacing w:line="240" w:lineRule="auto"/>
        <w:ind w:left="1" w:hanging="3"/>
        <w:rPr>
          <w:color w:val="000000"/>
          <w:sz w:val="28"/>
          <w:szCs w:val="28"/>
          <w:lang w:val="uk-UA"/>
        </w:rPr>
      </w:pPr>
    </w:p>
    <w:p w:rsidR="00F204C1" w:rsidRPr="006B7C6D" w:rsidRDefault="00A7047D" w:rsidP="00986814">
      <w:pPr>
        <w:pBdr>
          <w:top w:val="nil"/>
          <w:left w:val="nil"/>
          <w:bottom w:val="nil"/>
          <w:right w:val="nil"/>
          <w:between w:val="nil"/>
        </w:pBdr>
        <w:spacing w:line="240" w:lineRule="auto"/>
        <w:ind w:left="2" w:right="57" w:hanging="4"/>
        <w:jc w:val="center"/>
        <w:rPr>
          <w:color w:val="000000"/>
          <w:sz w:val="36"/>
          <w:szCs w:val="36"/>
          <w:lang w:val="uk-UA"/>
        </w:rPr>
      </w:pPr>
      <w:r w:rsidRPr="006B7C6D">
        <w:rPr>
          <w:color w:val="000000"/>
          <w:sz w:val="36"/>
          <w:szCs w:val="36"/>
          <w:lang w:val="uk-UA"/>
        </w:rPr>
        <w:t>ВИЩА КВАЛІФІКАЦІЙНА КОМІСІЯ СУДДІВ УКРАЇНИ</w:t>
      </w:r>
    </w:p>
    <w:p w:rsidR="00F204C1" w:rsidRPr="006B7C6D" w:rsidRDefault="00F204C1" w:rsidP="00986814">
      <w:pPr>
        <w:pBdr>
          <w:top w:val="nil"/>
          <w:left w:val="nil"/>
          <w:bottom w:val="nil"/>
          <w:right w:val="nil"/>
          <w:between w:val="nil"/>
        </w:pBdr>
        <w:spacing w:line="240" w:lineRule="auto"/>
        <w:ind w:left="1" w:right="57" w:hanging="3"/>
        <w:jc w:val="center"/>
        <w:rPr>
          <w:color w:val="000000"/>
          <w:sz w:val="27"/>
          <w:szCs w:val="27"/>
          <w:lang w:val="uk-UA"/>
        </w:rPr>
      </w:pPr>
    </w:p>
    <w:p w:rsidR="00F204C1" w:rsidRPr="006B7C6D" w:rsidRDefault="004C2813" w:rsidP="006959FD">
      <w:pPr>
        <w:pBdr>
          <w:top w:val="nil"/>
          <w:left w:val="nil"/>
          <w:bottom w:val="nil"/>
          <w:right w:val="nil"/>
          <w:between w:val="nil"/>
        </w:pBdr>
        <w:shd w:val="clear" w:color="auto" w:fill="FFFFFF"/>
        <w:spacing w:line="240" w:lineRule="auto"/>
        <w:ind w:left="1" w:hanging="3"/>
        <w:jc w:val="both"/>
        <w:rPr>
          <w:sz w:val="27"/>
          <w:szCs w:val="27"/>
          <w:lang w:val="uk-UA"/>
        </w:rPr>
      </w:pPr>
      <w:r w:rsidRPr="006B7C6D">
        <w:rPr>
          <w:sz w:val="27"/>
          <w:szCs w:val="27"/>
          <w:lang w:val="uk-UA"/>
        </w:rPr>
        <w:t>20 квітня</w:t>
      </w:r>
      <w:r w:rsidR="008E66BF" w:rsidRPr="006B7C6D">
        <w:rPr>
          <w:sz w:val="27"/>
          <w:szCs w:val="27"/>
          <w:lang w:val="uk-UA"/>
        </w:rPr>
        <w:t xml:space="preserve"> 202</w:t>
      </w:r>
      <w:r w:rsidRPr="006B7C6D">
        <w:rPr>
          <w:sz w:val="27"/>
          <w:szCs w:val="27"/>
          <w:lang w:val="uk-UA"/>
        </w:rPr>
        <w:t>6</w:t>
      </w:r>
      <w:r w:rsidR="00086D2B" w:rsidRPr="006B7C6D">
        <w:rPr>
          <w:sz w:val="27"/>
          <w:szCs w:val="27"/>
          <w:lang w:val="uk-UA"/>
        </w:rPr>
        <w:t xml:space="preserve"> року</w:t>
      </w:r>
      <w:r w:rsidR="00086D2B" w:rsidRPr="006B7C6D">
        <w:rPr>
          <w:sz w:val="27"/>
          <w:szCs w:val="27"/>
          <w:lang w:val="uk-UA"/>
        </w:rPr>
        <w:tab/>
      </w:r>
      <w:r w:rsidR="00086D2B" w:rsidRPr="006B7C6D">
        <w:rPr>
          <w:sz w:val="27"/>
          <w:szCs w:val="27"/>
          <w:lang w:val="uk-UA"/>
        </w:rPr>
        <w:tab/>
      </w:r>
      <w:r w:rsidR="00086D2B" w:rsidRPr="006B7C6D">
        <w:rPr>
          <w:sz w:val="27"/>
          <w:szCs w:val="27"/>
          <w:lang w:val="uk-UA"/>
        </w:rPr>
        <w:tab/>
      </w:r>
      <w:r w:rsidR="00086D2B" w:rsidRPr="006B7C6D">
        <w:rPr>
          <w:sz w:val="27"/>
          <w:szCs w:val="27"/>
          <w:lang w:val="uk-UA"/>
        </w:rPr>
        <w:tab/>
      </w:r>
      <w:r w:rsidR="00086D2B" w:rsidRPr="006B7C6D">
        <w:rPr>
          <w:sz w:val="27"/>
          <w:szCs w:val="27"/>
          <w:lang w:val="uk-UA"/>
        </w:rPr>
        <w:tab/>
      </w:r>
      <w:r w:rsidR="00086D2B" w:rsidRPr="006B7C6D">
        <w:rPr>
          <w:sz w:val="27"/>
          <w:szCs w:val="27"/>
          <w:lang w:val="uk-UA"/>
        </w:rPr>
        <w:tab/>
      </w:r>
      <w:r w:rsidR="00086D2B" w:rsidRPr="006B7C6D">
        <w:rPr>
          <w:sz w:val="27"/>
          <w:szCs w:val="27"/>
          <w:lang w:val="uk-UA"/>
        </w:rPr>
        <w:tab/>
      </w:r>
      <w:r w:rsidR="00086D2B" w:rsidRPr="006B7C6D">
        <w:rPr>
          <w:sz w:val="27"/>
          <w:szCs w:val="27"/>
          <w:lang w:val="uk-UA"/>
        </w:rPr>
        <w:tab/>
      </w:r>
      <w:r w:rsidR="006445C5" w:rsidRPr="006B7C6D">
        <w:rPr>
          <w:sz w:val="27"/>
          <w:szCs w:val="27"/>
          <w:lang w:val="uk-UA"/>
        </w:rPr>
        <w:tab/>
      </w:r>
      <w:r w:rsidR="00A7047D" w:rsidRPr="006B7C6D">
        <w:rPr>
          <w:sz w:val="27"/>
          <w:szCs w:val="27"/>
          <w:lang w:val="uk-UA"/>
        </w:rPr>
        <w:t>м. Київ</w:t>
      </w:r>
    </w:p>
    <w:p w:rsidR="00F204C1" w:rsidRPr="006B7C6D" w:rsidRDefault="00F204C1" w:rsidP="006959FD">
      <w:pPr>
        <w:pBdr>
          <w:top w:val="nil"/>
          <w:left w:val="nil"/>
          <w:bottom w:val="nil"/>
          <w:right w:val="nil"/>
          <w:between w:val="nil"/>
        </w:pBdr>
        <w:shd w:val="clear" w:color="auto" w:fill="FFFFFF"/>
        <w:spacing w:line="240" w:lineRule="auto"/>
        <w:ind w:left="1" w:hanging="3"/>
        <w:jc w:val="both"/>
        <w:rPr>
          <w:sz w:val="27"/>
          <w:szCs w:val="27"/>
          <w:lang w:val="uk-UA"/>
        </w:rPr>
      </w:pPr>
    </w:p>
    <w:p w:rsidR="00F204C1" w:rsidRPr="006B7C6D" w:rsidRDefault="0002154C">
      <w:pPr>
        <w:pBdr>
          <w:top w:val="nil"/>
          <w:left w:val="nil"/>
          <w:bottom w:val="nil"/>
          <w:right w:val="nil"/>
          <w:between w:val="nil"/>
        </w:pBdr>
        <w:shd w:val="clear" w:color="auto" w:fill="FFFFFF"/>
        <w:spacing w:line="240" w:lineRule="auto"/>
        <w:ind w:left="1" w:right="134" w:hanging="3"/>
        <w:jc w:val="center"/>
        <w:rPr>
          <w:sz w:val="27"/>
          <w:szCs w:val="27"/>
          <w:u w:val="single"/>
          <w:lang w:val="uk-UA"/>
        </w:rPr>
      </w:pPr>
      <w:r w:rsidRPr="006B7C6D">
        <w:rPr>
          <w:sz w:val="27"/>
          <w:szCs w:val="27"/>
          <w:lang w:val="uk-UA"/>
        </w:rPr>
        <w:t xml:space="preserve">Р І Ш Е Н </w:t>
      </w:r>
      <w:proofErr w:type="spellStart"/>
      <w:r w:rsidRPr="006B7C6D">
        <w:rPr>
          <w:sz w:val="27"/>
          <w:szCs w:val="27"/>
          <w:lang w:val="uk-UA"/>
        </w:rPr>
        <w:t>Н</w:t>
      </w:r>
      <w:proofErr w:type="spellEnd"/>
      <w:r w:rsidRPr="006B7C6D">
        <w:rPr>
          <w:sz w:val="27"/>
          <w:szCs w:val="27"/>
          <w:lang w:val="uk-UA"/>
        </w:rPr>
        <w:t xml:space="preserve"> Я </w:t>
      </w:r>
      <w:r w:rsidR="00A7047D" w:rsidRPr="006B7C6D">
        <w:rPr>
          <w:sz w:val="27"/>
          <w:szCs w:val="27"/>
          <w:lang w:val="uk-UA"/>
        </w:rPr>
        <w:t xml:space="preserve">№ </w:t>
      </w:r>
      <w:r w:rsidR="007C10AB">
        <w:rPr>
          <w:sz w:val="27"/>
          <w:szCs w:val="27"/>
          <w:u w:val="single"/>
          <w:lang w:val="uk-UA"/>
        </w:rPr>
        <w:t>23/ко-26</w:t>
      </w:r>
    </w:p>
    <w:p w:rsidR="00F204C1" w:rsidRPr="006B7C6D" w:rsidRDefault="00F204C1">
      <w:pPr>
        <w:pBdr>
          <w:top w:val="nil"/>
          <w:left w:val="nil"/>
          <w:bottom w:val="nil"/>
          <w:right w:val="nil"/>
          <w:between w:val="nil"/>
        </w:pBdr>
        <w:shd w:val="clear" w:color="auto" w:fill="FFFFFF"/>
        <w:tabs>
          <w:tab w:val="left" w:pos="567"/>
        </w:tabs>
        <w:spacing w:line="240" w:lineRule="auto"/>
        <w:ind w:left="1" w:right="-1" w:hanging="3"/>
        <w:jc w:val="both"/>
        <w:rPr>
          <w:sz w:val="27"/>
          <w:szCs w:val="27"/>
          <w:lang w:val="uk-UA"/>
        </w:rPr>
      </w:pPr>
    </w:p>
    <w:p w:rsidR="00133013" w:rsidRPr="006B7C6D" w:rsidRDefault="00133013" w:rsidP="00133013">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r w:rsidRPr="006B7C6D">
        <w:rPr>
          <w:sz w:val="27"/>
          <w:szCs w:val="27"/>
          <w:lang w:val="uk-UA"/>
        </w:rPr>
        <w:t>Вища кваліфікаційна комісія суддів України у пленарному складі:</w:t>
      </w:r>
    </w:p>
    <w:p w:rsidR="003663BF" w:rsidRPr="006B7C6D" w:rsidRDefault="003663BF" w:rsidP="00133013">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p>
    <w:p w:rsidR="004C2813" w:rsidRPr="006B7C6D" w:rsidRDefault="004C2813" w:rsidP="004C2813">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r w:rsidRPr="006B7C6D">
        <w:rPr>
          <w:sz w:val="27"/>
          <w:szCs w:val="27"/>
          <w:lang w:val="uk-UA"/>
        </w:rPr>
        <w:t>головуючого – Андрія ПАСІЧНИКА,</w:t>
      </w:r>
    </w:p>
    <w:p w:rsidR="004C2813" w:rsidRPr="006B7C6D" w:rsidRDefault="004C2813" w:rsidP="004C2813">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p>
    <w:p w:rsidR="004C2813" w:rsidRPr="006B7C6D" w:rsidRDefault="004C2813" w:rsidP="004C2813">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r w:rsidRPr="006B7C6D">
        <w:rPr>
          <w:sz w:val="27"/>
          <w:szCs w:val="27"/>
          <w:lang w:val="uk-UA"/>
        </w:rPr>
        <w:t xml:space="preserve">членів Комісії: Михайла БОГОНОСА (доповідач), Людмили ВОЛКОВОЇ,                                       Віталія ГАЦЕЛЮКА, Ярослава ДУХА, Романа КИДИСЮКА, Надії КОБЕЦЬКОЇ,          </w:t>
      </w:r>
      <w:r w:rsidR="003A6AB8">
        <w:rPr>
          <w:sz w:val="27"/>
          <w:szCs w:val="27"/>
          <w:lang w:val="uk-UA"/>
        </w:rPr>
        <w:t xml:space="preserve">                 Олега КОЛІУША,</w:t>
      </w:r>
      <w:r w:rsidRPr="006B7C6D">
        <w:rPr>
          <w:sz w:val="27"/>
          <w:szCs w:val="27"/>
          <w:lang w:val="uk-UA"/>
        </w:rPr>
        <w:t xml:space="preserve"> Володимира ЛУГАНСЬКОГО, Русл</w:t>
      </w:r>
      <w:r w:rsidR="003A6AB8">
        <w:rPr>
          <w:sz w:val="27"/>
          <w:szCs w:val="27"/>
          <w:lang w:val="uk-UA"/>
        </w:rPr>
        <w:t>ана МЕЛЬНИКА, Олексія</w:t>
      </w:r>
      <w:r w:rsidR="003A6AB8">
        <w:rPr>
          <w:sz w:val="27"/>
          <w:szCs w:val="27"/>
          <w:lang w:val="en-US"/>
        </w:rPr>
        <w:t> </w:t>
      </w:r>
      <w:r w:rsidRPr="006B7C6D">
        <w:rPr>
          <w:sz w:val="27"/>
          <w:szCs w:val="27"/>
          <w:lang w:val="uk-UA"/>
        </w:rPr>
        <w:t>ОМЕЛЬЯНА, Романа САБОД</w:t>
      </w:r>
      <w:r w:rsidR="003A6AB8">
        <w:rPr>
          <w:sz w:val="27"/>
          <w:szCs w:val="27"/>
          <w:lang w:val="uk-UA"/>
        </w:rPr>
        <w:t>АША, Руслана СИДОРОВИЧА, Сергія</w:t>
      </w:r>
      <w:r w:rsidR="003A6AB8">
        <w:rPr>
          <w:sz w:val="27"/>
          <w:szCs w:val="27"/>
          <w:lang w:val="en-US"/>
        </w:rPr>
        <w:t> </w:t>
      </w:r>
      <w:r w:rsidRPr="006B7C6D">
        <w:rPr>
          <w:sz w:val="27"/>
          <w:szCs w:val="27"/>
          <w:lang w:val="uk-UA"/>
        </w:rPr>
        <w:t>ЧУМАКА, Галини ШЕВЧУК</w:t>
      </w:r>
      <w:r w:rsidR="00604A54">
        <w:rPr>
          <w:sz w:val="27"/>
          <w:szCs w:val="27"/>
          <w:lang w:val="uk-UA"/>
        </w:rPr>
        <w:t>,</w:t>
      </w:r>
    </w:p>
    <w:p w:rsidR="004C2813" w:rsidRPr="006B7C6D" w:rsidRDefault="004C2813" w:rsidP="004C2813">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p>
    <w:p w:rsidR="00F204C1" w:rsidRPr="006B7C6D" w:rsidRDefault="00133013" w:rsidP="00133013">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r w:rsidRPr="006B7C6D">
        <w:rPr>
          <w:sz w:val="27"/>
          <w:szCs w:val="27"/>
          <w:lang w:val="uk-UA"/>
        </w:rPr>
        <w:t xml:space="preserve">розглянувши </w:t>
      </w:r>
      <w:r w:rsidR="00866F8B" w:rsidRPr="006B7C6D">
        <w:rPr>
          <w:sz w:val="27"/>
          <w:szCs w:val="27"/>
          <w:lang w:val="uk-UA"/>
        </w:rPr>
        <w:t xml:space="preserve">питання про </w:t>
      </w:r>
      <w:r w:rsidR="00D44F24" w:rsidRPr="006B7C6D">
        <w:rPr>
          <w:sz w:val="27"/>
          <w:szCs w:val="27"/>
          <w:lang w:val="uk-UA"/>
        </w:rPr>
        <w:t xml:space="preserve">припинення кваліфікаційного оцінювання судді </w:t>
      </w:r>
      <w:proofErr w:type="spellStart"/>
      <w:r w:rsidR="004C2813" w:rsidRPr="006B7C6D">
        <w:rPr>
          <w:sz w:val="27"/>
          <w:szCs w:val="27"/>
          <w:lang w:val="uk-UA"/>
        </w:rPr>
        <w:t>Сіверськодонецького</w:t>
      </w:r>
      <w:proofErr w:type="spellEnd"/>
      <w:r w:rsidR="004C2813" w:rsidRPr="006B7C6D">
        <w:rPr>
          <w:sz w:val="27"/>
          <w:szCs w:val="27"/>
          <w:lang w:val="uk-UA"/>
        </w:rPr>
        <w:t xml:space="preserve"> міського суду Луганської області (відряджена до Вишгородського районного суду Київської області) </w:t>
      </w:r>
      <w:proofErr w:type="spellStart"/>
      <w:r w:rsidR="004C2813" w:rsidRPr="006B7C6D">
        <w:rPr>
          <w:sz w:val="27"/>
          <w:szCs w:val="27"/>
          <w:lang w:val="uk-UA"/>
        </w:rPr>
        <w:t>Шубочкін</w:t>
      </w:r>
      <w:bookmarkStart w:id="0" w:name="_GoBack"/>
      <w:bookmarkEnd w:id="0"/>
      <w:r w:rsidR="004C2813" w:rsidRPr="006B7C6D">
        <w:rPr>
          <w:sz w:val="27"/>
          <w:szCs w:val="27"/>
          <w:lang w:val="uk-UA"/>
        </w:rPr>
        <w:t>ої</w:t>
      </w:r>
      <w:proofErr w:type="spellEnd"/>
      <w:r w:rsidR="004C2813" w:rsidRPr="006B7C6D">
        <w:rPr>
          <w:sz w:val="27"/>
          <w:szCs w:val="27"/>
          <w:lang w:val="uk-UA"/>
        </w:rPr>
        <w:t xml:space="preserve"> Тетяни Вікторівни </w:t>
      </w:r>
      <w:r w:rsidR="00D44F24" w:rsidRPr="006B7C6D">
        <w:rPr>
          <w:sz w:val="27"/>
          <w:szCs w:val="27"/>
          <w:lang w:val="uk-UA"/>
        </w:rPr>
        <w:t>на відповідність займаній посаді</w:t>
      </w:r>
      <w:r w:rsidRPr="006B7C6D">
        <w:rPr>
          <w:sz w:val="27"/>
          <w:szCs w:val="27"/>
          <w:lang w:val="uk-UA"/>
        </w:rPr>
        <w:t>,</w:t>
      </w:r>
    </w:p>
    <w:p w:rsidR="00F204C1" w:rsidRPr="006B7C6D" w:rsidRDefault="00F204C1">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p>
    <w:p w:rsidR="00F204C1" w:rsidRPr="006B7C6D" w:rsidRDefault="00A7047D" w:rsidP="00B24699">
      <w:pPr>
        <w:pBdr>
          <w:top w:val="nil"/>
          <w:left w:val="nil"/>
          <w:bottom w:val="nil"/>
          <w:right w:val="nil"/>
          <w:between w:val="nil"/>
        </w:pBdr>
        <w:shd w:val="clear" w:color="auto" w:fill="FFFFFF"/>
        <w:tabs>
          <w:tab w:val="left" w:pos="5779"/>
        </w:tabs>
        <w:spacing w:line="240" w:lineRule="auto"/>
        <w:ind w:left="1" w:hanging="3"/>
        <w:jc w:val="center"/>
        <w:rPr>
          <w:sz w:val="27"/>
          <w:szCs w:val="27"/>
          <w:lang w:val="uk-UA"/>
        </w:rPr>
      </w:pPr>
      <w:r w:rsidRPr="006B7C6D">
        <w:rPr>
          <w:sz w:val="27"/>
          <w:szCs w:val="27"/>
          <w:lang w:val="uk-UA"/>
        </w:rPr>
        <w:t>встановила:</w:t>
      </w:r>
    </w:p>
    <w:p w:rsidR="00F204C1" w:rsidRPr="006B7C6D" w:rsidRDefault="00F204C1" w:rsidP="00BA6F0F">
      <w:pPr>
        <w:pBdr>
          <w:top w:val="nil"/>
          <w:left w:val="nil"/>
          <w:bottom w:val="nil"/>
          <w:right w:val="nil"/>
          <w:between w:val="nil"/>
        </w:pBdr>
        <w:spacing w:line="240" w:lineRule="auto"/>
        <w:ind w:leftChars="0" w:left="1" w:firstLineChars="262" w:firstLine="707"/>
        <w:jc w:val="center"/>
        <w:rPr>
          <w:sz w:val="27"/>
          <w:szCs w:val="27"/>
          <w:lang w:val="uk-UA"/>
        </w:rPr>
      </w:pPr>
    </w:p>
    <w:p w:rsidR="004C2813" w:rsidRPr="006B7C6D" w:rsidRDefault="004C2813" w:rsidP="00BA6F0F">
      <w:pPr>
        <w:pBdr>
          <w:top w:val="nil"/>
          <w:left w:val="nil"/>
          <w:bottom w:val="nil"/>
          <w:right w:val="nil"/>
          <w:between w:val="nil"/>
        </w:pBdr>
        <w:spacing w:line="240" w:lineRule="auto"/>
        <w:ind w:leftChars="0" w:left="0" w:firstLineChars="262" w:firstLine="707"/>
        <w:jc w:val="both"/>
        <w:rPr>
          <w:color w:val="1D1D1B"/>
          <w:sz w:val="27"/>
          <w:szCs w:val="27"/>
          <w:shd w:val="clear" w:color="auto" w:fill="FFFFFF"/>
          <w:lang w:val="uk-UA"/>
        </w:rPr>
      </w:pPr>
      <w:r w:rsidRPr="006B7C6D">
        <w:rPr>
          <w:color w:val="1D1D1B"/>
          <w:sz w:val="27"/>
          <w:szCs w:val="27"/>
          <w:shd w:val="clear" w:color="auto" w:fill="FFFFFF"/>
          <w:lang w:val="uk-UA"/>
        </w:rPr>
        <w:t xml:space="preserve">Указом Президента України від 15 серпня 2008 року № 713/2008 </w:t>
      </w:r>
      <w:proofErr w:type="spellStart"/>
      <w:r w:rsidRPr="006B7C6D">
        <w:rPr>
          <w:color w:val="1D1D1B"/>
          <w:sz w:val="27"/>
          <w:szCs w:val="27"/>
          <w:shd w:val="clear" w:color="auto" w:fill="FFFFFF"/>
          <w:lang w:val="uk-UA"/>
        </w:rPr>
        <w:t>Шубочкіну</w:t>
      </w:r>
      <w:proofErr w:type="spellEnd"/>
      <w:r w:rsidRPr="006B7C6D">
        <w:rPr>
          <w:color w:val="1D1D1B"/>
          <w:sz w:val="27"/>
          <w:szCs w:val="27"/>
          <w:shd w:val="clear" w:color="auto" w:fill="FFFFFF"/>
          <w:lang w:val="uk-UA"/>
        </w:rPr>
        <w:t xml:space="preserve"> Тетяну Вікторівну призначено на посаду судді </w:t>
      </w:r>
      <w:proofErr w:type="spellStart"/>
      <w:r w:rsidRPr="006B7C6D">
        <w:rPr>
          <w:color w:val="1D1D1B"/>
          <w:sz w:val="27"/>
          <w:szCs w:val="27"/>
          <w:shd w:val="clear" w:color="auto" w:fill="FFFFFF"/>
          <w:lang w:val="uk-UA"/>
        </w:rPr>
        <w:t>Лутугинського</w:t>
      </w:r>
      <w:proofErr w:type="spellEnd"/>
      <w:r w:rsidRPr="006B7C6D">
        <w:rPr>
          <w:color w:val="1D1D1B"/>
          <w:sz w:val="27"/>
          <w:szCs w:val="27"/>
          <w:shd w:val="clear" w:color="auto" w:fill="FFFFFF"/>
          <w:lang w:val="uk-UA"/>
        </w:rPr>
        <w:t xml:space="preserve"> районного суду Луганської області строком на п’ять років, Постановою Верховної Ради України від </w:t>
      </w:r>
      <w:r w:rsidR="00390565" w:rsidRPr="006B7C6D">
        <w:rPr>
          <w:color w:val="1D1D1B"/>
          <w:sz w:val="27"/>
          <w:szCs w:val="27"/>
          <w:shd w:val="clear" w:color="auto" w:fill="FFFFFF"/>
          <w:lang w:val="uk-UA"/>
        </w:rPr>
        <w:t>0</w:t>
      </w:r>
      <w:r w:rsidRPr="006B7C6D">
        <w:rPr>
          <w:color w:val="1D1D1B"/>
          <w:sz w:val="27"/>
          <w:szCs w:val="27"/>
          <w:shd w:val="clear" w:color="auto" w:fill="FFFFFF"/>
          <w:lang w:val="uk-UA"/>
        </w:rPr>
        <w:t xml:space="preserve">5 вересня 2013 року № 449-VІІ </w:t>
      </w:r>
      <w:r w:rsidR="00604A54">
        <w:rPr>
          <w:color w:val="1D1D1B"/>
          <w:sz w:val="27"/>
          <w:szCs w:val="27"/>
          <w:shd w:val="clear" w:color="auto" w:fill="FFFFFF"/>
          <w:lang w:val="uk-UA"/>
        </w:rPr>
        <w:t xml:space="preserve">її </w:t>
      </w:r>
      <w:r w:rsidRPr="006B7C6D">
        <w:rPr>
          <w:color w:val="1D1D1B"/>
          <w:sz w:val="27"/>
          <w:szCs w:val="27"/>
          <w:shd w:val="clear" w:color="auto" w:fill="FFFFFF"/>
          <w:lang w:val="uk-UA"/>
        </w:rPr>
        <w:t>обран</w:t>
      </w:r>
      <w:r w:rsidR="006B7C6D">
        <w:rPr>
          <w:color w:val="1D1D1B"/>
          <w:sz w:val="27"/>
          <w:szCs w:val="27"/>
          <w:shd w:val="clear" w:color="auto" w:fill="FFFFFF"/>
          <w:lang w:val="uk-UA"/>
        </w:rPr>
        <w:t>о</w:t>
      </w:r>
      <w:r w:rsidRPr="006B7C6D">
        <w:rPr>
          <w:color w:val="1D1D1B"/>
          <w:sz w:val="27"/>
          <w:szCs w:val="27"/>
          <w:shd w:val="clear" w:color="auto" w:fill="FFFFFF"/>
          <w:lang w:val="uk-UA"/>
        </w:rPr>
        <w:t xml:space="preserve"> на посаду судді цього суду безстроково.</w:t>
      </w:r>
    </w:p>
    <w:p w:rsidR="004C2813" w:rsidRPr="006B7C6D" w:rsidRDefault="00426BE9" w:rsidP="00BA6F0F">
      <w:pPr>
        <w:pBdr>
          <w:top w:val="nil"/>
          <w:left w:val="nil"/>
          <w:bottom w:val="nil"/>
          <w:right w:val="nil"/>
          <w:between w:val="nil"/>
        </w:pBdr>
        <w:spacing w:line="240" w:lineRule="auto"/>
        <w:ind w:leftChars="0" w:left="0" w:firstLineChars="262" w:firstLine="707"/>
        <w:jc w:val="both"/>
        <w:rPr>
          <w:color w:val="1D1D1B"/>
          <w:sz w:val="27"/>
          <w:szCs w:val="27"/>
          <w:shd w:val="clear" w:color="auto" w:fill="FFFFFF"/>
          <w:lang w:val="uk-UA"/>
        </w:rPr>
      </w:pPr>
      <w:r w:rsidRPr="006B7C6D">
        <w:rPr>
          <w:color w:val="1D1D1B"/>
          <w:sz w:val="27"/>
          <w:szCs w:val="27"/>
          <w:shd w:val="clear" w:color="auto" w:fill="FFFFFF"/>
          <w:lang w:val="uk-UA"/>
        </w:rPr>
        <w:t>Р</w:t>
      </w:r>
      <w:r w:rsidR="004C2813" w:rsidRPr="006B7C6D">
        <w:rPr>
          <w:color w:val="1D1D1B"/>
          <w:sz w:val="27"/>
          <w:szCs w:val="27"/>
          <w:shd w:val="clear" w:color="auto" w:fill="FFFFFF"/>
          <w:lang w:val="uk-UA"/>
        </w:rPr>
        <w:t xml:space="preserve">ішенням </w:t>
      </w:r>
      <w:r w:rsidRPr="006B7C6D">
        <w:rPr>
          <w:color w:val="1D1D1B"/>
          <w:sz w:val="27"/>
          <w:szCs w:val="27"/>
          <w:shd w:val="clear" w:color="auto" w:fill="FFFFFF"/>
          <w:lang w:val="uk-UA"/>
        </w:rPr>
        <w:t xml:space="preserve">Вищої ради правосуддя </w:t>
      </w:r>
      <w:r w:rsidR="004C2813" w:rsidRPr="006B7C6D">
        <w:rPr>
          <w:color w:val="1D1D1B"/>
          <w:sz w:val="27"/>
          <w:szCs w:val="27"/>
          <w:shd w:val="clear" w:color="auto" w:fill="FFFFFF"/>
          <w:lang w:val="uk-UA"/>
        </w:rPr>
        <w:t xml:space="preserve">від 17 вересня 2019 року № 2482/0/15-19 суддю </w:t>
      </w:r>
      <w:proofErr w:type="spellStart"/>
      <w:r w:rsidR="004C2813" w:rsidRPr="006B7C6D">
        <w:rPr>
          <w:color w:val="1D1D1B"/>
          <w:sz w:val="27"/>
          <w:szCs w:val="27"/>
          <w:shd w:val="clear" w:color="auto" w:fill="FFFFFF"/>
          <w:lang w:val="uk-UA"/>
        </w:rPr>
        <w:t>Лутугинського</w:t>
      </w:r>
      <w:proofErr w:type="spellEnd"/>
      <w:r w:rsidR="004C2813" w:rsidRPr="006B7C6D">
        <w:rPr>
          <w:color w:val="1D1D1B"/>
          <w:sz w:val="27"/>
          <w:szCs w:val="27"/>
          <w:shd w:val="clear" w:color="auto" w:fill="FFFFFF"/>
          <w:lang w:val="uk-UA"/>
        </w:rPr>
        <w:t xml:space="preserve"> районного суду Луганської області </w:t>
      </w:r>
      <w:proofErr w:type="spellStart"/>
      <w:r w:rsidR="004C2813" w:rsidRPr="006B7C6D">
        <w:rPr>
          <w:color w:val="1D1D1B"/>
          <w:sz w:val="27"/>
          <w:szCs w:val="27"/>
          <w:shd w:val="clear" w:color="auto" w:fill="FFFFFF"/>
          <w:lang w:val="uk-UA"/>
        </w:rPr>
        <w:t>Шубочкіну</w:t>
      </w:r>
      <w:proofErr w:type="spellEnd"/>
      <w:r w:rsidR="004C2813" w:rsidRPr="006B7C6D">
        <w:rPr>
          <w:color w:val="1D1D1B"/>
          <w:sz w:val="27"/>
          <w:szCs w:val="27"/>
          <w:shd w:val="clear" w:color="auto" w:fill="FFFFFF"/>
          <w:lang w:val="uk-UA"/>
        </w:rPr>
        <w:t xml:space="preserve"> Т.В. </w:t>
      </w:r>
      <w:r w:rsidRPr="006B7C6D">
        <w:rPr>
          <w:color w:val="1D1D1B"/>
          <w:sz w:val="27"/>
          <w:szCs w:val="27"/>
          <w:shd w:val="clear" w:color="auto" w:fill="FFFFFF"/>
          <w:lang w:val="uk-UA"/>
        </w:rPr>
        <w:t xml:space="preserve">переведено </w:t>
      </w:r>
      <w:r w:rsidR="004C2813" w:rsidRPr="006B7C6D">
        <w:rPr>
          <w:color w:val="1D1D1B"/>
          <w:sz w:val="27"/>
          <w:szCs w:val="27"/>
          <w:shd w:val="clear" w:color="auto" w:fill="FFFFFF"/>
          <w:lang w:val="uk-UA"/>
        </w:rPr>
        <w:t>на посаду судді Сєвєродонецького міського суду Луганської області.</w:t>
      </w:r>
    </w:p>
    <w:p w:rsidR="004C2813" w:rsidRPr="006B7C6D" w:rsidRDefault="00390565" w:rsidP="00BA6F0F">
      <w:pPr>
        <w:pBdr>
          <w:top w:val="nil"/>
          <w:left w:val="nil"/>
          <w:bottom w:val="nil"/>
          <w:right w:val="nil"/>
          <w:between w:val="nil"/>
        </w:pBdr>
        <w:spacing w:line="240" w:lineRule="auto"/>
        <w:ind w:leftChars="0" w:left="0" w:firstLineChars="262" w:firstLine="707"/>
        <w:jc w:val="both"/>
        <w:rPr>
          <w:color w:val="1D1D1B"/>
          <w:sz w:val="27"/>
          <w:szCs w:val="27"/>
          <w:shd w:val="clear" w:color="auto" w:fill="FFFFFF"/>
          <w:lang w:val="uk-UA"/>
        </w:rPr>
      </w:pPr>
      <w:r w:rsidRPr="006B7C6D">
        <w:rPr>
          <w:color w:val="1D1D1B"/>
          <w:sz w:val="27"/>
          <w:szCs w:val="27"/>
          <w:shd w:val="clear" w:color="auto" w:fill="FFFFFF"/>
          <w:lang w:val="uk-UA"/>
        </w:rPr>
        <w:t xml:space="preserve">Рішенням Голови </w:t>
      </w:r>
      <w:r w:rsidR="004C2813" w:rsidRPr="006B7C6D">
        <w:rPr>
          <w:color w:val="1D1D1B"/>
          <w:sz w:val="27"/>
          <w:szCs w:val="27"/>
          <w:shd w:val="clear" w:color="auto" w:fill="FFFFFF"/>
          <w:lang w:val="uk-UA"/>
        </w:rPr>
        <w:t>Верховн</w:t>
      </w:r>
      <w:r w:rsidRPr="006B7C6D">
        <w:rPr>
          <w:color w:val="1D1D1B"/>
          <w:sz w:val="27"/>
          <w:szCs w:val="27"/>
          <w:shd w:val="clear" w:color="auto" w:fill="FFFFFF"/>
          <w:lang w:val="uk-UA"/>
        </w:rPr>
        <w:t>ого</w:t>
      </w:r>
      <w:r w:rsidR="004C2813" w:rsidRPr="006B7C6D">
        <w:rPr>
          <w:color w:val="1D1D1B"/>
          <w:sz w:val="27"/>
          <w:szCs w:val="27"/>
          <w:shd w:val="clear" w:color="auto" w:fill="FFFFFF"/>
          <w:lang w:val="uk-UA"/>
        </w:rPr>
        <w:t xml:space="preserve"> Суд</w:t>
      </w:r>
      <w:r w:rsidRPr="006B7C6D">
        <w:rPr>
          <w:color w:val="1D1D1B"/>
          <w:sz w:val="27"/>
          <w:szCs w:val="27"/>
          <w:shd w:val="clear" w:color="auto" w:fill="FFFFFF"/>
          <w:lang w:val="uk-UA"/>
        </w:rPr>
        <w:t>у</w:t>
      </w:r>
      <w:r w:rsidR="004C2813" w:rsidRPr="006B7C6D">
        <w:rPr>
          <w:color w:val="1D1D1B"/>
          <w:sz w:val="27"/>
          <w:szCs w:val="27"/>
          <w:shd w:val="clear" w:color="auto" w:fill="FFFFFF"/>
          <w:lang w:val="uk-UA"/>
        </w:rPr>
        <w:t xml:space="preserve"> від 10 червня 2022 року № 225/0/149-22 суддю Сєвєродонецького міського суду Луганської області (нині ‒ </w:t>
      </w:r>
      <w:proofErr w:type="spellStart"/>
      <w:r w:rsidR="004C2813" w:rsidRPr="006B7C6D">
        <w:rPr>
          <w:color w:val="1D1D1B"/>
          <w:sz w:val="27"/>
          <w:szCs w:val="27"/>
          <w:shd w:val="clear" w:color="auto" w:fill="FFFFFF"/>
          <w:lang w:val="uk-UA"/>
        </w:rPr>
        <w:t>Сіверськодонецький</w:t>
      </w:r>
      <w:proofErr w:type="spellEnd"/>
      <w:r w:rsidR="004C2813" w:rsidRPr="006B7C6D">
        <w:rPr>
          <w:color w:val="1D1D1B"/>
          <w:sz w:val="27"/>
          <w:szCs w:val="27"/>
          <w:shd w:val="clear" w:color="auto" w:fill="FFFFFF"/>
          <w:lang w:val="uk-UA"/>
        </w:rPr>
        <w:t xml:space="preserve"> міський суд Луганської області) </w:t>
      </w:r>
      <w:proofErr w:type="spellStart"/>
      <w:r w:rsidR="004C2813" w:rsidRPr="006B7C6D">
        <w:rPr>
          <w:color w:val="1D1D1B"/>
          <w:sz w:val="27"/>
          <w:szCs w:val="27"/>
          <w:shd w:val="clear" w:color="auto" w:fill="FFFFFF"/>
          <w:lang w:val="uk-UA"/>
        </w:rPr>
        <w:t>Шубочкіну</w:t>
      </w:r>
      <w:proofErr w:type="spellEnd"/>
      <w:r w:rsidR="004C2813" w:rsidRPr="006B7C6D">
        <w:rPr>
          <w:color w:val="1D1D1B"/>
          <w:sz w:val="27"/>
          <w:szCs w:val="27"/>
          <w:shd w:val="clear" w:color="auto" w:fill="FFFFFF"/>
          <w:lang w:val="uk-UA"/>
        </w:rPr>
        <w:t xml:space="preserve"> Т.В.</w:t>
      </w:r>
      <w:r w:rsidR="006B7C6D">
        <w:rPr>
          <w:color w:val="1D1D1B"/>
          <w:sz w:val="27"/>
          <w:szCs w:val="27"/>
          <w:shd w:val="clear" w:color="auto" w:fill="FFFFFF"/>
          <w:lang w:val="uk-UA"/>
        </w:rPr>
        <w:t xml:space="preserve"> відряджено </w:t>
      </w:r>
      <w:r w:rsidR="004C2813" w:rsidRPr="006B7C6D">
        <w:rPr>
          <w:color w:val="1D1D1B"/>
          <w:sz w:val="27"/>
          <w:szCs w:val="27"/>
          <w:shd w:val="clear" w:color="auto" w:fill="FFFFFF"/>
          <w:lang w:val="uk-UA"/>
        </w:rPr>
        <w:t xml:space="preserve"> до Вишгородського районного суду Київської області.</w:t>
      </w:r>
    </w:p>
    <w:p w:rsidR="00841D0A" w:rsidRPr="006B7C6D" w:rsidRDefault="0020281F" w:rsidP="00BA6F0F">
      <w:pPr>
        <w:pBdr>
          <w:top w:val="nil"/>
          <w:left w:val="nil"/>
          <w:bottom w:val="nil"/>
          <w:right w:val="nil"/>
          <w:between w:val="nil"/>
        </w:pBdr>
        <w:spacing w:line="240" w:lineRule="auto"/>
        <w:ind w:leftChars="0" w:left="0" w:firstLineChars="262" w:firstLine="707"/>
        <w:jc w:val="both"/>
        <w:rPr>
          <w:sz w:val="27"/>
          <w:szCs w:val="27"/>
          <w:lang w:val="uk-UA" w:eastAsia="ru-RU"/>
        </w:rPr>
      </w:pPr>
      <w:r w:rsidRPr="006B7C6D">
        <w:rPr>
          <w:sz w:val="27"/>
          <w:szCs w:val="27"/>
          <w:lang w:val="uk-UA" w:eastAsia="ru-RU"/>
        </w:rPr>
        <w:t xml:space="preserve">Згідно з </w:t>
      </w:r>
      <w:r w:rsidR="005F23E7" w:rsidRPr="006B7C6D">
        <w:rPr>
          <w:sz w:val="27"/>
          <w:szCs w:val="27"/>
          <w:lang w:val="uk-UA" w:eastAsia="ru-RU"/>
        </w:rPr>
        <w:t xml:space="preserve">підпунктом 4 </w:t>
      </w:r>
      <w:r w:rsidRPr="006B7C6D">
        <w:rPr>
          <w:sz w:val="27"/>
          <w:szCs w:val="27"/>
          <w:lang w:val="uk-UA" w:eastAsia="ru-RU"/>
        </w:rPr>
        <w:t>пункт</w:t>
      </w:r>
      <w:r w:rsidR="005F23E7" w:rsidRPr="006B7C6D">
        <w:rPr>
          <w:sz w:val="27"/>
          <w:szCs w:val="27"/>
          <w:lang w:val="uk-UA" w:eastAsia="ru-RU"/>
        </w:rPr>
        <w:t>у</w:t>
      </w:r>
      <w:r w:rsidRPr="006B7C6D">
        <w:rPr>
          <w:sz w:val="27"/>
          <w:szCs w:val="27"/>
          <w:lang w:val="uk-UA" w:eastAsia="ru-RU"/>
        </w:rPr>
        <w:t xml:space="preserve">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w:t>
      </w:r>
      <w:r w:rsidRPr="006B7C6D">
        <w:rPr>
          <w:sz w:val="27"/>
          <w:szCs w:val="27"/>
          <w:lang w:val="uk-UA" w:eastAsia="ru-RU"/>
        </w:rPr>
        <w:lastRenderedPageBreak/>
        <w:t>компетентності, професійної етики або доброчесності чи відмова судді від такого оцінювання є підставою для звільнення судд</w:t>
      </w:r>
      <w:r w:rsidR="00E503AE" w:rsidRPr="006B7C6D">
        <w:rPr>
          <w:sz w:val="27"/>
          <w:szCs w:val="27"/>
          <w:lang w:val="uk-UA" w:eastAsia="ru-RU"/>
        </w:rPr>
        <w:t>і з посади.</w:t>
      </w:r>
    </w:p>
    <w:p w:rsidR="005D2A4C" w:rsidRPr="006B7C6D" w:rsidRDefault="0020281F" w:rsidP="00BA6F0F">
      <w:pPr>
        <w:pBdr>
          <w:top w:val="nil"/>
          <w:left w:val="nil"/>
          <w:bottom w:val="nil"/>
          <w:right w:val="nil"/>
          <w:between w:val="nil"/>
        </w:pBdr>
        <w:spacing w:line="240" w:lineRule="auto"/>
        <w:ind w:leftChars="0" w:left="0" w:firstLineChars="262" w:firstLine="707"/>
        <w:jc w:val="both"/>
        <w:rPr>
          <w:sz w:val="27"/>
          <w:szCs w:val="27"/>
          <w:lang w:val="uk-UA" w:eastAsia="ru-RU"/>
        </w:rPr>
      </w:pPr>
      <w:r w:rsidRPr="006B7C6D">
        <w:rPr>
          <w:sz w:val="27"/>
          <w:szCs w:val="27"/>
          <w:lang w:val="uk-UA" w:eastAsia="ru-RU"/>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w:t>
      </w:r>
      <w:r w:rsidR="009C17F4" w:rsidRPr="006B7C6D">
        <w:rPr>
          <w:sz w:val="27"/>
          <w:szCs w:val="27"/>
          <w:lang w:val="uk-UA" w:eastAsia="ru-RU"/>
        </w:rPr>
        <w:t>орядку, визначеному цим Законом.</w:t>
      </w:r>
    </w:p>
    <w:p w:rsidR="00475819" w:rsidRPr="006B7C6D" w:rsidRDefault="002E12DE" w:rsidP="00BA6F0F">
      <w:pPr>
        <w:pBdr>
          <w:top w:val="nil"/>
          <w:left w:val="nil"/>
          <w:bottom w:val="nil"/>
          <w:right w:val="nil"/>
          <w:between w:val="nil"/>
        </w:pBdr>
        <w:spacing w:line="240" w:lineRule="auto"/>
        <w:ind w:leftChars="0" w:firstLineChars="262" w:firstLine="707"/>
        <w:jc w:val="both"/>
        <w:rPr>
          <w:sz w:val="27"/>
          <w:szCs w:val="27"/>
          <w:lang w:val="uk-UA"/>
        </w:rPr>
      </w:pPr>
      <w:r w:rsidRPr="006B7C6D">
        <w:rPr>
          <w:sz w:val="27"/>
          <w:szCs w:val="27"/>
          <w:lang w:val="uk-UA" w:eastAsia="ru-RU"/>
        </w:rPr>
        <w:t xml:space="preserve">Рішенням </w:t>
      </w:r>
      <w:r w:rsidR="00B72C3A" w:rsidRPr="006B7C6D">
        <w:rPr>
          <w:sz w:val="27"/>
          <w:szCs w:val="27"/>
          <w:lang w:val="uk-UA" w:eastAsia="ru-RU"/>
        </w:rPr>
        <w:t>Комісії</w:t>
      </w:r>
      <w:r w:rsidRPr="006B7C6D">
        <w:rPr>
          <w:sz w:val="27"/>
          <w:szCs w:val="27"/>
          <w:lang w:val="uk-UA" w:eastAsia="ru-RU"/>
        </w:rPr>
        <w:t xml:space="preserve"> від </w:t>
      </w:r>
      <w:r w:rsidR="00426BE9" w:rsidRPr="006B7C6D">
        <w:rPr>
          <w:sz w:val="27"/>
          <w:szCs w:val="27"/>
          <w:lang w:val="uk-UA"/>
        </w:rPr>
        <w:t>07 червня</w:t>
      </w:r>
      <w:r w:rsidR="008E66BF" w:rsidRPr="006B7C6D">
        <w:rPr>
          <w:sz w:val="27"/>
          <w:szCs w:val="27"/>
          <w:lang w:val="uk-UA"/>
        </w:rPr>
        <w:t xml:space="preserve"> 2018 року № </w:t>
      </w:r>
      <w:r w:rsidR="00426BE9" w:rsidRPr="006B7C6D">
        <w:rPr>
          <w:sz w:val="27"/>
          <w:szCs w:val="27"/>
          <w:lang w:val="uk-UA"/>
        </w:rPr>
        <w:t>133</w:t>
      </w:r>
      <w:r w:rsidR="008E66BF" w:rsidRPr="006B7C6D">
        <w:rPr>
          <w:sz w:val="27"/>
          <w:szCs w:val="27"/>
          <w:lang w:val="uk-UA"/>
        </w:rPr>
        <w:t xml:space="preserve">/зп-18 </w:t>
      </w:r>
      <w:r w:rsidRPr="006B7C6D">
        <w:rPr>
          <w:sz w:val="27"/>
          <w:szCs w:val="27"/>
          <w:lang w:val="uk-UA" w:eastAsia="ru-RU"/>
        </w:rPr>
        <w:t xml:space="preserve">призначено кваліфікаційне оцінювання суддів місцевих та апеляційних судів на відповідність займаній посаді, зокрема судді </w:t>
      </w:r>
      <w:proofErr w:type="spellStart"/>
      <w:r w:rsidR="00426BE9" w:rsidRPr="006B7C6D">
        <w:rPr>
          <w:sz w:val="27"/>
          <w:szCs w:val="27"/>
          <w:lang w:val="uk-UA"/>
        </w:rPr>
        <w:t>Лутугинського</w:t>
      </w:r>
      <w:proofErr w:type="spellEnd"/>
      <w:r w:rsidR="00426BE9" w:rsidRPr="006B7C6D">
        <w:rPr>
          <w:sz w:val="27"/>
          <w:szCs w:val="27"/>
          <w:lang w:val="uk-UA"/>
        </w:rPr>
        <w:t xml:space="preserve"> районного суду Луганської області </w:t>
      </w:r>
      <w:proofErr w:type="spellStart"/>
      <w:r w:rsidR="00426BE9" w:rsidRPr="006B7C6D">
        <w:rPr>
          <w:sz w:val="27"/>
          <w:szCs w:val="27"/>
          <w:lang w:val="uk-UA"/>
        </w:rPr>
        <w:t>Шубочкіної</w:t>
      </w:r>
      <w:proofErr w:type="spellEnd"/>
      <w:r w:rsidR="00426BE9" w:rsidRPr="006B7C6D">
        <w:rPr>
          <w:sz w:val="27"/>
          <w:szCs w:val="27"/>
          <w:lang w:val="uk-UA"/>
        </w:rPr>
        <w:t xml:space="preserve"> Т.В</w:t>
      </w:r>
      <w:r w:rsidR="008E66BF" w:rsidRPr="006B7C6D">
        <w:rPr>
          <w:sz w:val="27"/>
          <w:szCs w:val="27"/>
          <w:lang w:val="uk-UA"/>
        </w:rPr>
        <w:t>.</w:t>
      </w:r>
    </w:p>
    <w:p w:rsidR="00E803C3" w:rsidRPr="006B7C6D" w:rsidRDefault="00E803C3" w:rsidP="00BA6F0F">
      <w:pPr>
        <w:pBdr>
          <w:top w:val="nil"/>
          <w:left w:val="nil"/>
          <w:bottom w:val="nil"/>
          <w:right w:val="nil"/>
          <w:between w:val="nil"/>
        </w:pBdr>
        <w:spacing w:line="240" w:lineRule="auto"/>
        <w:ind w:leftChars="0" w:firstLineChars="262" w:firstLine="707"/>
        <w:jc w:val="both"/>
        <w:rPr>
          <w:sz w:val="27"/>
          <w:szCs w:val="27"/>
          <w:lang w:val="uk-UA" w:eastAsia="ru-RU"/>
        </w:rPr>
      </w:pPr>
      <w:r w:rsidRPr="006B7C6D">
        <w:rPr>
          <w:sz w:val="27"/>
          <w:szCs w:val="27"/>
          <w:lang w:val="uk-UA" w:eastAsia="ru-RU"/>
        </w:rPr>
        <w:t xml:space="preserve">Рішенням Комісії від </w:t>
      </w:r>
      <w:r w:rsidR="00426BE9" w:rsidRPr="006B7C6D">
        <w:rPr>
          <w:sz w:val="27"/>
          <w:szCs w:val="27"/>
          <w:lang w:val="uk-UA" w:eastAsia="ru-RU"/>
        </w:rPr>
        <w:t>18 жовтня</w:t>
      </w:r>
      <w:r w:rsidRPr="006B7C6D">
        <w:rPr>
          <w:sz w:val="27"/>
          <w:szCs w:val="27"/>
          <w:lang w:val="uk-UA" w:eastAsia="ru-RU"/>
        </w:rPr>
        <w:t xml:space="preserve"> 2018 року № </w:t>
      </w:r>
      <w:r w:rsidR="00426BE9" w:rsidRPr="006B7C6D">
        <w:rPr>
          <w:sz w:val="27"/>
          <w:szCs w:val="27"/>
          <w:lang w:val="uk-UA" w:eastAsia="ru-RU"/>
        </w:rPr>
        <w:t>237</w:t>
      </w:r>
      <w:r w:rsidRPr="006B7C6D">
        <w:rPr>
          <w:sz w:val="27"/>
          <w:szCs w:val="27"/>
          <w:lang w:val="uk-UA" w:eastAsia="ru-RU"/>
        </w:rPr>
        <w:t xml:space="preserve">/зп-18 визначено результати першого етапу «Іспит» кваліфікаційного оцінювання суддів на відповідність займаній посаді. Відповідно до цього рішення </w:t>
      </w:r>
      <w:proofErr w:type="spellStart"/>
      <w:r w:rsidR="000F6CC7" w:rsidRPr="006B7C6D">
        <w:rPr>
          <w:sz w:val="27"/>
          <w:szCs w:val="27"/>
          <w:lang w:val="uk-UA" w:eastAsia="ru-RU"/>
        </w:rPr>
        <w:t>Шубочкіну</w:t>
      </w:r>
      <w:proofErr w:type="spellEnd"/>
      <w:r w:rsidR="000F6CC7" w:rsidRPr="006B7C6D">
        <w:rPr>
          <w:sz w:val="27"/>
          <w:szCs w:val="27"/>
          <w:lang w:val="uk-UA" w:eastAsia="ru-RU"/>
        </w:rPr>
        <w:t xml:space="preserve"> Т.В.</w:t>
      </w:r>
      <w:r w:rsidRPr="006B7C6D">
        <w:rPr>
          <w:sz w:val="27"/>
          <w:szCs w:val="27"/>
          <w:lang w:val="uk-UA" w:eastAsia="ru-RU"/>
        </w:rPr>
        <w:t xml:space="preserve"> допущено до другого етапу кваліфікаційного оцінювання на в</w:t>
      </w:r>
      <w:r w:rsidR="002E28C6" w:rsidRPr="006B7C6D">
        <w:rPr>
          <w:sz w:val="27"/>
          <w:szCs w:val="27"/>
          <w:lang w:val="uk-UA" w:eastAsia="ru-RU"/>
        </w:rPr>
        <w:t>ідповідність займаній посаді – «Д</w:t>
      </w:r>
      <w:r w:rsidRPr="006B7C6D">
        <w:rPr>
          <w:sz w:val="27"/>
          <w:szCs w:val="27"/>
          <w:lang w:val="uk-UA" w:eastAsia="ru-RU"/>
        </w:rPr>
        <w:t>ослідження досьє та проведення співбесіди</w:t>
      </w:r>
      <w:r w:rsidR="002E28C6" w:rsidRPr="006B7C6D">
        <w:rPr>
          <w:sz w:val="27"/>
          <w:szCs w:val="27"/>
          <w:lang w:val="uk-UA" w:eastAsia="ru-RU"/>
        </w:rPr>
        <w:t>»</w:t>
      </w:r>
      <w:r w:rsidRPr="006B7C6D">
        <w:rPr>
          <w:sz w:val="27"/>
          <w:szCs w:val="27"/>
          <w:lang w:val="uk-UA" w:eastAsia="ru-RU"/>
        </w:rPr>
        <w:t>.</w:t>
      </w:r>
    </w:p>
    <w:p w:rsidR="009E381C" w:rsidRPr="006B7C6D" w:rsidRDefault="00E803C3" w:rsidP="00BA6F0F">
      <w:pPr>
        <w:pBdr>
          <w:top w:val="nil"/>
          <w:left w:val="nil"/>
          <w:bottom w:val="nil"/>
          <w:right w:val="nil"/>
          <w:between w:val="nil"/>
        </w:pBdr>
        <w:spacing w:line="240" w:lineRule="auto"/>
        <w:ind w:leftChars="0" w:firstLineChars="262" w:firstLine="707"/>
        <w:jc w:val="both"/>
        <w:rPr>
          <w:sz w:val="27"/>
          <w:szCs w:val="27"/>
          <w:lang w:val="uk-UA" w:eastAsia="ru-RU"/>
        </w:rPr>
      </w:pPr>
      <w:r w:rsidRPr="006B7C6D">
        <w:rPr>
          <w:sz w:val="27"/>
          <w:szCs w:val="27"/>
          <w:lang w:val="uk-UA" w:eastAsia="ru-RU"/>
        </w:rPr>
        <w:t xml:space="preserve">Рішенням Комісії від 25 </w:t>
      </w:r>
      <w:r w:rsidR="009E381C" w:rsidRPr="006B7C6D">
        <w:rPr>
          <w:sz w:val="27"/>
          <w:szCs w:val="27"/>
          <w:lang w:val="uk-UA" w:eastAsia="ru-RU"/>
        </w:rPr>
        <w:t>липня 2019</w:t>
      </w:r>
      <w:r w:rsidRPr="006B7C6D">
        <w:rPr>
          <w:sz w:val="27"/>
          <w:szCs w:val="27"/>
          <w:lang w:val="uk-UA" w:eastAsia="ru-RU"/>
        </w:rPr>
        <w:t xml:space="preserve"> року № </w:t>
      </w:r>
      <w:r w:rsidR="009E381C" w:rsidRPr="006B7C6D">
        <w:rPr>
          <w:sz w:val="27"/>
          <w:szCs w:val="27"/>
          <w:lang w:val="uk-UA" w:eastAsia="ru-RU"/>
        </w:rPr>
        <w:t>675</w:t>
      </w:r>
      <w:r w:rsidRPr="006B7C6D">
        <w:rPr>
          <w:sz w:val="27"/>
          <w:szCs w:val="27"/>
          <w:lang w:val="uk-UA" w:eastAsia="ru-RU"/>
        </w:rPr>
        <w:t>/ко-1</w:t>
      </w:r>
      <w:r w:rsidR="009E381C" w:rsidRPr="006B7C6D">
        <w:rPr>
          <w:sz w:val="27"/>
          <w:szCs w:val="27"/>
          <w:lang w:val="uk-UA" w:eastAsia="ru-RU"/>
        </w:rPr>
        <w:t>9</w:t>
      </w:r>
      <w:r w:rsidRPr="006B7C6D">
        <w:rPr>
          <w:sz w:val="27"/>
          <w:szCs w:val="27"/>
          <w:lang w:val="uk-UA" w:eastAsia="ru-RU"/>
        </w:rPr>
        <w:t xml:space="preserve"> визначено, що суддя </w:t>
      </w:r>
      <w:proofErr w:type="spellStart"/>
      <w:r w:rsidR="009E381C" w:rsidRPr="006B7C6D">
        <w:rPr>
          <w:sz w:val="27"/>
          <w:szCs w:val="27"/>
          <w:lang w:val="uk-UA" w:eastAsia="ru-RU"/>
        </w:rPr>
        <w:t>Лутугинського</w:t>
      </w:r>
      <w:proofErr w:type="spellEnd"/>
      <w:r w:rsidR="009E381C" w:rsidRPr="006B7C6D">
        <w:rPr>
          <w:sz w:val="27"/>
          <w:szCs w:val="27"/>
          <w:lang w:val="uk-UA" w:eastAsia="ru-RU"/>
        </w:rPr>
        <w:t xml:space="preserve"> районного суду Луганської області </w:t>
      </w:r>
      <w:proofErr w:type="spellStart"/>
      <w:r w:rsidR="009E381C" w:rsidRPr="006B7C6D">
        <w:rPr>
          <w:sz w:val="27"/>
          <w:szCs w:val="27"/>
          <w:lang w:val="uk-UA" w:eastAsia="ru-RU"/>
        </w:rPr>
        <w:t>Шубочкіна</w:t>
      </w:r>
      <w:proofErr w:type="spellEnd"/>
      <w:r w:rsidR="009E381C" w:rsidRPr="006B7C6D">
        <w:rPr>
          <w:sz w:val="27"/>
          <w:szCs w:val="27"/>
          <w:lang w:val="uk-UA" w:eastAsia="ru-RU"/>
        </w:rPr>
        <w:t xml:space="preserve"> Т.В. </w:t>
      </w:r>
      <w:r w:rsidRPr="006B7C6D">
        <w:rPr>
          <w:sz w:val="27"/>
          <w:szCs w:val="27"/>
          <w:lang w:val="uk-UA" w:eastAsia="ru-RU"/>
        </w:rPr>
        <w:t>за результатами кваліфікаційного оцінювання на відповідність за</w:t>
      </w:r>
      <w:r w:rsidR="00A43814" w:rsidRPr="006B7C6D">
        <w:rPr>
          <w:sz w:val="27"/>
          <w:szCs w:val="27"/>
          <w:lang w:val="uk-UA" w:eastAsia="ru-RU"/>
        </w:rPr>
        <w:t xml:space="preserve">йманій посаді набрала </w:t>
      </w:r>
      <w:r w:rsidR="009E381C" w:rsidRPr="006B7C6D">
        <w:rPr>
          <w:sz w:val="27"/>
          <w:szCs w:val="27"/>
          <w:lang w:val="uk-UA" w:eastAsia="ru-RU"/>
        </w:rPr>
        <w:t>677,5</w:t>
      </w:r>
      <w:r w:rsidR="00A43814" w:rsidRPr="006B7C6D">
        <w:rPr>
          <w:sz w:val="27"/>
          <w:szCs w:val="27"/>
          <w:lang w:val="uk-UA" w:eastAsia="ru-RU"/>
        </w:rPr>
        <w:t xml:space="preserve"> </w:t>
      </w:r>
      <w:proofErr w:type="spellStart"/>
      <w:r w:rsidR="00A43814" w:rsidRPr="006B7C6D">
        <w:rPr>
          <w:sz w:val="27"/>
          <w:szCs w:val="27"/>
          <w:lang w:val="uk-UA" w:eastAsia="ru-RU"/>
        </w:rPr>
        <w:t>бал</w:t>
      </w:r>
      <w:r w:rsidR="009E381C" w:rsidRPr="006B7C6D">
        <w:rPr>
          <w:sz w:val="27"/>
          <w:szCs w:val="27"/>
          <w:lang w:val="uk-UA" w:eastAsia="ru-RU"/>
        </w:rPr>
        <w:t>а</w:t>
      </w:r>
      <w:proofErr w:type="spellEnd"/>
      <w:r w:rsidR="00A43814" w:rsidRPr="006B7C6D">
        <w:rPr>
          <w:sz w:val="27"/>
          <w:szCs w:val="27"/>
          <w:lang w:val="uk-UA" w:eastAsia="ru-RU"/>
        </w:rPr>
        <w:t>; в</w:t>
      </w:r>
      <w:r w:rsidRPr="006B7C6D">
        <w:rPr>
          <w:sz w:val="27"/>
          <w:szCs w:val="27"/>
          <w:lang w:val="uk-UA" w:eastAsia="ru-RU"/>
        </w:rPr>
        <w:t>изн</w:t>
      </w:r>
      <w:r w:rsidR="00A43814" w:rsidRPr="006B7C6D">
        <w:rPr>
          <w:sz w:val="27"/>
          <w:szCs w:val="27"/>
          <w:lang w:val="uk-UA" w:eastAsia="ru-RU"/>
        </w:rPr>
        <w:t>ано</w:t>
      </w:r>
      <w:r w:rsidRPr="006B7C6D">
        <w:rPr>
          <w:sz w:val="27"/>
          <w:szCs w:val="27"/>
          <w:lang w:val="uk-UA" w:eastAsia="ru-RU"/>
        </w:rPr>
        <w:t xml:space="preserve"> суддю </w:t>
      </w:r>
      <w:proofErr w:type="spellStart"/>
      <w:r w:rsidR="009E381C" w:rsidRPr="006B7C6D">
        <w:rPr>
          <w:sz w:val="27"/>
          <w:szCs w:val="27"/>
          <w:lang w:val="uk-UA" w:eastAsia="ru-RU"/>
        </w:rPr>
        <w:t>Лутугинського</w:t>
      </w:r>
      <w:proofErr w:type="spellEnd"/>
      <w:r w:rsidR="009E381C" w:rsidRPr="006B7C6D">
        <w:rPr>
          <w:sz w:val="27"/>
          <w:szCs w:val="27"/>
          <w:lang w:val="uk-UA" w:eastAsia="ru-RU"/>
        </w:rPr>
        <w:t xml:space="preserve"> районного суду Луганської області </w:t>
      </w:r>
      <w:proofErr w:type="spellStart"/>
      <w:r w:rsidR="009E381C" w:rsidRPr="006B7C6D">
        <w:rPr>
          <w:sz w:val="27"/>
          <w:szCs w:val="27"/>
          <w:lang w:val="uk-UA" w:eastAsia="ru-RU"/>
        </w:rPr>
        <w:t>Шубочкіну</w:t>
      </w:r>
      <w:proofErr w:type="spellEnd"/>
      <w:r w:rsidR="009E381C" w:rsidRPr="006B7C6D">
        <w:rPr>
          <w:sz w:val="27"/>
          <w:szCs w:val="27"/>
          <w:lang w:val="uk-UA" w:eastAsia="ru-RU"/>
        </w:rPr>
        <w:t xml:space="preserve"> Т.В.</w:t>
      </w:r>
      <w:r w:rsidRPr="006B7C6D">
        <w:rPr>
          <w:sz w:val="27"/>
          <w:szCs w:val="27"/>
          <w:lang w:val="uk-UA" w:eastAsia="ru-RU"/>
        </w:rPr>
        <w:t xml:space="preserve"> такою, щ</w:t>
      </w:r>
      <w:r w:rsidR="00A43814" w:rsidRPr="006B7C6D">
        <w:rPr>
          <w:sz w:val="27"/>
          <w:szCs w:val="27"/>
          <w:lang w:val="uk-UA" w:eastAsia="ru-RU"/>
        </w:rPr>
        <w:t>о відповідає займаній посаді</w:t>
      </w:r>
      <w:r w:rsidR="00F379B8">
        <w:rPr>
          <w:sz w:val="27"/>
          <w:szCs w:val="27"/>
          <w:lang w:val="uk-UA" w:eastAsia="ru-RU"/>
        </w:rPr>
        <w:t>; визна</w:t>
      </w:r>
      <w:r w:rsidR="009E381C" w:rsidRPr="006B7C6D">
        <w:rPr>
          <w:sz w:val="27"/>
          <w:szCs w:val="27"/>
          <w:lang w:val="uk-UA" w:eastAsia="ru-RU"/>
        </w:rPr>
        <w:t>чено, що рішення набирає чинності відповідно до абзацу третього підпункту 4.10.8 пункту 4.10 розділу IV Регламенту Вищої кваліфікаційної комісії суддів України.</w:t>
      </w:r>
    </w:p>
    <w:p w:rsidR="00230BCC" w:rsidRPr="006B7C6D" w:rsidRDefault="006B7C6D" w:rsidP="00BA6F0F">
      <w:pPr>
        <w:pBdr>
          <w:top w:val="nil"/>
          <w:left w:val="nil"/>
          <w:bottom w:val="nil"/>
          <w:right w:val="nil"/>
          <w:between w:val="nil"/>
        </w:pBdr>
        <w:spacing w:line="240" w:lineRule="auto"/>
        <w:ind w:leftChars="0" w:firstLineChars="262" w:firstLine="707"/>
        <w:jc w:val="both"/>
        <w:rPr>
          <w:sz w:val="27"/>
          <w:szCs w:val="27"/>
          <w:lang w:val="uk-UA" w:eastAsia="ru-RU"/>
        </w:rPr>
      </w:pPr>
      <w:r w:rsidRPr="006B7C6D">
        <w:rPr>
          <w:sz w:val="27"/>
          <w:szCs w:val="27"/>
          <w:lang w:val="uk-UA" w:eastAsia="ru-RU"/>
        </w:rPr>
        <w:t>З</w:t>
      </w:r>
      <w:r w:rsidR="00230BCC" w:rsidRPr="006B7C6D">
        <w:rPr>
          <w:sz w:val="27"/>
          <w:szCs w:val="27"/>
          <w:lang w:val="uk-UA" w:eastAsia="ru-RU"/>
        </w:rPr>
        <w:t xml:space="preserve"> метою вирішення питання щодо продовження процедур оцінювання, передбачених Законом</w:t>
      </w:r>
      <w:r w:rsidRPr="006B7C6D">
        <w:rPr>
          <w:sz w:val="27"/>
          <w:szCs w:val="27"/>
          <w:lang w:val="uk-UA" w:eastAsia="ru-RU"/>
        </w:rPr>
        <w:t xml:space="preserve">, </w:t>
      </w:r>
      <w:r w:rsidR="00604A54">
        <w:rPr>
          <w:sz w:val="27"/>
          <w:szCs w:val="27"/>
          <w:lang w:val="uk-UA" w:eastAsia="ru-RU"/>
        </w:rPr>
        <w:t xml:space="preserve">відповідно до </w:t>
      </w:r>
      <w:r w:rsidRPr="006B7C6D">
        <w:rPr>
          <w:sz w:val="27"/>
          <w:szCs w:val="27"/>
          <w:lang w:val="uk-UA" w:eastAsia="ru-RU"/>
        </w:rPr>
        <w:t xml:space="preserve">рішення Комісії від 20 липня 2023 року </w:t>
      </w:r>
      <w:r w:rsidR="00604A54">
        <w:rPr>
          <w:sz w:val="27"/>
          <w:szCs w:val="27"/>
          <w:lang w:val="uk-UA" w:eastAsia="ru-RU"/>
        </w:rPr>
        <w:br/>
      </w:r>
      <w:r w:rsidRPr="006B7C6D">
        <w:rPr>
          <w:sz w:val="27"/>
          <w:szCs w:val="27"/>
          <w:lang w:val="uk-UA" w:eastAsia="ru-RU"/>
        </w:rPr>
        <w:t xml:space="preserve">№ 34/зп-23 </w:t>
      </w:r>
      <w:r w:rsidR="00230BCC" w:rsidRPr="006B7C6D">
        <w:rPr>
          <w:sz w:val="27"/>
          <w:szCs w:val="27"/>
          <w:lang w:val="uk-UA" w:eastAsia="ru-RU"/>
        </w:rPr>
        <w:t>здійсн</w:t>
      </w:r>
      <w:r w:rsidR="00604A54">
        <w:rPr>
          <w:sz w:val="27"/>
          <w:szCs w:val="27"/>
          <w:lang w:val="uk-UA" w:eastAsia="ru-RU"/>
        </w:rPr>
        <w:t>ено</w:t>
      </w:r>
      <w:r w:rsidR="00230BCC" w:rsidRPr="006B7C6D">
        <w:rPr>
          <w:sz w:val="27"/>
          <w:szCs w:val="27"/>
          <w:lang w:val="uk-UA" w:eastAsia="ru-RU"/>
        </w:rPr>
        <w:t xml:space="preserve"> повторний автоматизований розподіл справ між членами Вищої кваліфікаційної комісії суддів України стосовно</w:t>
      </w:r>
      <w:r w:rsidR="00604A54">
        <w:rPr>
          <w:sz w:val="27"/>
          <w:szCs w:val="27"/>
          <w:lang w:val="uk-UA" w:eastAsia="ru-RU"/>
        </w:rPr>
        <w:t>,</w:t>
      </w:r>
      <w:r w:rsidR="00230BCC" w:rsidRPr="006B7C6D">
        <w:rPr>
          <w:sz w:val="27"/>
          <w:szCs w:val="27"/>
          <w:lang w:val="uk-UA" w:eastAsia="ru-RU"/>
        </w:rPr>
        <w:t xml:space="preserve"> зокрема,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w:t>
      </w:r>
    </w:p>
    <w:p w:rsidR="00B72C3A" w:rsidRPr="006B7C6D" w:rsidRDefault="00B72C3A" w:rsidP="00BA6F0F">
      <w:pPr>
        <w:pBdr>
          <w:top w:val="nil"/>
          <w:left w:val="nil"/>
          <w:bottom w:val="nil"/>
          <w:right w:val="nil"/>
          <w:between w:val="nil"/>
        </w:pBdr>
        <w:spacing w:line="240" w:lineRule="auto"/>
        <w:ind w:leftChars="0" w:firstLineChars="262" w:firstLine="707"/>
        <w:jc w:val="both"/>
        <w:rPr>
          <w:sz w:val="27"/>
          <w:szCs w:val="27"/>
          <w:lang w:val="uk-UA" w:eastAsia="ru-RU"/>
        </w:rPr>
      </w:pPr>
      <w:r w:rsidRPr="006B7C6D">
        <w:rPr>
          <w:sz w:val="27"/>
          <w:szCs w:val="27"/>
          <w:lang w:val="uk-UA" w:eastAsia="ru-RU"/>
        </w:rPr>
        <w:t>Згідно з протоколом повторного розподілу мі</w:t>
      </w:r>
      <w:r w:rsidR="00830CF6" w:rsidRPr="006B7C6D">
        <w:rPr>
          <w:sz w:val="27"/>
          <w:szCs w:val="27"/>
          <w:lang w:val="uk-UA" w:eastAsia="ru-RU"/>
        </w:rPr>
        <w:t xml:space="preserve">ж членами Комісії від </w:t>
      </w:r>
      <w:r w:rsidR="00230BCC" w:rsidRPr="006B7C6D">
        <w:rPr>
          <w:sz w:val="27"/>
          <w:szCs w:val="27"/>
          <w:lang w:val="uk-UA" w:eastAsia="ru-RU"/>
        </w:rPr>
        <w:t xml:space="preserve">28 липня </w:t>
      </w:r>
      <w:r w:rsidR="00830CF6" w:rsidRPr="006B7C6D">
        <w:rPr>
          <w:sz w:val="27"/>
          <w:szCs w:val="27"/>
          <w:lang w:val="uk-UA" w:eastAsia="ru-RU"/>
        </w:rPr>
        <w:t xml:space="preserve"> </w:t>
      </w:r>
      <w:r w:rsidRPr="006B7C6D">
        <w:rPr>
          <w:sz w:val="27"/>
          <w:szCs w:val="27"/>
          <w:lang w:val="uk-UA" w:eastAsia="ru-RU"/>
        </w:rPr>
        <w:t>202</w:t>
      </w:r>
      <w:r w:rsidR="00230BCC" w:rsidRPr="006B7C6D">
        <w:rPr>
          <w:sz w:val="27"/>
          <w:szCs w:val="27"/>
          <w:lang w:val="uk-UA" w:eastAsia="ru-RU"/>
        </w:rPr>
        <w:t>3</w:t>
      </w:r>
      <w:r w:rsidRPr="006B7C6D">
        <w:rPr>
          <w:sz w:val="27"/>
          <w:szCs w:val="27"/>
          <w:lang w:val="uk-UA" w:eastAsia="ru-RU"/>
        </w:rPr>
        <w:t xml:space="preserve"> року доповідачем у справі визначено члена Комісії </w:t>
      </w:r>
      <w:proofErr w:type="spellStart"/>
      <w:r w:rsidRPr="006B7C6D">
        <w:rPr>
          <w:sz w:val="27"/>
          <w:szCs w:val="27"/>
          <w:lang w:val="uk-UA" w:eastAsia="ru-RU"/>
        </w:rPr>
        <w:t>Богоноса</w:t>
      </w:r>
      <w:proofErr w:type="spellEnd"/>
      <w:r w:rsidRPr="006B7C6D">
        <w:rPr>
          <w:sz w:val="27"/>
          <w:szCs w:val="27"/>
          <w:lang w:val="uk-UA" w:eastAsia="ru-RU"/>
        </w:rPr>
        <w:t xml:space="preserve"> М.Б.</w:t>
      </w:r>
    </w:p>
    <w:p w:rsidR="00E803C3" w:rsidRPr="006B7C6D" w:rsidRDefault="00E803C3" w:rsidP="00BA6F0F">
      <w:pPr>
        <w:pBdr>
          <w:top w:val="nil"/>
          <w:left w:val="nil"/>
          <w:bottom w:val="nil"/>
          <w:right w:val="nil"/>
          <w:between w:val="nil"/>
        </w:pBdr>
        <w:spacing w:line="240" w:lineRule="auto"/>
        <w:ind w:leftChars="0" w:firstLineChars="262" w:firstLine="707"/>
        <w:jc w:val="both"/>
        <w:rPr>
          <w:sz w:val="27"/>
          <w:szCs w:val="27"/>
          <w:lang w:val="uk-UA" w:eastAsia="ru-RU"/>
        </w:rPr>
      </w:pPr>
      <w:r w:rsidRPr="006B7C6D">
        <w:rPr>
          <w:sz w:val="27"/>
          <w:szCs w:val="27"/>
          <w:lang w:val="uk-UA" w:eastAsia="ru-RU"/>
        </w:rPr>
        <w:t xml:space="preserve">Рішенням Вищої ради правосуддя від </w:t>
      </w:r>
      <w:r w:rsidR="00230BCC" w:rsidRPr="006B7C6D">
        <w:rPr>
          <w:sz w:val="27"/>
          <w:szCs w:val="27"/>
          <w:lang w:val="uk-UA" w:eastAsia="ru-RU"/>
        </w:rPr>
        <w:t xml:space="preserve">24 березня </w:t>
      </w:r>
      <w:r w:rsidR="00B02687" w:rsidRPr="006B7C6D">
        <w:rPr>
          <w:sz w:val="27"/>
          <w:szCs w:val="27"/>
          <w:lang w:val="uk-UA" w:eastAsia="ru-RU"/>
        </w:rPr>
        <w:t>202</w:t>
      </w:r>
      <w:r w:rsidR="00230BCC" w:rsidRPr="006B7C6D">
        <w:rPr>
          <w:sz w:val="27"/>
          <w:szCs w:val="27"/>
          <w:lang w:val="uk-UA" w:eastAsia="ru-RU"/>
        </w:rPr>
        <w:t>6</w:t>
      </w:r>
      <w:r w:rsidRPr="006B7C6D">
        <w:rPr>
          <w:sz w:val="27"/>
          <w:szCs w:val="27"/>
          <w:lang w:val="uk-UA" w:eastAsia="ru-RU"/>
        </w:rPr>
        <w:t xml:space="preserve"> року № </w:t>
      </w:r>
      <w:r w:rsidR="00230BCC" w:rsidRPr="006B7C6D">
        <w:rPr>
          <w:sz w:val="27"/>
          <w:szCs w:val="27"/>
          <w:lang w:val="uk-UA" w:eastAsia="ru-RU"/>
        </w:rPr>
        <w:t>470/0/15-26</w:t>
      </w:r>
      <w:r w:rsidRPr="006B7C6D">
        <w:rPr>
          <w:sz w:val="27"/>
          <w:szCs w:val="27"/>
          <w:lang w:val="uk-UA" w:eastAsia="ru-RU"/>
        </w:rPr>
        <w:t xml:space="preserve"> </w:t>
      </w:r>
      <w:r w:rsidR="00B72C3A" w:rsidRPr="006B7C6D">
        <w:rPr>
          <w:sz w:val="27"/>
          <w:szCs w:val="27"/>
          <w:lang w:val="uk-UA" w:eastAsia="ru-RU"/>
        </w:rPr>
        <w:br/>
      </w:r>
      <w:proofErr w:type="spellStart"/>
      <w:r w:rsidR="00230BCC" w:rsidRPr="006B7C6D">
        <w:rPr>
          <w:sz w:val="27"/>
          <w:szCs w:val="27"/>
          <w:lang w:val="uk-UA" w:eastAsia="ru-RU"/>
        </w:rPr>
        <w:t>Шубочкіну</w:t>
      </w:r>
      <w:proofErr w:type="spellEnd"/>
      <w:r w:rsidR="00230BCC" w:rsidRPr="006B7C6D">
        <w:rPr>
          <w:sz w:val="27"/>
          <w:szCs w:val="27"/>
          <w:lang w:val="uk-UA" w:eastAsia="ru-RU"/>
        </w:rPr>
        <w:t xml:space="preserve"> Т.В. звільнено з посади судді </w:t>
      </w:r>
      <w:proofErr w:type="spellStart"/>
      <w:r w:rsidR="00230BCC" w:rsidRPr="006B7C6D">
        <w:rPr>
          <w:sz w:val="27"/>
          <w:szCs w:val="27"/>
          <w:lang w:val="uk-UA" w:eastAsia="ru-RU"/>
        </w:rPr>
        <w:t>Сіверськодонецького</w:t>
      </w:r>
      <w:proofErr w:type="spellEnd"/>
      <w:r w:rsidR="00230BCC" w:rsidRPr="006B7C6D">
        <w:rPr>
          <w:sz w:val="27"/>
          <w:szCs w:val="27"/>
          <w:lang w:val="uk-UA" w:eastAsia="ru-RU"/>
        </w:rPr>
        <w:t xml:space="preserve"> міського суду Луганської області (відряджена до Вишгородського районного суду Київської області) у зв’язку з поданням заяви про відставку.</w:t>
      </w:r>
    </w:p>
    <w:p w:rsidR="00A27B1B" w:rsidRPr="006B7C6D" w:rsidRDefault="004A793B" w:rsidP="00BA6F0F">
      <w:pPr>
        <w:pBdr>
          <w:top w:val="nil"/>
          <w:left w:val="nil"/>
          <w:bottom w:val="nil"/>
          <w:right w:val="nil"/>
          <w:between w:val="nil"/>
        </w:pBdr>
        <w:spacing w:line="240" w:lineRule="auto"/>
        <w:ind w:leftChars="0" w:firstLineChars="262" w:firstLine="707"/>
        <w:jc w:val="both"/>
        <w:rPr>
          <w:sz w:val="27"/>
          <w:szCs w:val="27"/>
          <w:lang w:val="uk-UA" w:eastAsia="ru-RU"/>
        </w:rPr>
      </w:pPr>
      <w:r w:rsidRPr="006B7C6D">
        <w:rPr>
          <w:sz w:val="27"/>
          <w:szCs w:val="27"/>
          <w:lang w:val="uk-UA" w:eastAsia="ru-RU"/>
        </w:rPr>
        <w:t xml:space="preserve">З огляду на </w:t>
      </w:r>
      <w:r w:rsidR="006005E1" w:rsidRPr="006B7C6D">
        <w:rPr>
          <w:sz w:val="27"/>
          <w:szCs w:val="27"/>
          <w:lang w:val="uk-UA" w:eastAsia="ru-RU"/>
        </w:rPr>
        <w:t xml:space="preserve">звільнення </w:t>
      </w:r>
      <w:proofErr w:type="spellStart"/>
      <w:r w:rsidR="00230BCC" w:rsidRPr="006B7C6D">
        <w:rPr>
          <w:sz w:val="27"/>
          <w:szCs w:val="27"/>
          <w:lang w:val="uk-UA" w:eastAsia="ru-RU"/>
        </w:rPr>
        <w:t>Шубочкіної</w:t>
      </w:r>
      <w:proofErr w:type="spellEnd"/>
      <w:r w:rsidR="00230BCC" w:rsidRPr="006B7C6D">
        <w:rPr>
          <w:sz w:val="27"/>
          <w:szCs w:val="27"/>
          <w:lang w:val="uk-UA" w:eastAsia="ru-RU"/>
        </w:rPr>
        <w:t xml:space="preserve"> Т.В.</w:t>
      </w:r>
      <w:r w:rsidR="002B7C9B" w:rsidRPr="006B7C6D">
        <w:rPr>
          <w:sz w:val="27"/>
          <w:szCs w:val="27"/>
          <w:lang w:val="uk-UA" w:eastAsia="ru-RU"/>
        </w:rPr>
        <w:t xml:space="preserve"> </w:t>
      </w:r>
      <w:r w:rsidR="006005E1" w:rsidRPr="006B7C6D">
        <w:rPr>
          <w:sz w:val="27"/>
          <w:szCs w:val="27"/>
          <w:lang w:val="uk-UA" w:eastAsia="ru-RU"/>
        </w:rPr>
        <w:t xml:space="preserve">з посади судді </w:t>
      </w:r>
      <w:proofErr w:type="spellStart"/>
      <w:r w:rsidR="006B7C6D" w:rsidRPr="006B7C6D">
        <w:rPr>
          <w:sz w:val="27"/>
          <w:szCs w:val="27"/>
          <w:lang w:val="uk-UA" w:eastAsia="ru-RU"/>
        </w:rPr>
        <w:t>Сіверськодонецького</w:t>
      </w:r>
      <w:proofErr w:type="spellEnd"/>
      <w:r w:rsidR="006B7C6D" w:rsidRPr="006B7C6D">
        <w:rPr>
          <w:sz w:val="27"/>
          <w:szCs w:val="27"/>
          <w:lang w:val="uk-UA" w:eastAsia="ru-RU"/>
        </w:rPr>
        <w:t xml:space="preserve"> міського суду Луганської області</w:t>
      </w:r>
      <w:r w:rsidR="006005E1" w:rsidRPr="006B7C6D">
        <w:rPr>
          <w:sz w:val="27"/>
          <w:szCs w:val="27"/>
          <w:lang w:val="uk-UA" w:eastAsia="ru-RU"/>
        </w:rPr>
        <w:t xml:space="preserve"> </w:t>
      </w:r>
      <w:r w:rsidRPr="006B7C6D">
        <w:rPr>
          <w:sz w:val="27"/>
          <w:szCs w:val="27"/>
          <w:lang w:val="uk-UA" w:eastAsia="ru-RU"/>
        </w:rPr>
        <w:t xml:space="preserve">Комісія дійшла висновку </w:t>
      </w:r>
      <w:r w:rsidR="00866F8B" w:rsidRPr="006B7C6D">
        <w:rPr>
          <w:sz w:val="27"/>
          <w:szCs w:val="27"/>
          <w:lang w:val="uk-UA" w:eastAsia="ru-RU"/>
        </w:rPr>
        <w:t xml:space="preserve">про </w:t>
      </w:r>
      <w:r w:rsidR="006005E1" w:rsidRPr="006B7C6D">
        <w:rPr>
          <w:sz w:val="27"/>
          <w:szCs w:val="27"/>
          <w:lang w:val="uk-UA" w:eastAsia="ru-RU"/>
        </w:rPr>
        <w:t xml:space="preserve">наявність підстав для </w:t>
      </w:r>
      <w:r w:rsidR="00866F8B" w:rsidRPr="006B7C6D">
        <w:rPr>
          <w:sz w:val="27"/>
          <w:szCs w:val="27"/>
          <w:lang w:val="uk-UA" w:eastAsia="ru-RU"/>
        </w:rPr>
        <w:t xml:space="preserve"> припинення </w:t>
      </w:r>
      <w:r w:rsidR="00B72C3A" w:rsidRPr="006B7C6D">
        <w:rPr>
          <w:sz w:val="27"/>
          <w:szCs w:val="27"/>
          <w:lang w:val="uk-UA" w:eastAsia="ru-RU"/>
        </w:rPr>
        <w:t>її</w:t>
      </w:r>
      <w:r w:rsidR="006005E1" w:rsidRPr="006B7C6D">
        <w:rPr>
          <w:sz w:val="27"/>
          <w:szCs w:val="27"/>
          <w:lang w:val="uk-UA" w:eastAsia="ru-RU"/>
        </w:rPr>
        <w:t xml:space="preserve"> </w:t>
      </w:r>
      <w:r w:rsidR="006B1133" w:rsidRPr="006B7C6D">
        <w:rPr>
          <w:sz w:val="27"/>
          <w:szCs w:val="27"/>
          <w:lang w:val="uk-UA" w:eastAsia="ru-RU"/>
        </w:rPr>
        <w:t>кваліфікаційного оцінювання</w:t>
      </w:r>
      <w:r w:rsidR="00B72C3A" w:rsidRPr="006B7C6D">
        <w:rPr>
          <w:sz w:val="27"/>
          <w:szCs w:val="27"/>
          <w:lang w:val="uk-UA"/>
        </w:rPr>
        <w:t xml:space="preserve"> на відповідність займаній посаді</w:t>
      </w:r>
      <w:r w:rsidR="00650BCD" w:rsidRPr="006B7C6D">
        <w:rPr>
          <w:sz w:val="27"/>
          <w:szCs w:val="27"/>
          <w:lang w:val="uk-UA" w:eastAsia="ru-RU"/>
        </w:rPr>
        <w:t>.</w:t>
      </w:r>
    </w:p>
    <w:p w:rsidR="006B0B33" w:rsidRPr="006B7C6D" w:rsidRDefault="0020281F" w:rsidP="00BA6F0F">
      <w:pPr>
        <w:pBdr>
          <w:top w:val="nil"/>
          <w:left w:val="nil"/>
          <w:bottom w:val="nil"/>
          <w:right w:val="nil"/>
          <w:between w:val="nil"/>
        </w:pBdr>
        <w:spacing w:line="240" w:lineRule="auto"/>
        <w:ind w:leftChars="0" w:firstLineChars="262" w:firstLine="707"/>
        <w:jc w:val="both"/>
        <w:rPr>
          <w:sz w:val="27"/>
          <w:szCs w:val="27"/>
          <w:lang w:val="uk-UA" w:eastAsia="ru-RU"/>
        </w:rPr>
      </w:pPr>
      <w:r w:rsidRPr="006B7C6D">
        <w:rPr>
          <w:sz w:val="27"/>
          <w:szCs w:val="27"/>
          <w:lang w:val="uk-UA" w:eastAsia="ru-RU"/>
        </w:rPr>
        <w:t>Керуючись статтями 8</w:t>
      </w:r>
      <w:r w:rsidR="004A793B" w:rsidRPr="006B7C6D">
        <w:rPr>
          <w:sz w:val="27"/>
          <w:szCs w:val="27"/>
          <w:lang w:val="uk-UA" w:eastAsia="ru-RU"/>
        </w:rPr>
        <w:t>3</w:t>
      </w:r>
      <w:r w:rsidR="00776253" w:rsidRPr="006B7C6D">
        <w:rPr>
          <w:sz w:val="27"/>
          <w:szCs w:val="27"/>
          <w:lang w:val="uk-UA" w:eastAsia="ru-RU"/>
        </w:rPr>
        <w:t xml:space="preserve">, </w:t>
      </w:r>
      <w:r w:rsidR="004A793B" w:rsidRPr="006B7C6D">
        <w:rPr>
          <w:sz w:val="27"/>
          <w:szCs w:val="27"/>
          <w:lang w:val="uk-UA" w:eastAsia="ru-RU"/>
        </w:rPr>
        <w:t xml:space="preserve">93, </w:t>
      </w:r>
      <w:r w:rsidRPr="006B7C6D">
        <w:rPr>
          <w:sz w:val="27"/>
          <w:szCs w:val="27"/>
          <w:lang w:val="uk-UA" w:eastAsia="ru-RU"/>
        </w:rPr>
        <w:t>101, пунктом 20</w:t>
      </w:r>
      <w:r w:rsidR="00742186" w:rsidRPr="006B7C6D">
        <w:rPr>
          <w:sz w:val="27"/>
          <w:szCs w:val="27"/>
          <w:lang w:val="uk-UA" w:eastAsia="ru-RU"/>
        </w:rPr>
        <w:t>-</w:t>
      </w:r>
      <w:r w:rsidRPr="006B7C6D">
        <w:rPr>
          <w:sz w:val="27"/>
          <w:szCs w:val="27"/>
          <w:lang w:val="uk-UA" w:eastAsia="ru-RU"/>
        </w:rPr>
        <w:t xml:space="preserve">1 розділу XII «Прикінцеві та </w:t>
      </w:r>
      <w:r w:rsidR="00ED2F43" w:rsidRPr="006B7C6D">
        <w:rPr>
          <w:sz w:val="27"/>
          <w:szCs w:val="27"/>
          <w:lang w:val="uk-UA" w:eastAsia="ru-RU"/>
        </w:rPr>
        <w:t>п</w:t>
      </w:r>
      <w:r w:rsidRPr="006B7C6D">
        <w:rPr>
          <w:sz w:val="27"/>
          <w:szCs w:val="27"/>
          <w:lang w:val="uk-UA" w:eastAsia="ru-RU"/>
        </w:rPr>
        <w:t xml:space="preserve">ерехідні положення» Закону України «Про судоустрій і статус суддів», Вища кваліфікаційна комісія суддів України </w:t>
      </w:r>
      <w:r w:rsidR="00776253" w:rsidRPr="006B7C6D">
        <w:rPr>
          <w:sz w:val="27"/>
          <w:szCs w:val="27"/>
          <w:lang w:val="uk-UA" w:eastAsia="ru-RU"/>
        </w:rPr>
        <w:t>одноголосно</w:t>
      </w:r>
    </w:p>
    <w:p w:rsidR="006B0B33" w:rsidRPr="006B7C6D" w:rsidRDefault="00A7047D" w:rsidP="006B0B33">
      <w:pPr>
        <w:pBdr>
          <w:top w:val="nil"/>
          <w:left w:val="nil"/>
          <w:bottom w:val="nil"/>
          <w:right w:val="nil"/>
          <w:between w:val="nil"/>
        </w:pBdr>
        <w:spacing w:line="240" w:lineRule="auto"/>
        <w:ind w:leftChars="0" w:firstLineChars="0" w:firstLine="709"/>
        <w:jc w:val="center"/>
        <w:rPr>
          <w:sz w:val="27"/>
          <w:szCs w:val="27"/>
          <w:lang w:val="uk-UA" w:eastAsia="ru-RU"/>
        </w:rPr>
      </w:pPr>
      <w:r w:rsidRPr="006B7C6D">
        <w:rPr>
          <w:sz w:val="27"/>
          <w:szCs w:val="27"/>
          <w:lang w:val="uk-UA"/>
        </w:rPr>
        <w:lastRenderedPageBreak/>
        <w:t>вирішила:</w:t>
      </w:r>
    </w:p>
    <w:p w:rsidR="006B0B33" w:rsidRPr="006B7C6D" w:rsidRDefault="006B0B33" w:rsidP="006B0B33">
      <w:pPr>
        <w:pBdr>
          <w:top w:val="nil"/>
          <w:left w:val="nil"/>
          <w:bottom w:val="nil"/>
          <w:right w:val="nil"/>
          <w:between w:val="nil"/>
        </w:pBdr>
        <w:spacing w:line="240" w:lineRule="auto"/>
        <w:ind w:leftChars="0" w:firstLineChars="0" w:firstLine="709"/>
        <w:jc w:val="both"/>
        <w:rPr>
          <w:sz w:val="27"/>
          <w:szCs w:val="27"/>
          <w:lang w:val="uk-UA"/>
        </w:rPr>
      </w:pPr>
    </w:p>
    <w:p w:rsidR="0011049B" w:rsidRPr="006B7C6D" w:rsidRDefault="005F23E7">
      <w:pPr>
        <w:pBdr>
          <w:top w:val="nil"/>
          <w:left w:val="nil"/>
          <w:bottom w:val="nil"/>
          <w:right w:val="nil"/>
          <w:between w:val="nil"/>
        </w:pBdr>
        <w:spacing w:line="240" w:lineRule="auto"/>
        <w:ind w:left="1" w:hanging="3"/>
        <w:jc w:val="both"/>
        <w:rPr>
          <w:sz w:val="27"/>
          <w:szCs w:val="27"/>
          <w:lang w:val="uk-UA"/>
        </w:rPr>
      </w:pPr>
      <w:r w:rsidRPr="006B7C6D">
        <w:rPr>
          <w:sz w:val="27"/>
          <w:szCs w:val="27"/>
          <w:lang w:val="uk-UA"/>
        </w:rPr>
        <w:t>припинити кваліфікаційн</w:t>
      </w:r>
      <w:r w:rsidR="00C02FAA" w:rsidRPr="006B7C6D">
        <w:rPr>
          <w:sz w:val="27"/>
          <w:szCs w:val="27"/>
          <w:lang w:val="uk-UA"/>
        </w:rPr>
        <w:t>е</w:t>
      </w:r>
      <w:r w:rsidRPr="006B7C6D">
        <w:rPr>
          <w:sz w:val="27"/>
          <w:szCs w:val="27"/>
          <w:lang w:val="uk-UA"/>
        </w:rPr>
        <w:t xml:space="preserve"> оцінювання судді </w:t>
      </w:r>
      <w:proofErr w:type="spellStart"/>
      <w:r w:rsidR="00230BCC" w:rsidRPr="006B7C6D">
        <w:rPr>
          <w:sz w:val="27"/>
          <w:szCs w:val="27"/>
          <w:lang w:val="uk-UA" w:eastAsia="ru-RU"/>
        </w:rPr>
        <w:t>Сіверськодонецького</w:t>
      </w:r>
      <w:proofErr w:type="spellEnd"/>
      <w:r w:rsidR="00230BCC" w:rsidRPr="006B7C6D">
        <w:rPr>
          <w:sz w:val="27"/>
          <w:szCs w:val="27"/>
          <w:lang w:val="uk-UA" w:eastAsia="ru-RU"/>
        </w:rPr>
        <w:t xml:space="preserve"> міського суду Луганської області </w:t>
      </w:r>
      <w:proofErr w:type="spellStart"/>
      <w:r w:rsidR="00230BCC" w:rsidRPr="006B7C6D">
        <w:rPr>
          <w:sz w:val="27"/>
          <w:szCs w:val="27"/>
          <w:lang w:val="uk-UA" w:eastAsia="ru-RU"/>
        </w:rPr>
        <w:t>Шубочкіної</w:t>
      </w:r>
      <w:proofErr w:type="spellEnd"/>
      <w:r w:rsidR="00230BCC" w:rsidRPr="006B7C6D">
        <w:rPr>
          <w:sz w:val="27"/>
          <w:szCs w:val="27"/>
          <w:lang w:val="uk-UA" w:eastAsia="ru-RU"/>
        </w:rPr>
        <w:t xml:space="preserve"> Тетяни Вікторі</w:t>
      </w:r>
      <w:r w:rsidR="007B4B3B">
        <w:rPr>
          <w:sz w:val="27"/>
          <w:szCs w:val="27"/>
          <w:lang w:val="uk-UA" w:eastAsia="ru-RU"/>
        </w:rPr>
        <w:t>в</w:t>
      </w:r>
      <w:r w:rsidR="00230BCC" w:rsidRPr="006B7C6D">
        <w:rPr>
          <w:sz w:val="27"/>
          <w:szCs w:val="27"/>
          <w:lang w:val="uk-UA" w:eastAsia="ru-RU"/>
        </w:rPr>
        <w:t xml:space="preserve">ни </w:t>
      </w:r>
      <w:r w:rsidRPr="006B7C6D">
        <w:rPr>
          <w:sz w:val="27"/>
          <w:szCs w:val="27"/>
          <w:lang w:val="uk-UA"/>
        </w:rPr>
        <w:t>на відповідність займаній посаді.</w:t>
      </w:r>
    </w:p>
    <w:p w:rsidR="005E7A53" w:rsidRPr="006B7C6D" w:rsidRDefault="005E7A53" w:rsidP="0011049B">
      <w:pPr>
        <w:pBdr>
          <w:top w:val="nil"/>
          <w:left w:val="nil"/>
          <w:bottom w:val="nil"/>
          <w:right w:val="nil"/>
          <w:between w:val="nil"/>
        </w:pBdr>
        <w:spacing w:line="240" w:lineRule="auto"/>
        <w:ind w:leftChars="0" w:left="0" w:firstLineChars="0" w:firstLine="0"/>
        <w:jc w:val="both"/>
        <w:rPr>
          <w:sz w:val="27"/>
          <w:szCs w:val="27"/>
          <w:lang w:val="uk-UA"/>
        </w:rPr>
      </w:pPr>
    </w:p>
    <w:p w:rsidR="00E86213" w:rsidRPr="006B7C6D" w:rsidRDefault="0011049B" w:rsidP="00830CF6">
      <w:pPr>
        <w:pBdr>
          <w:top w:val="nil"/>
          <w:left w:val="nil"/>
          <w:bottom w:val="nil"/>
          <w:right w:val="nil"/>
          <w:between w:val="nil"/>
        </w:pBdr>
        <w:spacing w:before="80" w:after="80" w:line="240" w:lineRule="auto"/>
        <w:ind w:left="1" w:hanging="3"/>
        <w:jc w:val="both"/>
        <w:rPr>
          <w:sz w:val="27"/>
          <w:szCs w:val="27"/>
          <w:lang w:val="uk-UA"/>
        </w:rPr>
      </w:pPr>
      <w:r w:rsidRPr="006B7C6D">
        <w:rPr>
          <w:sz w:val="27"/>
          <w:szCs w:val="27"/>
          <w:lang w:val="uk-UA"/>
        </w:rPr>
        <w:t>Головуючий</w:t>
      </w:r>
      <w:r w:rsidRPr="006B7C6D">
        <w:rPr>
          <w:sz w:val="27"/>
          <w:szCs w:val="27"/>
          <w:lang w:val="uk-UA"/>
        </w:rPr>
        <w:tab/>
      </w:r>
      <w:r w:rsidR="003A6AB8" w:rsidRPr="006B7C6D">
        <w:rPr>
          <w:sz w:val="27"/>
          <w:szCs w:val="27"/>
          <w:lang w:val="uk-UA"/>
        </w:rPr>
        <w:tab/>
      </w:r>
      <w:r w:rsidR="003A6AB8" w:rsidRPr="006B7C6D">
        <w:rPr>
          <w:sz w:val="27"/>
          <w:szCs w:val="27"/>
          <w:lang w:val="uk-UA"/>
        </w:rPr>
        <w:tab/>
      </w:r>
      <w:r w:rsidR="003A6AB8" w:rsidRPr="006B7C6D">
        <w:rPr>
          <w:sz w:val="27"/>
          <w:szCs w:val="27"/>
          <w:lang w:val="uk-UA"/>
        </w:rPr>
        <w:tab/>
      </w:r>
      <w:r w:rsidR="003A6AB8" w:rsidRPr="006B7C6D">
        <w:rPr>
          <w:sz w:val="27"/>
          <w:szCs w:val="27"/>
          <w:lang w:val="uk-UA"/>
        </w:rPr>
        <w:tab/>
      </w:r>
      <w:r w:rsidR="003A6AB8" w:rsidRPr="006B7C6D">
        <w:rPr>
          <w:sz w:val="27"/>
          <w:szCs w:val="27"/>
          <w:lang w:val="uk-UA"/>
        </w:rPr>
        <w:tab/>
        <w:t xml:space="preserve">          </w:t>
      </w:r>
      <w:r w:rsidR="00610BA2" w:rsidRPr="006B7C6D">
        <w:rPr>
          <w:sz w:val="27"/>
          <w:szCs w:val="27"/>
          <w:lang w:val="uk-UA"/>
        </w:rPr>
        <w:t>Андрій ПАСІЧНИК</w:t>
      </w:r>
    </w:p>
    <w:p w:rsidR="00E86213" w:rsidRPr="006B7C6D" w:rsidRDefault="00E86213" w:rsidP="00830CF6">
      <w:pPr>
        <w:pBdr>
          <w:top w:val="nil"/>
          <w:left w:val="nil"/>
          <w:bottom w:val="nil"/>
          <w:right w:val="nil"/>
          <w:between w:val="nil"/>
        </w:pBdr>
        <w:spacing w:before="80" w:after="80" w:line="240" w:lineRule="auto"/>
        <w:ind w:leftChars="0" w:left="0" w:firstLineChars="0" w:firstLine="0"/>
        <w:jc w:val="both"/>
        <w:rPr>
          <w:sz w:val="27"/>
          <w:szCs w:val="27"/>
          <w:lang w:val="uk-UA"/>
        </w:rPr>
      </w:pPr>
    </w:p>
    <w:p w:rsidR="00E86213" w:rsidRPr="006B7C6D" w:rsidRDefault="00E86213" w:rsidP="00830CF6">
      <w:pPr>
        <w:pBdr>
          <w:top w:val="nil"/>
          <w:left w:val="nil"/>
          <w:bottom w:val="nil"/>
          <w:right w:val="nil"/>
          <w:between w:val="nil"/>
        </w:pBdr>
        <w:spacing w:before="80" w:after="80" w:line="240" w:lineRule="auto"/>
        <w:ind w:left="1" w:hanging="3"/>
        <w:jc w:val="both"/>
        <w:rPr>
          <w:sz w:val="27"/>
          <w:szCs w:val="27"/>
          <w:lang w:val="uk-UA"/>
        </w:rPr>
      </w:pPr>
      <w:r w:rsidRPr="006B7C6D">
        <w:rPr>
          <w:sz w:val="27"/>
          <w:szCs w:val="27"/>
          <w:lang w:val="uk-UA"/>
        </w:rPr>
        <w:t xml:space="preserve">Члени </w:t>
      </w:r>
      <w:r w:rsidR="001B16C9" w:rsidRPr="006B7C6D">
        <w:rPr>
          <w:sz w:val="27"/>
          <w:szCs w:val="27"/>
          <w:lang w:val="uk-UA"/>
        </w:rPr>
        <w:t>Комісії:</w:t>
      </w:r>
      <w:r w:rsidR="003A6AB8" w:rsidRPr="006B7C6D">
        <w:rPr>
          <w:sz w:val="27"/>
          <w:szCs w:val="27"/>
          <w:lang w:val="uk-UA"/>
        </w:rPr>
        <w:tab/>
      </w:r>
      <w:r w:rsidR="003A6AB8" w:rsidRPr="006B7C6D">
        <w:rPr>
          <w:sz w:val="27"/>
          <w:szCs w:val="27"/>
          <w:lang w:val="uk-UA"/>
        </w:rPr>
        <w:tab/>
      </w:r>
      <w:r w:rsidR="003A6AB8" w:rsidRPr="006B7C6D">
        <w:rPr>
          <w:sz w:val="27"/>
          <w:szCs w:val="27"/>
          <w:lang w:val="uk-UA"/>
        </w:rPr>
        <w:tab/>
      </w:r>
      <w:r w:rsidR="003A6AB8" w:rsidRPr="006B7C6D">
        <w:rPr>
          <w:sz w:val="27"/>
          <w:szCs w:val="27"/>
          <w:lang w:val="uk-UA"/>
        </w:rPr>
        <w:tab/>
      </w:r>
      <w:r w:rsidR="003A6AB8" w:rsidRPr="006B7C6D">
        <w:rPr>
          <w:sz w:val="27"/>
          <w:szCs w:val="27"/>
          <w:lang w:val="uk-UA"/>
        </w:rPr>
        <w:tab/>
      </w:r>
      <w:r w:rsidR="003A6AB8" w:rsidRPr="006B7C6D">
        <w:rPr>
          <w:sz w:val="27"/>
          <w:szCs w:val="27"/>
          <w:lang w:val="uk-UA"/>
        </w:rPr>
        <w:tab/>
        <w:t xml:space="preserve">          </w:t>
      </w:r>
      <w:r w:rsidR="0011049B" w:rsidRPr="006B7C6D">
        <w:rPr>
          <w:sz w:val="27"/>
          <w:szCs w:val="27"/>
          <w:lang w:val="uk-UA"/>
        </w:rPr>
        <w:t>Михайло БОГОНІС</w:t>
      </w:r>
    </w:p>
    <w:p w:rsidR="00D24059" w:rsidRPr="006B7C6D" w:rsidRDefault="00D24059" w:rsidP="00830CF6">
      <w:pPr>
        <w:pBdr>
          <w:top w:val="nil"/>
          <w:left w:val="nil"/>
          <w:bottom w:val="nil"/>
          <w:right w:val="nil"/>
          <w:between w:val="nil"/>
        </w:pBdr>
        <w:spacing w:before="80" w:after="80" w:line="240" w:lineRule="auto"/>
        <w:ind w:left="1" w:hanging="3"/>
        <w:jc w:val="both"/>
        <w:rPr>
          <w:sz w:val="27"/>
          <w:szCs w:val="27"/>
          <w:lang w:val="uk-UA"/>
        </w:rPr>
      </w:pPr>
    </w:p>
    <w:p w:rsidR="00D24059" w:rsidRPr="006B7C6D" w:rsidRDefault="003A6AB8" w:rsidP="00830CF6">
      <w:pPr>
        <w:pBdr>
          <w:top w:val="nil"/>
          <w:left w:val="nil"/>
          <w:bottom w:val="nil"/>
          <w:right w:val="nil"/>
          <w:between w:val="nil"/>
        </w:pBdr>
        <w:spacing w:before="80" w:after="80" w:line="240" w:lineRule="auto"/>
        <w:ind w:left="1" w:hanging="3"/>
        <w:jc w:val="both"/>
        <w:rPr>
          <w:sz w:val="27"/>
          <w:szCs w:val="27"/>
          <w:lang w:val="uk-UA"/>
        </w:rPr>
      </w:pPr>
      <w:r w:rsidRPr="006B7C6D">
        <w:rPr>
          <w:sz w:val="27"/>
          <w:szCs w:val="27"/>
          <w:lang w:val="uk-UA"/>
        </w:rPr>
        <w:t xml:space="preserve">    </w:t>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t xml:space="preserve">          </w:t>
      </w:r>
      <w:r w:rsidR="00D24059" w:rsidRPr="006B7C6D">
        <w:rPr>
          <w:rFonts w:eastAsia="Batang"/>
          <w:sz w:val="27"/>
          <w:szCs w:val="27"/>
          <w:lang w:val="uk-UA" w:eastAsia="uk-UA"/>
        </w:rPr>
        <w:t>Людмила ВОЛКОВА</w:t>
      </w:r>
    </w:p>
    <w:p w:rsidR="0069496D" w:rsidRPr="006B7C6D" w:rsidRDefault="0069496D" w:rsidP="00830CF6">
      <w:pPr>
        <w:pBdr>
          <w:top w:val="nil"/>
          <w:left w:val="nil"/>
          <w:bottom w:val="nil"/>
          <w:right w:val="nil"/>
          <w:between w:val="nil"/>
        </w:pBdr>
        <w:spacing w:before="80" w:after="80" w:line="240" w:lineRule="auto"/>
        <w:ind w:left="1" w:hanging="3"/>
        <w:jc w:val="both"/>
        <w:rPr>
          <w:sz w:val="27"/>
          <w:szCs w:val="27"/>
          <w:lang w:val="uk-UA"/>
        </w:rPr>
      </w:pPr>
    </w:p>
    <w:p w:rsidR="0069496D" w:rsidRPr="006B7C6D" w:rsidRDefault="003A6AB8" w:rsidP="00830CF6">
      <w:pPr>
        <w:pBdr>
          <w:top w:val="nil"/>
          <w:left w:val="nil"/>
          <w:bottom w:val="nil"/>
          <w:right w:val="nil"/>
          <w:between w:val="nil"/>
        </w:pBdr>
        <w:spacing w:before="80" w:after="80" w:line="240" w:lineRule="auto"/>
        <w:ind w:left="1" w:hanging="3"/>
        <w:jc w:val="both"/>
        <w:rPr>
          <w:sz w:val="27"/>
          <w:szCs w:val="27"/>
          <w:lang w:val="uk-UA"/>
        </w:rPr>
      </w:pPr>
      <w:r w:rsidRPr="006B7C6D">
        <w:rPr>
          <w:sz w:val="27"/>
          <w:szCs w:val="27"/>
          <w:lang w:val="uk-UA"/>
        </w:rPr>
        <w:t xml:space="preserve">    </w:t>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t xml:space="preserve">          </w:t>
      </w:r>
      <w:r w:rsidR="0069496D" w:rsidRPr="006B7C6D">
        <w:rPr>
          <w:sz w:val="27"/>
          <w:szCs w:val="27"/>
          <w:lang w:val="uk-UA"/>
        </w:rPr>
        <w:t>Віталій ГАЦЕЛЮК</w:t>
      </w:r>
    </w:p>
    <w:p w:rsidR="0011049B" w:rsidRPr="006B7C6D" w:rsidRDefault="0011049B" w:rsidP="00830CF6">
      <w:pPr>
        <w:pBdr>
          <w:top w:val="nil"/>
          <w:left w:val="nil"/>
          <w:bottom w:val="nil"/>
          <w:right w:val="nil"/>
          <w:between w:val="nil"/>
        </w:pBdr>
        <w:spacing w:before="80" w:after="80" w:line="240" w:lineRule="auto"/>
        <w:ind w:leftChars="0" w:left="0" w:firstLineChars="0" w:firstLine="0"/>
        <w:jc w:val="both"/>
        <w:rPr>
          <w:sz w:val="27"/>
          <w:szCs w:val="27"/>
          <w:lang w:val="uk-UA"/>
        </w:rPr>
      </w:pPr>
    </w:p>
    <w:p w:rsidR="0011049B" w:rsidRPr="006B7C6D" w:rsidRDefault="003A6AB8" w:rsidP="00830CF6">
      <w:pPr>
        <w:pBdr>
          <w:top w:val="nil"/>
          <w:left w:val="nil"/>
          <w:bottom w:val="nil"/>
          <w:right w:val="nil"/>
          <w:between w:val="nil"/>
        </w:pBdr>
        <w:spacing w:before="80" w:after="80" w:line="240" w:lineRule="auto"/>
        <w:ind w:left="1" w:hanging="3"/>
        <w:jc w:val="both"/>
        <w:rPr>
          <w:sz w:val="27"/>
          <w:szCs w:val="27"/>
          <w:lang w:val="uk-UA"/>
        </w:rPr>
      </w:pPr>
      <w:r w:rsidRPr="006B7C6D">
        <w:rPr>
          <w:sz w:val="27"/>
          <w:szCs w:val="27"/>
          <w:lang w:val="uk-UA"/>
        </w:rPr>
        <w:t xml:space="preserve">    </w:t>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t xml:space="preserve">          </w:t>
      </w:r>
      <w:r w:rsidR="0011049B" w:rsidRPr="006B7C6D">
        <w:rPr>
          <w:sz w:val="27"/>
          <w:szCs w:val="27"/>
          <w:lang w:val="uk-UA"/>
        </w:rPr>
        <w:t>Ярослав ДУХ</w:t>
      </w:r>
    </w:p>
    <w:p w:rsidR="006B7C6D" w:rsidRPr="006B7C6D" w:rsidRDefault="006B7C6D" w:rsidP="00830CF6">
      <w:pPr>
        <w:pBdr>
          <w:top w:val="nil"/>
          <w:left w:val="nil"/>
          <w:bottom w:val="nil"/>
          <w:right w:val="nil"/>
          <w:between w:val="nil"/>
        </w:pBdr>
        <w:spacing w:before="80" w:after="80" w:line="240" w:lineRule="auto"/>
        <w:ind w:left="1" w:hanging="3"/>
        <w:jc w:val="both"/>
        <w:rPr>
          <w:sz w:val="27"/>
          <w:szCs w:val="27"/>
          <w:lang w:val="uk-UA"/>
        </w:rPr>
      </w:pPr>
      <w:r w:rsidRPr="006B7C6D">
        <w:rPr>
          <w:sz w:val="27"/>
          <w:szCs w:val="27"/>
          <w:lang w:val="uk-UA"/>
        </w:rPr>
        <w:t xml:space="preserve">         </w:t>
      </w:r>
    </w:p>
    <w:p w:rsidR="006B7C6D" w:rsidRPr="006B7C6D" w:rsidRDefault="003A6AB8" w:rsidP="00830CF6">
      <w:pPr>
        <w:pBdr>
          <w:top w:val="nil"/>
          <w:left w:val="nil"/>
          <w:bottom w:val="nil"/>
          <w:right w:val="nil"/>
          <w:between w:val="nil"/>
        </w:pBdr>
        <w:spacing w:before="80" w:after="80" w:line="240" w:lineRule="auto"/>
        <w:ind w:left="1" w:hanging="3"/>
        <w:jc w:val="both"/>
        <w:rPr>
          <w:sz w:val="27"/>
          <w:szCs w:val="27"/>
          <w:lang w:val="uk-UA"/>
        </w:rPr>
      </w:pPr>
      <w:r w:rsidRPr="006B7C6D">
        <w:rPr>
          <w:sz w:val="27"/>
          <w:szCs w:val="27"/>
          <w:lang w:val="uk-UA"/>
        </w:rPr>
        <w:t xml:space="preserve">    </w:t>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t xml:space="preserve">          </w:t>
      </w:r>
      <w:r w:rsidR="006B7C6D" w:rsidRPr="006B7C6D">
        <w:rPr>
          <w:sz w:val="27"/>
          <w:szCs w:val="27"/>
          <w:lang w:val="uk-UA"/>
        </w:rPr>
        <w:t>Роман КИДИСЮК</w:t>
      </w:r>
    </w:p>
    <w:p w:rsidR="0011049B" w:rsidRPr="006B7C6D" w:rsidRDefault="0011049B" w:rsidP="00830CF6">
      <w:pPr>
        <w:pBdr>
          <w:top w:val="nil"/>
          <w:left w:val="nil"/>
          <w:bottom w:val="nil"/>
          <w:right w:val="nil"/>
          <w:between w:val="nil"/>
        </w:pBdr>
        <w:spacing w:before="80" w:after="80" w:line="240" w:lineRule="auto"/>
        <w:ind w:left="1" w:hanging="3"/>
        <w:jc w:val="both"/>
        <w:rPr>
          <w:sz w:val="27"/>
          <w:szCs w:val="27"/>
          <w:lang w:val="uk-UA"/>
        </w:rPr>
      </w:pPr>
    </w:p>
    <w:p w:rsidR="0011049B" w:rsidRPr="006B7C6D" w:rsidRDefault="001B16C9" w:rsidP="00830CF6">
      <w:pPr>
        <w:pBdr>
          <w:top w:val="nil"/>
          <w:left w:val="nil"/>
          <w:bottom w:val="nil"/>
          <w:right w:val="nil"/>
          <w:between w:val="nil"/>
        </w:pBdr>
        <w:spacing w:before="80" w:after="80" w:line="240" w:lineRule="auto"/>
        <w:ind w:left="1" w:hanging="3"/>
        <w:jc w:val="both"/>
        <w:rPr>
          <w:sz w:val="27"/>
          <w:szCs w:val="27"/>
          <w:lang w:val="uk-UA"/>
        </w:rPr>
      </w:pPr>
      <w:r w:rsidRPr="006B7C6D">
        <w:rPr>
          <w:sz w:val="27"/>
          <w:szCs w:val="27"/>
          <w:lang w:val="uk-UA"/>
        </w:rPr>
        <w:t xml:space="preserve">    </w:t>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t xml:space="preserve">      </w:t>
      </w:r>
      <w:r w:rsidR="00830CF6" w:rsidRPr="006B7C6D">
        <w:rPr>
          <w:sz w:val="27"/>
          <w:szCs w:val="27"/>
          <w:lang w:val="uk-UA"/>
        </w:rPr>
        <w:t xml:space="preserve">    </w:t>
      </w:r>
      <w:r w:rsidR="0011049B" w:rsidRPr="006B7C6D">
        <w:rPr>
          <w:sz w:val="27"/>
          <w:szCs w:val="27"/>
          <w:lang w:val="uk-UA"/>
        </w:rPr>
        <w:t>Надія КОБЕЦЬКА</w:t>
      </w:r>
    </w:p>
    <w:p w:rsidR="0011049B" w:rsidRPr="006B7C6D" w:rsidRDefault="0011049B" w:rsidP="00830CF6">
      <w:pPr>
        <w:pBdr>
          <w:top w:val="nil"/>
          <w:left w:val="nil"/>
          <w:bottom w:val="nil"/>
          <w:right w:val="nil"/>
          <w:between w:val="nil"/>
        </w:pBdr>
        <w:spacing w:before="80" w:after="80" w:line="240" w:lineRule="auto"/>
        <w:ind w:left="1" w:hanging="3"/>
        <w:jc w:val="both"/>
        <w:rPr>
          <w:sz w:val="27"/>
          <w:szCs w:val="27"/>
          <w:lang w:val="uk-UA"/>
        </w:rPr>
      </w:pPr>
    </w:p>
    <w:p w:rsidR="0011049B" w:rsidRPr="006B7C6D" w:rsidRDefault="001B16C9" w:rsidP="00830CF6">
      <w:pPr>
        <w:pBdr>
          <w:top w:val="nil"/>
          <w:left w:val="nil"/>
          <w:bottom w:val="nil"/>
          <w:right w:val="nil"/>
          <w:between w:val="nil"/>
        </w:pBdr>
        <w:spacing w:before="80" w:after="80" w:line="240" w:lineRule="auto"/>
        <w:ind w:left="1" w:hanging="3"/>
        <w:jc w:val="both"/>
        <w:rPr>
          <w:sz w:val="27"/>
          <w:szCs w:val="27"/>
          <w:lang w:val="uk-UA"/>
        </w:rPr>
      </w:pPr>
      <w:r w:rsidRPr="006B7C6D">
        <w:rPr>
          <w:sz w:val="27"/>
          <w:szCs w:val="27"/>
          <w:lang w:val="uk-UA"/>
        </w:rPr>
        <w:t xml:space="preserve">    </w:t>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t xml:space="preserve">       </w:t>
      </w:r>
      <w:r w:rsidR="00830CF6" w:rsidRPr="006B7C6D">
        <w:rPr>
          <w:sz w:val="27"/>
          <w:szCs w:val="27"/>
          <w:lang w:val="uk-UA"/>
        </w:rPr>
        <w:t xml:space="preserve">   </w:t>
      </w:r>
      <w:r w:rsidR="0011049B" w:rsidRPr="006B7C6D">
        <w:rPr>
          <w:sz w:val="27"/>
          <w:szCs w:val="27"/>
          <w:lang w:val="uk-UA"/>
        </w:rPr>
        <w:t>Олег КОЛІУШ</w:t>
      </w:r>
    </w:p>
    <w:p w:rsidR="006B7C6D" w:rsidRPr="006B7C6D" w:rsidRDefault="006B7C6D" w:rsidP="003A6AB8">
      <w:pPr>
        <w:pBdr>
          <w:top w:val="nil"/>
          <w:left w:val="nil"/>
          <w:bottom w:val="nil"/>
          <w:right w:val="nil"/>
          <w:between w:val="nil"/>
        </w:pBdr>
        <w:spacing w:before="80" w:after="80" w:line="240" w:lineRule="auto"/>
        <w:ind w:leftChars="0" w:left="0" w:firstLineChars="0" w:firstLine="0"/>
        <w:jc w:val="both"/>
        <w:rPr>
          <w:sz w:val="27"/>
          <w:szCs w:val="27"/>
          <w:lang w:val="uk-UA"/>
        </w:rPr>
      </w:pPr>
    </w:p>
    <w:p w:rsidR="00610BA2" w:rsidRPr="006B7C6D" w:rsidRDefault="001B16C9" w:rsidP="00830CF6">
      <w:pPr>
        <w:pBdr>
          <w:top w:val="nil"/>
          <w:left w:val="nil"/>
          <w:bottom w:val="nil"/>
          <w:right w:val="nil"/>
          <w:between w:val="nil"/>
        </w:pBdr>
        <w:spacing w:before="80" w:after="80" w:line="240" w:lineRule="auto"/>
        <w:ind w:left="1" w:hanging="3"/>
        <w:jc w:val="both"/>
        <w:rPr>
          <w:sz w:val="27"/>
          <w:szCs w:val="27"/>
          <w:lang w:val="uk-UA"/>
        </w:rPr>
      </w:pPr>
      <w:r w:rsidRPr="006B7C6D">
        <w:rPr>
          <w:sz w:val="27"/>
          <w:szCs w:val="27"/>
          <w:lang w:val="uk-UA"/>
        </w:rPr>
        <w:t xml:space="preserve">    </w:t>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t xml:space="preserve">       </w:t>
      </w:r>
      <w:r w:rsidR="00830CF6" w:rsidRPr="006B7C6D">
        <w:rPr>
          <w:sz w:val="27"/>
          <w:szCs w:val="27"/>
          <w:lang w:val="uk-UA"/>
        </w:rPr>
        <w:t xml:space="preserve">  </w:t>
      </w:r>
      <w:r w:rsidR="00610BA2" w:rsidRPr="006B7C6D">
        <w:rPr>
          <w:sz w:val="27"/>
          <w:szCs w:val="27"/>
          <w:lang w:val="uk-UA"/>
        </w:rPr>
        <w:t xml:space="preserve"> </w:t>
      </w:r>
      <w:r w:rsidR="00610BA2" w:rsidRPr="006B7C6D">
        <w:rPr>
          <w:color w:val="1D1D1B"/>
          <w:sz w:val="27"/>
          <w:szCs w:val="27"/>
          <w:shd w:val="clear" w:color="auto" w:fill="FFFFFF"/>
          <w:lang w:val="uk-UA"/>
        </w:rPr>
        <w:t>Володимир ЛУГАНСЬКИЙ</w:t>
      </w:r>
    </w:p>
    <w:p w:rsidR="0011049B" w:rsidRPr="006B7C6D" w:rsidRDefault="0011049B" w:rsidP="00830CF6">
      <w:pPr>
        <w:pBdr>
          <w:top w:val="nil"/>
          <w:left w:val="nil"/>
          <w:bottom w:val="nil"/>
          <w:right w:val="nil"/>
          <w:between w:val="nil"/>
        </w:pBdr>
        <w:spacing w:before="80" w:after="80" w:line="240" w:lineRule="auto"/>
        <w:ind w:left="1" w:hanging="3"/>
        <w:jc w:val="both"/>
        <w:rPr>
          <w:sz w:val="27"/>
          <w:szCs w:val="27"/>
          <w:lang w:val="uk-UA"/>
        </w:rPr>
      </w:pPr>
    </w:p>
    <w:p w:rsidR="0011049B" w:rsidRPr="006B7C6D" w:rsidRDefault="001B16C9" w:rsidP="00830CF6">
      <w:pPr>
        <w:pBdr>
          <w:top w:val="nil"/>
          <w:left w:val="nil"/>
          <w:bottom w:val="nil"/>
          <w:right w:val="nil"/>
          <w:between w:val="nil"/>
        </w:pBdr>
        <w:spacing w:before="80" w:after="80" w:line="240" w:lineRule="auto"/>
        <w:ind w:left="1" w:hanging="3"/>
        <w:jc w:val="both"/>
        <w:rPr>
          <w:sz w:val="27"/>
          <w:szCs w:val="27"/>
          <w:lang w:val="uk-UA"/>
        </w:rPr>
      </w:pPr>
      <w:r w:rsidRPr="006B7C6D">
        <w:rPr>
          <w:sz w:val="27"/>
          <w:szCs w:val="27"/>
          <w:lang w:val="uk-UA"/>
        </w:rPr>
        <w:t xml:space="preserve">    </w:t>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t xml:space="preserve">       </w:t>
      </w:r>
      <w:r w:rsidR="00610BA2" w:rsidRPr="006B7C6D">
        <w:rPr>
          <w:sz w:val="27"/>
          <w:szCs w:val="27"/>
          <w:lang w:val="uk-UA"/>
        </w:rPr>
        <w:t xml:space="preserve"> </w:t>
      </w:r>
      <w:r w:rsidR="00830CF6" w:rsidRPr="006B7C6D">
        <w:rPr>
          <w:sz w:val="27"/>
          <w:szCs w:val="27"/>
          <w:lang w:val="uk-UA"/>
        </w:rPr>
        <w:t xml:space="preserve">  </w:t>
      </w:r>
      <w:r w:rsidR="0011049B" w:rsidRPr="006B7C6D">
        <w:rPr>
          <w:sz w:val="27"/>
          <w:szCs w:val="27"/>
          <w:lang w:val="uk-UA"/>
        </w:rPr>
        <w:t>Руслан МЕЛЬНИК</w:t>
      </w:r>
    </w:p>
    <w:p w:rsidR="007321E3" w:rsidRPr="006B7C6D" w:rsidRDefault="007321E3" w:rsidP="00830CF6">
      <w:pPr>
        <w:pBdr>
          <w:top w:val="nil"/>
          <w:left w:val="nil"/>
          <w:bottom w:val="nil"/>
          <w:right w:val="nil"/>
          <w:between w:val="nil"/>
        </w:pBdr>
        <w:spacing w:before="80" w:after="80" w:line="240" w:lineRule="auto"/>
        <w:ind w:left="1" w:hanging="3"/>
        <w:jc w:val="both"/>
        <w:rPr>
          <w:sz w:val="27"/>
          <w:szCs w:val="27"/>
          <w:lang w:val="uk-UA"/>
        </w:rPr>
      </w:pPr>
    </w:p>
    <w:p w:rsidR="007321E3" w:rsidRPr="006B7C6D" w:rsidRDefault="001B16C9" w:rsidP="00830CF6">
      <w:pPr>
        <w:pBdr>
          <w:top w:val="nil"/>
          <w:left w:val="nil"/>
          <w:bottom w:val="nil"/>
          <w:right w:val="nil"/>
          <w:between w:val="nil"/>
        </w:pBdr>
        <w:spacing w:before="80" w:after="80" w:line="240" w:lineRule="auto"/>
        <w:ind w:left="1" w:hanging="3"/>
        <w:jc w:val="both"/>
        <w:rPr>
          <w:sz w:val="27"/>
          <w:szCs w:val="27"/>
          <w:lang w:val="uk-UA"/>
        </w:rPr>
      </w:pPr>
      <w:r w:rsidRPr="006B7C6D">
        <w:rPr>
          <w:sz w:val="27"/>
          <w:szCs w:val="27"/>
          <w:lang w:val="uk-UA"/>
        </w:rPr>
        <w:t xml:space="preserve">    </w:t>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t xml:space="preserve">       </w:t>
      </w:r>
      <w:r w:rsidR="00830CF6" w:rsidRPr="006B7C6D">
        <w:rPr>
          <w:sz w:val="27"/>
          <w:szCs w:val="27"/>
          <w:lang w:val="uk-UA"/>
        </w:rPr>
        <w:t xml:space="preserve">  </w:t>
      </w:r>
      <w:r w:rsidR="007321E3" w:rsidRPr="006B7C6D">
        <w:rPr>
          <w:sz w:val="27"/>
          <w:szCs w:val="27"/>
          <w:lang w:val="uk-UA"/>
        </w:rPr>
        <w:t xml:space="preserve"> Олексій ОМЕЛЬЯН</w:t>
      </w:r>
    </w:p>
    <w:p w:rsidR="00BB7CA9" w:rsidRPr="006B7C6D" w:rsidRDefault="00BB7CA9" w:rsidP="00830CF6">
      <w:pPr>
        <w:pBdr>
          <w:top w:val="nil"/>
          <w:left w:val="nil"/>
          <w:bottom w:val="nil"/>
          <w:right w:val="nil"/>
          <w:between w:val="nil"/>
        </w:pBdr>
        <w:spacing w:before="80" w:after="80" w:line="240" w:lineRule="auto"/>
        <w:ind w:left="1" w:hanging="3"/>
        <w:jc w:val="both"/>
        <w:rPr>
          <w:sz w:val="27"/>
          <w:szCs w:val="27"/>
          <w:lang w:val="uk-UA"/>
        </w:rPr>
      </w:pPr>
    </w:p>
    <w:p w:rsidR="00BB7CA9" w:rsidRPr="006B7C6D" w:rsidRDefault="001B16C9" w:rsidP="00830CF6">
      <w:pPr>
        <w:pBdr>
          <w:top w:val="nil"/>
          <w:left w:val="nil"/>
          <w:bottom w:val="nil"/>
          <w:right w:val="nil"/>
          <w:between w:val="nil"/>
        </w:pBdr>
        <w:spacing w:before="80" w:after="80" w:line="240" w:lineRule="auto"/>
        <w:ind w:left="1" w:hanging="3"/>
        <w:jc w:val="both"/>
        <w:rPr>
          <w:sz w:val="27"/>
          <w:szCs w:val="27"/>
          <w:lang w:val="uk-UA"/>
        </w:rPr>
      </w:pPr>
      <w:r w:rsidRPr="006B7C6D">
        <w:rPr>
          <w:sz w:val="27"/>
          <w:szCs w:val="27"/>
          <w:lang w:val="uk-UA"/>
        </w:rPr>
        <w:t xml:space="preserve">    </w:t>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t xml:space="preserve">       </w:t>
      </w:r>
      <w:r w:rsidR="00610BA2" w:rsidRPr="006B7C6D">
        <w:rPr>
          <w:sz w:val="27"/>
          <w:szCs w:val="27"/>
          <w:lang w:val="uk-UA"/>
        </w:rPr>
        <w:t xml:space="preserve"> </w:t>
      </w:r>
      <w:r w:rsidR="00830CF6" w:rsidRPr="006B7C6D">
        <w:rPr>
          <w:sz w:val="27"/>
          <w:szCs w:val="27"/>
          <w:lang w:val="uk-UA"/>
        </w:rPr>
        <w:t xml:space="preserve">  </w:t>
      </w:r>
      <w:r w:rsidR="00BB7CA9" w:rsidRPr="006B7C6D">
        <w:rPr>
          <w:sz w:val="27"/>
          <w:szCs w:val="27"/>
          <w:lang w:val="uk-UA"/>
        </w:rPr>
        <w:t>Роман САБОДАШ</w:t>
      </w:r>
    </w:p>
    <w:p w:rsidR="00610BA2" w:rsidRPr="006B7C6D" w:rsidRDefault="00610BA2" w:rsidP="00830CF6">
      <w:pPr>
        <w:pBdr>
          <w:top w:val="nil"/>
          <w:left w:val="nil"/>
          <w:bottom w:val="nil"/>
          <w:right w:val="nil"/>
          <w:between w:val="nil"/>
        </w:pBdr>
        <w:spacing w:before="80" w:after="80" w:line="240" w:lineRule="auto"/>
        <w:ind w:left="1" w:hanging="3"/>
        <w:jc w:val="both"/>
        <w:rPr>
          <w:sz w:val="27"/>
          <w:szCs w:val="27"/>
          <w:lang w:val="uk-UA"/>
        </w:rPr>
      </w:pPr>
    </w:p>
    <w:p w:rsidR="00610BA2" w:rsidRPr="006B7C6D" w:rsidRDefault="00830CF6" w:rsidP="00830CF6">
      <w:pPr>
        <w:pBdr>
          <w:top w:val="nil"/>
          <w:left w:val="nil"/>
          <w:bottom w:val="nil"/>
          <w:right w:val="nil"/>
          <w:between w:val="nil"/>
        </w:pBdr>
        <w:spacing w:before="80" w:after="80" w:line="240" w:lineRule="auto"/>
        <w:ind w:left="1" w:hanging="3"/>
        <w:jc w:val="both"/>
        <w:rPr>
          <w:sz w:val="27"/>
          <w:szCs w:val="27"/>
          <w:lang w:val="uk-UA"/>
        </w:rPr>
      </w:pPr>
      <w:r w:rsidRPr="006B7C6D">
        <w:rPr>
          <w:sz w:val="27"/>
          <w:szCs w:val="27"/>
          <w:lang w:val="uk-UA"/>
        </w:rPr>
        <w:t xml:space="preserve">    </w:t>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t xml:space="preserve">          Р</w:t>
      </w:r>
      <w:r w:rsidR="00B671E4" w:rsidRPr="006B7C6D">
        <w:rPr>
          <w:sz w:val="27"/>
          <w:szCs w:val="27"/>
          <w:lang w:val="uk-UA"/>
        </w:rPr>
        <w:t>услан СИДОРОВИЧ</w:t>
      </w:r>
    </w:p>
    <w:p w:rsidR="006540AC" w:rsidRPr="006B7C6D" w:rsidRDefault="006540AC" w:rsidP="00830CF6">
      <w:pPr>
        <w:pBdr>
          <w:top w:val="nil"/>
          <w:left w:val="nil"/>
          <w:bottom w:val="nil"/>
          <w:right w:val="nil"/>
          <w:between w:val="nil"/>
        </w:pBdr>
        <w:spacing w:before="80" w:after="80" w:line="240" w:lineRule="auto"/>
        <w:ind w:left="1" w:hanging="3"/>
        <w:jc w:val="both"/>
        <w:rPr>
          <w:sz w:val="27"/>
          <w:szCs w:val="27"/>
          <w:lang w:val="uk-UA"/>
        </w:rPr>
      </w:pPr>
    </w:p>
    <w:p w:rsidR="006540AC" w:rsidRPr="006B7C6D" w:rsidRDefault="00830CF6" w:rsidP="00830CF6">
      <w:pPr>
        <w:shd w:val="clear" w:color="auto" w:fill="FFFFFF"/>
        <w:suppressAutoHyphens/>
        <w:spacing w:before="80" w:after="80" w:line="240" w:lineRule="auto"/>
        <w:ind w:left="1" w:hanging="3"/>
        <w:jc w:val="both"/>
        <w:rPr>
          <w:sz w:val="27"/>
          <w:szCs w:val="27"/>
          <w:lang w:val="uk-UA"/>
        </w:rPr>
      </w:pPr>
      <w:r w:rsidRPr="006B7C6D">
        <w:rPr>
          <w:sz w:val="27"/>
          <w:szCs w:val="27"/>
          <w:lang w:val="uk-UA"/>
        </w:rPr>
        <w:t xml:space="preserve">    </w:t>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t xml:space="preserve">          </w:t>
      </w:r>
      <w:r w:rsidR="00BA6F0F" w:rsidRPr="006B7C6D">
        <w:rPr>
          <w:sz w:val="27"/>
          <w:szCs w:val="27"/>
          <w:lang w:val="uk-UA"/>
        </w:rPr>
        <w:t>Сергій</w:t>
      </w:r>
      <w:r w:rsidR="006540AC" w:rsidRPr="006B7C6D">
        <w:rPr>
          <w:sz w:val="27"/>
          <w:szCs w:val="27"/>
          <w:lang w:val="uk-UA"/>
        </w:rPr>
        <w:t xml:space="preserve"> ЧУМАК</w:t>
      </w:r>
    </w:p>
    <w:p w:rsidR="00756D9F" w:rsidRPr="006B7C6D" w:rsidRDefault="00756D9F" w:rsidP="00830CF6">
      <w:pPr>
        <w:shd w:val="clear" w:color="auto" w:fill="FFFFFF"/>
        <w:suppressAutoHyphens/>
        <w:spacing w:before="80" w:after="80" w:line="240" w:lineRule="auto"/>
        <w:ind w:left="1" w:hanging="3"/>
        <w:jc w:val="both"/>
        <w:rPr>
          <w:sz w:val="27"/>
          <w:szCs w:val="27"/>
          <w:lang w:val="uk-UA"/>
        </w:rPr>
      </w:pPr>
    </w:p>
    <w:p w:rsidR="00D24059" w:rsidRPr="003A6AB8" w:rsidRDefault="00830CF6" w:rsidP="003A6AB8">
      <w:pPr>
        <w:shd w:val="clear" w:color="auto" w:fill="FFFFFF"/>
        <w:suppressAutoHyphens/>
        <w:spacing w:before="80" w:after="80" w:line="240" w:lineRule="auto"/>
        <w:ind w:left="1" w:hanging="3"/>
        <w:jc w:val="both"/>
        <w:rPr>
          <w:color w:val="000000"/>
          <w:sz w:val="27"/>
          <w:szCs w:val="27"/>
          <w:lang w:val="uk-UA"/>
        </w:rPr>
      </w:pPr>
      <w:r w:rsidRPr="006B7C6D">
        <w:rPr>
          <w:sz w:val="27"/>
          <w:szCs w:val="27"/>
          <w:lang w:val="uk-UA"/>
        </w:rPr>
        <w:t xml:space="preserve">    </w:t>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r>
      <w:r w:rsidRPr="006B7C6D">
        <w:rPr>
          <w:sz w:val="27"/>
          <w:szCs w:val="27"/>
          <w:lang w:val="uk-UA"/>
        </w:rPr>
        <w:tab/>
        <w:t xml:space="preserve">        </w:t>
      </w:r>
      <w:r w:rsidR="00610BA2" w:rsidRPr="006B7C6D">
        <w:rPr>
          <w:sz w:val="27"/>
          <w:szCs w:val="27"/>
          <w:lang w:val="uk-UA"/>
        </w:rPr>
        <w:t xml:space="preserve"> </w:t>
      </w:r>
      <w:r w:rsidRPr="006B7C6D">
        <w:rPr>
          <w:sz w:val="27"/>
          <w:szCs w:val="27"/>
          <w:lang w:val="uk-UA"/>
        </w:rPr>
        <w:t xml:space="preserve"> </w:t>
      </w:r>
      <w:r w:rsidR="0011049B" w:rsidRPr="006B7C6D">
        <w:rPr>
          <w:color w:val="000000"/>
          <w:sz w:val="27"/>
          <w:szCs w:val="27"/>
          <w:lang w:val="uk-UA"/>
        </w:rPr>
        <w:t>Галин</w:t>
      </w:r>
      <w:r w:rsidR="006540AC" w:rsidRPr="006B7C6D">
        <w:rPr>
          <w:color w:val="000000"/>
          <w:sz w:val="27"/>
          <w:szCs w:val="27"/>
          <w:lang w:val="uk-UA"/>
        </w:rPr>
        <w:t>а ШЕВЧУК</w:t>
      </w:r>
    </w:p>
    <w:sectPr w:rsidR="00D24059" w:rsidRPr="003A6AB8" w:rsidSect="00F379B8">
      <w:headerReference w:type="even" r:id="rId10"/>
      <w:headerReference w:type="default" r:id="rId11"/>
      <w:footerReference w:type="even" r:id="rId12"/>
      <w:footerReference w:type="default" r:id="rId13"/>
      <w:headerReference w:type="first" r:id="rId14"/>
      <w:footerReference w:type="first" r:id="rId15"/>
      <w:pgSz w:w="11906" w:h="16838"/>
      <w:pgMar w:top="851" w:right="567" w:bottom="1077" w:left="1644"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42E39" w:rsidRDefault="00742E39">
      <w:pPr>
        <w:spacing w:line="240" w:lineRule="auto"/>
        <w:ind w:left="0" w:hanging="2"/>
      </w:pPr>
      <w:r>
        <w:separator/>
      </w:r>
    </w:p>
  </w:endnote>
  <w:endnote w:type="continuationSeparator" w:id="0">
    <w:p w:rsidR="00742E39" w:rsidRDefault="00742E3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42E39" w:rsidRDefault="00742E39">
      <w:pPr>
        <w:spacing w:line="240" w:lineRule="auto"/>
        <w:ind w:left="0" w:hanging="2"/>
      </w:pPr>
      <w:r>
        <w:separator/>
      </w:r>
    </w:p>
  </w:footnote>
  <w:footnote w:type="continuationSeparator" w:id="0">
    <w:p w:rsidR="00742E39" w:rsidRDefault="00742E3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B4B3B">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16C03"/>
    <w:rsid w:val="0002154C"/>
    <w:rsid w:val="000308CA"/>
    <w:rsid w:val="000345A1"/>
    <w:rsid w:val="000449D4"/>
    <w:rsid w:val="00045205"/>
    <w:rsid w:val="00052062"/>
    <w:rsid w:val="00055879"/>
    <w:rsid w:val="00060087"/>
    <w:rsid w:val="00062F6E"/>
    <w:rsid w:val="00086D2B"/>
    <w:rsid w:val="00087314"/>
    <w:rsid w:val="000A038B"/>
    <w:rsid w:val="000A66BF"/>
    <w:rsid w:val="000B26A4"/>
    <w:rsid w:val="000B60C9"/>
    <w:rsid w:val="000E0338"/>
    <w:rsid w:val="000F6CC7"/>
    <w:rsid w:val="0011049B"/>
    <w:rsid w:val="00111C97"/>
    <w:rsid w:val="0011703B"/>
    <w:rsid w:val="00133013"/>
    <w:rsid w:val="00137EB4"/>
    <w:rsid w:val="00144AF2"/>
    <w:rsid w:val="001613DE"/>
    <w:rsid w:val="00167AF2"/>
    <w:rsid w:val="00172E9D"/>
    <w:rsid w:val="00172F13"/>
    <w:rsid w:val="00184BB5"/>
    <w:rsid w:val="001B16C9"/>
    <w:rsid w:val="001B4594"/>
    <w:rsid w:val="001B6E4D"/>
    <w:rsid w:val="001C3EF8"/>
    <w:rsid w:val="001D266B"/>
    <w:rsid w:val="001E6B21"/>
    <w:rsid w:val="001E728F"/>
    <w:rsid w:val="00200D9E"/>
    <w:rsid w:val="0020281F"/>
    <w:rsid w:val="00212817"/>
    <w:rsid w:val="002240B1"/>
    <w:rsid w:val="002242F6"/>
    <w:rsid w:val="00230BCC"/>
    <w:rsid w:val="00237C5E"/>
    <w:rsid w:val="00246867"/>
    <w:rsid w:val="00260842"/>
    <w:rsid w:val="00267A40"/>
    <w:rsid w:val="002701F0"/>
    <w:rsid w:val="00270DE0"/>
    <w:rsid w:val="002828AA"/>
    <w:rsid w:val="00292514"/>
    <w:rsid w:val="00296633"/>
    <w:rsid w:val="002B5ADB"/>
    <w:rsid w:val="002B5AF5"/>
    <w:rsid w:val="002B6C8A"/>
    <w:rsid w:val="002B779A"/>
    <w:rsid w:val="002B7C9B"/>
    <w:rsid w:val="002D5EAE"/>
    <w:rsid w:val="002E0731"/>
    <w:rsid w:val="002E12DE"/>
    <w:rsid w:val="002E28C6"/>
    <w:rsid w:val="00322394"/>
    <w:rsid w:val="00350D8D"/>
    <w:rsid w:val="0035795F"/>
    <w:rsid w:val="003614A7"/>
    <w:rsid w:val="003663BF"/>
    <w:rsid w:val="0036704E"/>
    <w:rsid w:val="00371511"/>
    <w:rsid w:val="00371855"/>
    <w:rsid w:val="00390565"/>
    <w:rsid w:val="003A0D64"/>
    <w:rsid w:val="003A6AB8"/>
    <w:rsid w:val="003B41A1"/>
    <w:rsid w:val="003D18A8"/>
    <w:rsid w:val="003D3E06"/>
    <w:rsid w:val="003E1416"/>
    <w:rsid w:val="003E7588"/>
    <w:rsid w:val="003E7E1D"/>
    <w:rsid w:val="003F2BE5"/>
    <w:rsid w:val="00405E08"/>
    <w:rsid w:val="00425D57"/>
    <w:rsid w:val="00426BE9"/>
    <w:rsid w:val="00426E9A"/>
    <w:rsid w:val="004301AC"/>
    <w:rsid w:val="0043388F"/>
    <w:rsid w:val="004434F5"/>
    <w:rsid w:val="004436B8"/>
    <w:rsid w:val="00455C5F"/>
    <w:rsid w:val="004724E2"/>
    <w:rsid w:val="00475819"/>
    <w:rsid w:val="004879AB"/>
    <w:rsid w:val="00491660"/>
    <w:rsid w:val="00494BC4"/>
    <w:rsid w:val="004A4D41"/>
    <w:rsid w:val="004A793B"/>
    <w:rsid w:val="004B62AF"/>
    <w:rsid w:val="004C2813"/>
    <w:rsid w:val="004D3128"/>
    <w:rsid w:val="004D750E"/>
    <w:rsid w:val="004F19F6"/>
    <w:rsid w:val="004F5E18"/>
    <w:rsid w:val="00500505"/>
    <w:rsid w:val="005030A5"/>
    <w:rsid w:val="005039DF"/>
    <w:rsid w:val="00517122"/>
    <w:rsid w:val="00526D94"/>
    <w:rsid w:val="00550F83"/>
    <w:rsid w:val="00551C84"/>
    <w:rsid w:val="00572A40"/>
    <w:rsid w:val="00576C67"/>
    <w:rsid w:val="00584D29"/>
    <w:rsid w:val="005A1AB8"/>
    <w:rsid w:val="005A3ABB"/>
    <w:rsid w:val="005B43B8"/>
    <w:rsid w:val="005C073F"/>
    <w:rsid w:val="005D1B0C"/>
    <w:rsid w:val="005D1E24"/>
    <w:rsid w:val="005D2A4C"/>
    <w:rsid w:val="005D6590"/>
    <w:rsid w:val="005E7A53"/>
    <w:rsid w:val="005F23E7"/>
    <w:rsid w:val="005F6392"/>
    <w:rsid w:val="006005E1"/>
    <w:rsid w:val="00604A1E"/>
    <w:rsid w:val="00604A54"/>
    <w:rsid w:val="006075C5"/>
    <w:rsid w:val="00610BA2"/>
    <w:rsid w:val="00610BC8"/>
    <w:rsid w:val="00625378"/>
    <w:rsid w:val="006445C5"/>
    <w:rsid w:val="00650BCD"/>
    <w:rsid w:val="00651E01"/>
    <w:rsid w:val="006540AC"/>
    <w:rsid w:val="00656361"/>
    <w:rsid w:val="00664ABC"/>
    <w:rsid w:val="00667C74"/>
    <w:rsid w:val="00670F10"/>
    <w:rsid w:val="006736AC"/>
    <w:rsid w:val="00673C05"/>
    <w:rsid w:val="006773F7"/>
    <w:rsid w:val="00681E02"/>
    <w:rsid w:val="00690243"/>
    <w:rsid w:val="006929C8"/>
    <w:rsid w:val="0069496D"/>
    <w:rsid w:val="006959FD"/>
    <w:rsid w:val="006B0B33"/>
    <w:rsid w:val="006B1133"/>
    <w:rsid w:val="006B7C6D"/>
    <w:rsid w:val="006C35C1"/>
    <w:rsid w:val="006D1032"/>
    <w:rsid w:val="006D4438"/>
    <w:rsid w:val="006E2264"/>
    <w:rsid w:val="006E3799"/>
    <w:rsid w:val="006F766B"/>
    <w:rsid w:val="0070721A"/>
    <w:rsid w:val="0072398B"/>
    <w:rsid w:val="00730498"/>
    <w:rsid w:val="007321E3"/>
    <w:rsid w:val="00734033"/>
    <w:rsid w:val="00735DA0"/>
    <w:rsid w:val="00742186"/>
    <w:rsid w:val="00742E39"/>
    <w:rsid w:val="007430FB"/>
    <w:rsid w:val="007444EB"/>
    <w:rsid w:val="00756D9F"/>
    <w:rsid w:val="007634C2"/>
    <w:rsid w:val="007641E8"/>
    <w:rsid w:val="007744DF"/>
    <w:rsid w:val="00776253"/>
    <w:rsid w:val="00787252"/>
    <w:rsid w:val="007B4B3B"/>
    <w:rsid w:val="007C10AB"/>
    <w:rsid w:val="007D6497"/>
    <w:rsid w:val="00827B48"/>
    <w:rsid w:val="00830CF6"/>
    <w:rsid w:val="00841D0A"/>
    <w:rsid w:val="00866F8B"/>
    <w:rsid w:val="008859AD"/>
    <w:rsid w:val="00885FA3"/>
    <w:rsid w:val="008977D5"/>
    <w:rsid w:val="008E66BF"/>
    <w:rsid w:val="00906F34"/>
    <w:rsid w:val="00915EA0"/>
    <w:rsid w:val="0092363C"/>
    <w:rsid w:val="00925C7B"/>
    <w:rsid w:val="00947BF0"/>
    <w:rsid w:val="00960AD0"/>
    <w:rsid w:val="00965A04"/>
    <w:rsid w:val="00986814"/>
    <w:rsid w:val="0099115B"/>
    <w:rsid w:val="009C0D77"/>
    <w:rsid w:val="009C17F4"/>
    <w:rsid w:val="009C7727"/>
    <w:rsid w:val="009E381C"/>
    <w:rsid w:val="009F73D8"/>
    <w:rsid w:val="009F7B01"/>
    <w:rsid w:val="009F7F6A"/>
    <w:rsid w:val="00A00ABF"/>
    <w:rsid w:val="00A13753"/>
    <w:rsid w:val="00A27B1B"/>
    <w:rsid w:val="00A30333"/>
    <w:rsid w:val="00A34D8A"/>
    <w:rsid w:val="00A35184"/>
    <w:rsid w:val="00A375CD"/>
    <w:rsid w:val="00A415BA"/>
    <w:rsid w:val="00A4230B"/>
    <w:rsid w:val="00A43814"/>
    <w:rsid w:val="00A45EAF"/>
    <w:rsid w:val="00A45F3E"/>
    <w:rsid w:val="00A507F1"/>
    <w:rsid w:val="00A7047D"/>
    <w:rsid w:val="00A7656F"/>
    <w:rsid w:val="00A951B9"/>
    <w:rsid w:val="00AA41C3"/>
    <w:rsid w:val="00AB2F6B"/>
    <w:rsid w:val="00AD02E7"/>
    <w:rsid w:val="00AE09EB"/>
    <w:rsid w:val="00AE177D"/>
    <w:rsid w:val="00AF0E5C"/>
    <w:rsid w:val="00AF4C3B"/>
    <w:rsid w:val="00B00CA1"/>
    <w:rsid w:val="00B02687"/>
    <w:rsid w:val="00B07E27"/>
    <w:rsid w:val="00B11753"/>
    <w:rsid w:val="00B11A8E"/>
    <w:rsid w:val="00B22AA0"/>
    <w:rsid w:val="00B24699"/>
    <w:rsid w:val="00B671E4"/>
    <w:rsid w:val="00B7166B"/>
    <w:rsid w:val="00B72C3A"/>
    <w:rsid w:val="00B83290"/>
    <w:rsid w:val="00B854E3"/>
    <w:rsid w:val="00B86BC2"/>
    <w:rsid w:val="00B93864"/>
    <w:rsid w:val="00BA2042"/>
    <w:rsid w:val="00BA4425"/>
    <w:rsid w:val="00BA5757"/>
    <w:rsid w:val="00BA6F0F"/>
    <w:rsid w:val="00BB02AA"/>
    <w:rsid w:val="00BB7CA9"/>
    <w:rsid w:val="00BC3C45"/>
    <w:rsid w:val="00BD0276"/>
    <w:rsid w:val="00BD1D9E"/>
    <w:rsid w:val="00BF23A4"/>
    <w:rsid w:val="00BF2802"/>
    <w:rsid w:val="00C00F94"/>
    <w:rsid w:val="00C0127B"/>
    <w:rsid w:val="00C02FAA"/>
    <w:rsid w:val="00C233CD"/>
    <w:rsid w:val="00C30F89"/>
    <w:rsid w:val="00C53AB0"/>
    <w:rsid w:val="00C61DD9"/>
    <w:rsid w:val="00C71C21"/>
    <w:rsid w:val="00C84315"/>
    <w:rsid w:val="00C85C84"/>
    <w:rsid w:val="00CA6786"/>
    <w:rsid w:val="00CB0E12"/>
    <w:rsid w:val="00CC0A97"/>
    <w:rsid w:val="00CD024D"/>
    <w:rsid w:val="00CD2FA1"/>
    <w:rsid w:val="00CD70EC"/>
    <w:rsid w:val="00CF4F8A"/>
    <w:rsid w:val="00CF5896"/>
    <w:rsid w:val="00D02CBA"/>
    <w:rsid w:val="00D02F59"/>
    <w:rsid w:val="00D03AA3"/>
    <w:rsid w:val="00D03EFE"/>
    <w:rsid w:val="00D12FEC"/>
    <w:rsid w:val="00D24059"/>
    <w:rsid w:val="00D373EA"/>
    <w:rsid w:val="00D44F24"/>
    <w:rsid w:val="00D53E93"/>
    <w:rsid w:val="00D656E0"/>
    <w:rsid w:val="00D806CE"/>
    <w:rsid w:val="00DA2320"/>
    <w:rsid w:val="00DC02ED"/>
    <w:rsid w:val="00DC4C44"/>
    <w:rsid w:val="00DC6F06"/>
    <w:rsid w:val="00DD4A59"/>
    <w:rsid w:val="00DD7172"/>
    <w:rsid w:val="00DE4517"/>
    <w:rsid w:val="00DE7C08"/>
    <w:rsid w:val="00DF024D"/>
    <w:rsid w:val="00DF0C5C"/>
    <w:rsid w:val="00E06368"/>
    <w:rsid w:val="00E132B5"/>
    <w:rsid w:val="00E1621C"/>
    <w:rsid w:val="00E503AE"/>
    <w:rsid w:val="00E61944"/>
    <w:rsid w:val="00E64639"/>
    <w:rsid w:val="00E803C3"/>
    <w:rsid w:val="00E86213"/>
    <w:rsid w:val="00E87E73"/>
    <w:rsid w:val="00EA1B7F"/>
    <w:rsid w:val="00EC0CD0"/>
    <w:rsid w:val="00ED0A4B"/>
    <w:rsid w:val="00ED1202"/>
    <w:rsid w:val="00ED2F43"/>
    <w:rsid w:val="00ED7B0E"/>
    <w:rsid w:val="00EE0D3B"/>
    <w:rsid w:val="00EE293D"/>
    <w:rsid w:val="00EE344E"/>
    <w:rsid w:val="00EE7ED9"/>
    <w:rsid w:val="00F04440"/>
    <w:rsid w:val="00F204C1"/>
    <w:rsid w:val="00F335B6"/>
    <w:rsid w:val="00F33EE4"/>
    <w:rsid w:val="00F37579"/>
    <w:rsid w:val="00F379B8"/>
    <w:rsid w:val="00F45F0C"/>
    <w:rsid w:val="00F568C7"/>
    <w:rsid w:val="00F81A89"/>
    <w:rsid w:val="00F86467"/>
    <w:rsid w:val="00F92229"/>
    <w:rsid w:val="00F943C4"/>
    <w:rsid w:val="00F97933"/>
    <w:rsid w:val="00FA76DD"/>
    <w:rsid w:val="00FF5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EE9E"/>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74452">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2648220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582133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124E60-28C1-4A16-9814-62EF59E2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1</Pages>
  <Words>3864</Words>
  <Characters>2203</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Семоненко Ольга Миколаївна</cp:lastModifiedBy>
  <cp:revision>186</cp:revision>
  <cp:lastPrinted>2026-04-20T13:33:00Z</cp:lastPrinted>
  <dcterms:created xsi:type="dcterms:W3CDTF">2024-04-24T12:11:00Z</dcterms:created>
  <dcterms:modified xsi:type="dcterms:W3CDTF">2026-05-04T11:48:00Z</dcterms:modified>
</cp:coreProperties>
</file>