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88273B">
        <w:rPr>
          <w:noProof/>
          <w:sz w:val="28"/>
          <w:szCs w:val="28"/>
        </w:rPr>
        <w:drawing>
          <wp:inline distT="0" distB="0" distL="114300" distR="114300" wp14:anchorId="63B4A665" wp14:editId="24605120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88273B">
        <w:rPr>
          <w:sz w:val="36"/>
          <w:szCs w:val="36"/>
        </w:rPr>
        <w:t>ВИЩА КВАЛІФІКАЦІЙНА КОМІСІЯ СУДДІВ УКРАЇНИ</w:t>
      </w: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5"/>
          <w:szCs w:val="25"/>
        </w:rPr>
      </w:pPr>
    </w:p>
    <w:p w:rsidR="00B252C9" w:rsidRPr="0088273B" w:rsidRDefault="006B6A95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0</w:t>
      </w:r>
      <w:r w:rsidR="009520F9" w:rsidRPr="0088273B">
        <w:rPr>
          <w:sz w:val="25"/>
          <w:szCs w:val="25"/>
        </w:rPr>
        <w:t>9</w:t>
      </w:r>
      <w:r w:rsidRPr="0088273B">
        <w:rPr>
          <w:sz w:val="25"/>
          <w:szCs w:val="25"/>
        </w:rPr>
        <w:t xml:space="preserve"> лютого 2026</w:t>
      </w:r>
      <w:r w:rsidR="009520F9" w:rsidRPr="0088273B">
        <w:rPr>
          <w:sz w:val="25"/>
          <w:szCs w:val="25"/>
        </w:rPr>
        <w:t xml:space="preserve"> року</w:t>
      </w:r>
      <w:r w:rsidR="009520F9" w:rsidRPr="0088273B">
        <w:rPr>
          <w:sz w:val="25"/>
          <w:szCs w:val="25"/>
        </w:rPr>
        <w:tab/>
      </w:r>
      <w:r w:rsidR="009520F9" w:rsidRPr="0088273B">
        <w:rPr>
          <w:sz w:val="25"/>
          <w:szCs w:val="25"/>
        </w:rPr>
        <w:tab/>
      </w:r>
      <w:r w:rsidR="009520F9" w:rsidRPr="0088273B">
        <w:rPr>
          <w:sz w:val="25"/>
          <w:szCs w:val="25"/>
        </w:rPr>
        <w:tab/>
      </w:r>
      <w:r w:rsidR="009520F9" w:rsidRPr="0088273B">
        <w:rPr>
          <w:sz w:val="25"/>
          <w:szCs w:val="25"/>
        </w:rPr>
        <w:tab/>
      </w:r>
      <w:r w:rsidR="009520F9" w:rsidRPr="0088273B">
        <w:rPr>
          <w:sz w:val="25"/>
          <w:szCs w:val="25"/>
        </w:rPr>
        <w:tab/>
      </w:r>
      <w:r w:rsidR="00B252C9" w:rsidRPr="0088273B">
        <w:rPr>
          <w:sz w:val="25"/>
          <w:szCs w:val="25"/>
        </w:rPr>
        <w:tab/>
      </w:r>
      <w:r w:rsidR="00B252C9" w:rsidRPr="0088273B">
        <w:rPr>
          <w:sz w:val="25"/>
          <w:szCs w:val="25"/>
        </w:rPr>
        <w:tab/>
      </w:r>
      <w:r w:rsidR="00B252C9" w:rsidRPr="0088273B">
        <w:rPr>
          <w:sz w:val="25"/>
          <w:szCs w:val="25"/>
        </w:rPr>
        <w:tab/>
      </w:r>
      <w:r w:rsidR="001F5B42" w:rsidRPr="0088273B">
        <w:rPr>
          <w:sz w:val="25"/>
          <w:szCs w:val="25"/>
        </w:rPr>
        <w:t xml:space="preserve">            </w:t>
      </w:r>
      <w:r w:rsidR="00B252C9" w:rsidRPr="0088273B">
        <w:rPr>
          <w:sz w:val="25"/>
          <w:szCs w:val="25"/>
        </w:rPr>
        <w:t xml:space="preserve">    м. Київ</w:t>
      </w: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  <w:u w:val="single"/>
        </w:rPr>
      </w:pPr>
      <w:r w:rsidRPr="0088273B">
        <w:rPr>
          <w:sz w:val="25"/>
          <w:szCs w:val="25"/>
        </w:rPr>
        <w:t xml:space="preserve">Р І Ш Е Н </w:t>
      </w:r>
      <w:proofErr w:type="spellStart"/>
      <w:r w:rsidRPr="0088273B">
        <w:rPr>
          <w:sz w:val="25"/>
          <w:szCs w:val="25"/>
        </w:rPr>
        <w:t>Н</w:t>
      </w:r>
      <w:proofErr w:type="spellEnd"/>
      <w:r w:rsidRPr="0088273B">
        <w:rPr>
          <w:sz w:val="25"/>
          <w:szCs w:val="25"/>
        </w:rPr>
        <w:t xml:space="preserve"> Я  № </w:t>
      </w:r>
      <w:r w:rsidR="0088273B">
        <w:rPr>
          <w:sz w:val="25"/>
          <w:szCs w:val="25"/>
          <w:u w:val="single"/>
        </w:rPr>
        <w:t>10/вс-26</w:t>
      </w: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5"/>
          <w:szCs w:val="25"/>
        </w:rPr>
      </w:pP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5"/>
          <w:szCs w:val="25"/>
        </w:rPr>
      </w:pPr>
      <w:r w:rsidRPr="0088273B">
        <w:rPr>
          <w:sz w:val="25"/>
          <w:szCs w:val="25"/>
        </w:rPr>
        <w:t>Вища кваліфікаційна комісія суддів України у пленарному складі:</w:t>
      </w:r>
    </w:p>
    <w:p w:rsidR="00B252C9" w:rsidRPr="0088273B" w:rsidRDefault="00B252C9" w:rsidP="00B25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</w:rPr>
      </w:pPr>
    </w:p>
    <w:p w:rsidR="00B252C9" w:rsidRPr="0088273B" w:rsidRDefault="00B252C9" w:rsidP="00B252C9">
      <w:pPr>
        <w:pStyle w:val="rtejustify"/>
        <w:shd w:val="clear" w:color="auto" w:fill="FFFFFF"/>
        <w:spacing w:before="0" w:beforeAutospacing="0" w:after="0" w:afterAutospacing="0"/>
        <w:ind w:hanging="2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головуючого –</w:t>
      </w:r>
      <w:r w:rsidR="00D2705F" w:rsidRPr="0088273B">
        <w:rPr>
          <w:sz w:val="25"/>
          <w:szCs w:val="25"/>
        </w:rPr>
        <w:t xml:space="preserve"> </w:t>
      </w:r>
      <w:r w:rsidR="00D2705F" w:rsidRPr="0088273B">
        <w:rPr>
          <w:color w:val="000000"/>
          <w:sz w:val="25"/>
          <w:szCs w:val="25"/>
          <w:shd w:val="clear" w:color="auto" w:fill="FFFFFF"/>
        </w:rPr>
        <w:t>Олега КОЛІУША</w:t>
      </w:r>
      <w:r w:rsidR="009520F9" w:rsidRPr="0088273B">
        <w:rPr>
          <w:color w:val="000000"/>
          <w:sz w:val="25"/>
          <w:szCs w:val="25"/>
          <w:shd w:val="clear" w:color="auto" w:fill="FFFFFF"/>
        </w:rPr>
        <w:t>,</w:t>
      </w:r>
    </w:p>
    <w:p w:rsidR="00B252C9" w:rsidRPr="0088273B" w:rsidRDefault="00B252C9" w:rsidP="00B252C9">
      <w:pPr>
        <w:pStyle w:val="rtejustify"/>
        <w:shd w:val="clear" w:color="auto" w:fill="FFFFFF"/>
        <w:spacing w:before="0" w:beforeAutospacing="0" w:after="0" w:afterAutospacing="0"/>
        <w:ind w:hanging="2"/>
        <w:jc w:val="both"/>
        <w:rPr>
          <w:sz w:val="25"/>
          <w:szCs w:val="25"/>
        </w:rPr>
      </w:pPr>
    </w:p>
    <w:p w:rsidR="006B6A95" w:rsidRPr="0088273B" w:rsidRDefault="00B252C9" w:rsidP="00AE02BC">
      <w:pPr>
        <w:pStyle w:val="a5"/>
        <w:spacing w:before="0" w:beforeAutospacing="0" w:after="0" w:afterAutospacing="0" w:line="276" w:lineRule="auto"/>
        <w:jc w:val="both"/>
        <w:rPr>
          <w:color w:val="000000"/>
          <w:sz w:val="25"/>
          <w:szCs w:val="25"/>
          <w:shd w:val="clear" w:color="auto" w:fill="FFFFFF"/>
          <w:lang w:val="uk-UA"/>
        </w:rPr>
      </w:pPr>
      <w:r w:rsidRPr="0088273B">
        <w:rPr>
          <w:sz w:val="25"/>
          <w:szCs w:val="25"/>
          <w:lang w:val="uk-UA"/>
        </w:rPr>
        <w:t xml:space="preserve">членів Комісії: </w:t>
      </w:r>
      <w:r w:rsidR="006B6A95" w:rsidRPr="0088273B">
        <w:rPr>
          <w:color w:val="000000" w:themeColor="text1"/>
          <w:sz w:val="25"/>
          <w:szCs w:val="25"/>
          <w:lang w:val="uk-UA"/>
        </w:rPr>
        <w:t xml:space="preserve">Михайла БОГОНОСА, Людмили ВОЛКОВОЇ,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Віталія ГАЦЕЛЮКА, Ярослава ДУХА (доповідач), Романа КИДИСЮКА, Надії КОБЕЦЬКОЇ, Ігоря КУШНІРА, Володимира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ЛУГАНСЬКОГО,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Руслана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МЕЛЬНИКА,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Олексія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ОМЕЛЬЯНА,</w:t>
      </w:r>
      <w:r w:rsidR="006B6A95" w:rsidRPr="0088273B">
        <w:rPr>
          <w:color w:val="000000"/>
          <w:sz w:val="144"/>
          <w:szCs w:val="144"/>
          <w:shd w:val="clear" w:color="auto" w:fill="FFFFFF"/>
          <w:lang w:val="uk-UA"/>
        </w:rPr>
        <w:t xml:space="preserve"> </w:t>
      </w:r>
      <w:r w:rsidR="006B6A95" w:rsidRPr="0088273B">
        <w:rPr>
          <w:color w:val="000000"/>
          <w:sz w:val="25"/>
          <w:szCs w:val="25"/>
          <w:shd w:val="clear" w:color="auto" w:fill="FFFFFF"/>
          <w:lang w:val="uk-UA"/>
        </w:rPr>
        <w:t>Сергія ЧУМАКА, Галини ШЕВЧУК,</w:t>
      </w:r>
    </w:p>
    <w:p w:rsidR="00452E4B" w:rsidRPr="0088273B" w:rsidRDefault="00452E4B" w:rsidP="00AE02BC">
      <w:pPr>
        <w:pStyle w:val="a5"/>
        <w:spacing w:before="0" w:beforeAutospacing="0" w:after="0" w:afterAutospacing="0" w:line="276" w:lineRule="auto"/>
        <w:jc w:val="both"/>
        <w:rPr>
          <w:color w:val="000000" w:themeColor="text1"/>
          <w:sz w:val="25"/>
          <w:szCs w:val="25"/>
          <w:lang w:val="uk-UA"/>
        </w:rPr>
      </w:pP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розглянувши питання про </w:t>
      </w:r>
      <w:r w:rsidR="0016443C" w:rsidRPr="0088273B">
        <w:rPr>
          <w:color w:val="000000"/>
          <w:sz w:val="25"/>
          <w:szCs w:val="25"/>
          <w:shd w:val="clear" w:color="auto" w:fill="FFFFFF"/>
        </w:rPr>
        <w:t>припинення участі кандидата Кононенко Тетяни Олександрівни в конкурсі на зайняття вакантних посад суддів у Вищому антикорупційному суді</w:t>
      </w:r>
      <w:r w:rsidR="0016443C" w:rsidRPr="0088273B">
        <w:rPr>
          <w:color w:val="1D1D1B"/>
          <w:sz w:val="25"/>
          <w:szCs w:val="25"/>
          <w:shd w:val="clear" w:color="auto" w:fill="FFFFFF"/>
        </w:rPr>
        <w:t>, оголошеному рішенням</w:t>
      </w:r>
      <w:r w:rsidR="0088273B">
        <w:rPr>
          <w:color w:val="1D1D1B"/>
          <w:sz w:val="25"/>
          <w:szCs w:val="25"/>
          <w:shd w:val="clear" w:color="auto" w:fill="FFFFFF"/>
        </w:rPr>
        <w:t xml:space="preserve"> </w:t>
      </w:r>
      <w:r w:rsidR="0016443C" w:rsidRPr="0088273B">
        <w:rPr>
          <w:color w:val="1D1D1B"/>
          <w:sz w:val="25"/>
          <w:szCs w:val="25"/>
          <w:shd w:val="clear" w:color="auto" w:fill="FFFFFF"/>
        </w:rPr>
        <w:t>Комісії</w:t>
      </w:r>
      <w:r w:rsidR="0088273B">
        <w:rPr>
          <w:color w:val="1D1D1B"/>
          <w:sz w:val="25"/>
          <w:szCs w:val="25"/>
          <w:shd w:val="clear" w:color="auto" w:fill="FFFFFF"/>
        </w:rPr>
        <w:t xml:space="preserve"> </w:t>
      </w:r>
      <w:r w:rsidR="0016443C" w:rsidRPr="0088273B">
        <w:rPr>
          <w:color w:val="1D1D1B"/>
          <w:sz w:val="25"/>
          <w:szCs w:val="25"/>
          <w:shd w:val="clear" w:color="auto" w:fill="FFFFFF"/>
        </w:rPr>
        <w:t>від 03 червня 2025 року № 112/зп-25</w:t>
      </w:r>
      <w:r w:rsidRPr="0088273B">
        <w:rPr>
          <w:sz w:val="25"/>
          <w:szCs w:val="25"/>
        </w:rPr>
        <w:t>,</w:t>
      </w: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both"/>
        <w:rPr>
          <w:sz w:val="25"/>
          <w:szCs w:val="25"/>
        </w:rPr>
      </w:pP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276" w:lineRule="auto"/>
        <w:jc w:val="center"/>
        <w:rPr>
          <w:sz w:val="25"/>
          <w:szCs w:val="25"/>
        </w:rPr>
      </w:pPr>
      <w:r w:rsidRPr="0088273B">
        <w:rPr>
          <w:sz w:val="25"/>
          <w:szCs w:val="25"/>
        </w:rPr>
        <w:t>встановила:</w:t>
      </w: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jc w:val="both"/>
        <w:rPr>
          <w:sz w:val="25"/>
          <w:szCs w:val="25"/>
        </w:rPr>
      </w:pPr>
    </w:p>
    <w:p w:rsidR="004A76EC" w:rsidRPr="0088273B" w:rsidRDefault="004A76EC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88273B">
        <w:rPr>
          <w:color w:val="000000"/>
          <w:sz w:val="25"/>
          <w:szCs w:val="25"/>
          <w:shd w:val="clear" w:color="auto" w:fill="FFFFFF"/>
        </w:rPr>
        <w:t xml:space="preserve">Рішенням Вищої кваліфікаційної комісії суддів України від 03 червня 2025 року № 112/зп-25 оголошено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суді, а </w:t>
      </w:r>
      <w:r w:rsidRPr="0088273B">
        <w:rPr>
          <w:sz w:val="25"/>
          <w:szCs w:val="25"/>
          <w:shd w:val="clear" w:color="auto" w:fill="FFFFFF"/>
        </w:rPr>
        <w:t>також затверджено умови його проведення.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До Комісії </w:t>
      </w:r>
      <w:r w:rsidR="00B7649C" w:rsidRPr="0088273B">
        <w:rPr>
          <w:sz w:val="25"/>
          <w:szCs w:val="25"/>
        </w:rPr>
        <w:t>12 липня 2025</w:t>
      </w:r>
      <w:r w:rsidRPr="0088273B">
        <w:rPr>
          <w:sz w:val="25"/>
          <w:szCs w:val="25"/>
        </w:rPr>
        <w:t xml:space="preserve"> року надійшла заява </w:t>
      </w:r>
      <w:r w:rsidR="00B7649C" w:rsidRPr="0088273B">
        <w:rPr>
          <w:sz w:val="25"/>
          <w:szCs w:val="25"/>
          <w:shd w:val="clear" w:color="auto" w:fill="FFFFFF"/>
        </w:rPr>
        <w:t>Кононенко Тетяни Олександрівни п</w:t>
      </w:r>
      <w:r w:rsidR="00B7649C" w:rsidRPr="0088273B">
        <w:rPr>
          <w:sz w:val="25"/>
          <w:szCs w:val="25"/>
        </w:rPr>
        <w:t>ро допуск до участі в оголошеному конкурсі як особи, яка відповідає вимогам пункту 1 частини другої статті 7 Закону України «Про Вищий антикорупційний суд»</w:t>
      </w:r>
      <w:r w:rsidR="00ED4BC8" w:rsidRPr="0088273B">
        <w:rPr>
          <w:sz w:val="25"/>
          <w:szCs w:val="25"/>
        </w:rPr>
        <w:t>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Відповідно до автоматизованого розподілу заяву </w:t>
      </w:r>
      <w:r w:rsidR="00ED4BC8" w:rsidRPr="0088273B">
        <w:rPr>
          <w:sz w:val="25"/>
          <w:szCs w:val="25"/>
        </w:rPr>
        <w:t>Кононенко Т.О.</w:t>
      </w:r>
      <w:r w:rsidRPr="0088273B">
        <w:rPr>
          <w:sz w:val="25"/>
          <w:szCs w:val="25"/>
        </w:rPr>
        <w:t xml:space="preserve"> передано на розгляд члену Комісії </w:t>
      </w:r>
      <w:r w:rsidR="00ED4BC8" w:rsidRPr="0088273B">
        <w:rPr>
          <w:sz w:val="25"/>
          <w:szCs w:val="25"/>
        </w:rPr>
        <w:t>Духу Я.М.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Рішенням Комісії від </w:t>
      </w:r>
      <w:r w:rsidR="00ED4BC8" w:rsidRPr="0088273B">
        <w:rPr>
          <w:sz w:val="25"/>
          <w:szCs w:val="25"/>
        </w:rPr>
        <w:t>16 вересня 2025</w:t>
      </w:r>
      <w:r w:rsidRPr="0088273B">
        <w:rPr>
          <w:sz w:val="25"/>
          <w:szCs w:val="25"/>
        </w:rPr>
        <w:t xml:space="preserve"> року № </w:t>
      </w:r>
      <w:r w:rsidR="00ED4BC8" w:rsidRPr="0088273B">
        <w:rPr>
          <w:sz w:val="25"/>
          <w:szCs w:val="25"/>
        </w:rPr>
        <w:t>12/вс-25</w:t>
      </w:r>
      <w:r w:rsidRPr="0088273B">
        <w:rPr>
          <w:sz w:val="25"/>
          <w:szCs w:val="25"/>
        </w:rPr>
        <w:t xml:space="preserve"> </w:t>
      </w:r>
      <w:r w:rsidR="00ED4BC8" w:rsidRPr="0088273B">
        <w:rPr>
          <w:sz w:val="25"/>
          <w:szCs w:val="25"/>
        </w:rPr>
        <w:t xml:space="preserve">Кононенко Т.О. </w:t>
      </w:r>
      <w:r w:rsidRPr="0088273B">
        <w:rPr>
          <w:sz w:val="25"/>
          <w:szCs w:val="25"/>
        </w:rPr>
        <w:t xml:space="preserve">допущено до участі в оголошеному рішенням Комісії від </w:t>
      </w:r>
      <w:r w:rsidR="00F234F8" w:rsidRPr="0088273B">
        <w:rPr>
          <w:sz w:val="25"/>
          <w:szCs w:val="25"/>
          <w:shd w:val="clear" w:color="auto" w:fill="FFFFFF"/>
        </w:rPr>
        <w:t xml:space="preserve">03 червня 2025 року № 112/зп-25 </w:t>
      </w:r>
      <w:r w:rsidRPr="0088273B">
        <w:rPr>
          <w:sz w:val="25"/>
          <w:szCs w:val="25"/>
        </w:rPr>
        <w:t>конкурсі.</w:t>
      </w:r>
    </w:p>
    <w:p w:rsidR="00CC7B26" w:rsidRPr="0088273B" w:rsidRDefault="00CC0F48" w:rsidP="00AE02BC">
      <w:pPr>
        <w:shd w:val="clear" w:color="auto" w:fill="FFFFFF"/>
        <w:tabs>
          <w:tab w:val="left" w:pos="7300"/>
        </w:tabs>
        <w:spacing w:line="276" w:lineRule="auto"/>
        <w:ind w:right="-1"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Рішенням Комісії від 0</w:t>
      </w:r>
      <w:r w:rsidR="00CC7B26" w:rsidRPr="0088273B">
        <w:rPr>
          <w:sz w:val="25"/>
          <w:szCs w:val="25"/>
        </w:rPr>
        <w:t>4</w:t>
      </w:r>
      <w:r w:rsidRPr="0088273B">
        <w:rPr>
          <w:sz w:val="25"/>
          <w:szCs w:val="25"/>
        </w:rPr>
        <w:t xml:space="preserve"> </w:t>
      </w:r>
      <w:r w:rsidR="00CC7B26" w:rsidRPr="0088273B">
        <w:rPr>
          <w:sz w:val="25"/>
          <w:szCs w:val="25"/>
        </w:rPr>
        <w:t>лютого</w:t>
      </w:r>
      <w:r w:rsidRPr="0088273B">
        <w:rPr>
          <w:sz w:val="25"/>
          <w:szCs w:val="25"/>
        </w:rPr>
        <w:t xml:space="preserve"> 202</w:t>
      </w:r>
      <w:r w:rsidR="00CC7B26" w:rsidRPr="0088273B">
        <w:rPr>
          <w:sz w:val="25"/>
          <w:szCs w:val="25"/>
        </w:rPr>
        <w:t>6</w:t>
      </w:r>
      <w:r w:rsidRPr="0088273B">
        <w:rPr>
          <w:sz w:val="25"/>
          <w:szCs w:val="25"/>
        </w:rPr>
        <w:t xml:space="preserve"> року № </w:t>
      </w:r>
      <w:r w:rsidR="007906D7" w:rsidRPr="0088273B">
        <w:rPr>
          <w:sz w:val="25"/>
          <w:szCs w:val="25"/>
        </w:rPr>
        <w:t>7</w:t>
      </w:r>
      <w:r w:rsidRPr="0088273B">
        <w:rPr>
          <w:sz w:val="25"/>
          <w:szCs w:val="25"/>
        </w:rPr>
        <w:t>/зп-2</w:t>
      </w:r>
      <w:r w:rsidR="007906D7" w:rsidRPr="0088273B">
        <w:rPr>
          <w:sz w:val="25"/>
          <w:szCs w:val="25"/>
        </w:rPr>
        <w:t>6</w:t>
      </w:r>
      <w:r w:rsidRPr="0088273B">
        <w:rPr>
          <w:sz w:val="25"/>
          <w:szCs w:val="25"/>
        </w:rPr>
        <w:t xml:space="preserve"> </w:t>
      </w:r>
      <w:r w:rsidR="00CC7B26" w:rsidRPr="0088273B">
        <w:rPr>
          <w:sz w:val="25"/>
          <w:szCs w:val="25"/>
        </w:rPr>
        <w:t>затверд</w:t>
      </w:r>
      <w:r w:rsidR="007906D7" w:rsidRPr="0088273B">
        <w:rPr>
          <w:sz w:val="25"/>
          <w:szCs w:val="25"/>
        </w:rPr>
        <w:t>ж</w:t>
      </w:r>
      <w:r w:rsidR="00CC7B26" w:rsidRPr="0088273B">
        <w:rPr>
          <w:sz w:val="25"/>
          <w:szCs w:val="25"/>
        </w:rPr>
        <w:t xml:space="preserve">ено загальні результати першого етапу «Складання кваліфікаційного іспиту» кваліфікаційного оцінювання кандидатів на зайняття вакантних посад суддів </w:t>
      </w:r>
      <w:r w:rsidR="007906D7" w:rsidRPr="0088273B">
        <w:rPr>
          <w:sz w:val="25"/>
          <w:szCs w:val="25"/>
        </w:rPr>
        <w:t xml:space="preserve">у Вищому антикорупційному </w:t>
      </w:r>
      <w:r w:rsidR="007906D7" w:rsidRPr="0088273B">
        <w:rPr>
          <w:spacing w:val="6"/>
          <w:sz w:val="25"/>
          <w:szCs w:val="25"/>
        </w:rPr>
        <w:t>суді в</w:t>
      </w:r>
      <w:r w:rsidR="00CC7B26" w:rsidRPr="0088273B">
        <w:rPr>
          <w:spacing w:val="6"/>
          <w:sz w:val="25"/>
          <w:szCs w:val="25"/>
        </w:rPr>
        <w:t xml:space="preserve"> межах конкурсу, оголошеного рішенням Комісії</w:t>
      </w:r>
      <w:r w:rsidR="007906D7" w:rsidRPr="0088273B">
        <w:rPr>
          <w:spacing w:val="6"/>
          <w:sz w:val="25"/>
          <w:szCs w:val="25"/>
        </w:rPr>
        <w:t xml:space="preserve"> </w:t>
      </w:r>
      <w:r w:rsidR="00CC7B26" w:rsidRPr="0088273B">
        <w:rPr>
          <w:spacing w:val="6"/>
          <w:sz w:val="25"/>
          <w:szCs w:val="25"/>
        </w:rPr>
        <w:t>від 03 червня 2025 року</w:t>
      </w:r>
      <w:r w:rsidR="00CC7B26" w:rsidRPr="0088273B">
        <w:rPr>
          <w:sz w:val="25"/>
          <w:szCs w:val="25"/>
        </w:rPr>
        <w:t xml:space="preserve"> № 112/зп-25.</w:t>
      </w:r>
    </w:p>
    <w:p w:rsidR="00170E14" w:rsidRPr="0088273B" w:rsidRDefault="00CC7B26" w:rsidP="00AE02BC">
      <w:pPr>
        <w:shd w:val="clear" w:color="auto" w:fill="FFFFFF"/>
        <w:tabs>
          <w:tab w:val="left" w:pos="7300"/>
        </w:tabs>
        <w:spacing w:line="276" w:lineRule="auto"/>
        <w:ind w:right="-1" w:firstLine="709"/>
        <w:jc w:val="both"/>
        <w:rPr>
          <w:color w:val="000000"/>
          <w:sz w:val="25"/>
          <w:szCs w:val="25"/>
        </w:rPr>
      </w:pPr>
      <w:r w:rsidRPr="0088273B">
        <w:rPr>
          <w:sz w:val="25"/>
          <w:szCs w:val="25"/>
        </w:rPr>
        <w:t xml:space="preserve">73 кандидатів, які успішно склали кваліфікаційний іспит, допущено до другого етапу кваліфікаційного оцінювання «Дослідження досьє та проведення співбесіди» у </w:t>
      </w:r>
      <w:r w:rsidRPr="0088273B">
        <w:rPr>
          <w:sz w:val="25"/>
          <w:szCs w:val="25"/>
        </w:rPr>
        <w:lastRenderedPageBreak/>
        <w:t>межах конкурсу, оголошеного рішенням Комісії від 03 червня 2025 року № 112/зп-25</w:t>
      </w:r>
      <w:r w:rsidR="00170E14" w:rsidRPr="0088273B">
        <w:rPr>
          <w:color w:val="000000"/>
          <w:sz w:val="25"/>
          <w:szCs w:val="25"/>
          <w:shd w:val="clear" w:color="auto" w:fill="FFFFFF"/>
        </w:rPr>
        <w:t xml:space="preserve">, зокрема Кононенко Т.О. </w:t>
      </w:r>
    </w:p>
    <w:p w:rsidR="00876F87" w:rsidRPr="0088273B" w:rsidRDefault="00CC7B26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88273B">
        <w:rPr>
          <w:sz w:val="25"/>
          <w:szCs w:val="25"/>
        </w:rPr>
        <w:t>Окрім того</w:t>
      </w:r>
      <w:r w:rsidR="00876F87" w:rsidRPr="0088273B">
        <w:rPr>
          <w:sz w:val="25"/>
          <w:szCs w:val="25"/>
        </w:rPr>
        <w:t>, р</w:t>
      </w:r>
      <w:r w:rsidR="00876F87" w:rsidRPr="0088273B">
        <w:rPr>
          <w:sz w:val="25"/>
          <w:szCs w:val="25"/>
          <w:shd w:val="clear" w:color="auto" w:fill="FFFFFF"/>
        </w:rPr>
        <w:t>ішенням Вищої кваліфікаційної комісії суддів України від 14 вересня 2023 року № 94/зп-23 (зі змінами) оголошено конкурс на зайняття 550 вакантних посад суддів в апеляційних судах</w:t>
      </w:r>
      <w:r w:rsidR="004D09E2" w:rsidRPr="0088273B">
        <w:rPr>
          <w:sz w:val="25"/>
          <w:szCs w:val="25"/>
          <w:shd w:val="clear" w:color="auto" w:fill="FFFFFF"/>
        </w:rPr>
        <w:t>.</w:t>
      </w:r>
    </w:p>
    <w:p w:rsidR="008C585A" w:rsidRPr="0088273B" w:rsidRDefault="008C585A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88273B">
        <w:rPr>
          <w:color w:val="000000"/>
          <w:sz w:val="25"/>
          <w:szCs w:val="25"/>
          <w:shd w:val="clear" w:color="auto" w:fill="FFFFFF"/>
        </w:rPr>
        <w:t xml:space="preserve">Рішенням Комісії від 17 квітня 2025 року № 89/зп-25 затверджено загальні результати першого етапу «Складання кваліфікаційного іспиту» кваліфікаційного оцінювання кандидатів на посади суддів апеляційних загальних судів у межах </w:t>
      </w:r>
      <w:r w:rsidR="00453888" w:rsidRPr="0088273B">
        <w:rPr>
          <w:color w:val="000000"/>
          <w:sz w:val="25"/>
          <w:szCs w:val="25"/>
          <w:shd w:val="clear" w:color="auto" w:fill="FFFFFF"/>
        </w:rPr>
        <w:t xml:space="preserve">вказаного </w:t>
      </w:r>
      <w:r w:rsidRPr="0088273B">
        <w:rPr>
          <w:color w:val="000000"/>
          <w:sz w:val="25"/>
          <w:szCs w:val="25"/>
          <w:shd w:val="clear" w:color="auto" w:fill="FFFFFF"/>
        </w:rPr>
        <w:t>Конкурсу, до другого етапу кваліфікаційного оцінювання «Дослідження досьє та проведення співбесіди» допущено 706 кандидатів, які успішно склали кваліфікаційний іспит, зокрема Кононенко Т.О.</w:t>
      </w:r>
    </w:p>
    <w:p w:rsidR="00FB27D4" w:rsidRPr="0088273B" w:rsidRDefault="00D94FE6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shd w:val="clear" w:color="auto" w:fill="FFFFFF"/>
        </w:rPr>
      </w:pPr>
      <w:r w:rsidRPr="0088273B">
        <w:rPr>
          <w:color w:val="000000"/>
          <w:sz w:val="25"/>
          <w:szCs w:val="25"/>
          <w:shd w:val="clear" w:color="auto" w:fill="FFFFFF"/>
        </w:rPr>
        <w:t xml:space="preserve">Рішенням Комісії від 17 листопада 2025 року № 566/ас-25 Кононенко Т.О. </w:t>
      </w:r>
      <w:r w:rsidR="00CC7B26" w:rsidRPr="0088273B">
        <w:rPr>
          <w:color w:val="000000"/>
          <w:sz w:val="25"/>
          <w:szCs w:val="25"/>
          <w:shd w:val="clear" w:color="auto" w:fill="FFFFFF"/>
        </w:rPr>
        <w:t xml:space="preserve">визнано </w:t>
      </w:r>
      <w:r w:rsidRPr="0088273B">
        <w:rPr>
          <w:color w:val="000000"/>
          <w:sz w:val="25"/>
          <w:szCs w:val="25"/>
          <w:shd w:val="clear" w:color="auto" w:fill="FFFFFF"/>
        </w:rPr>
        <w:t xml:space="preserve">такою, що підтвердила здатність здійснювати правосуддя в апеляційному загальному суді. 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Рішенням Комісії від </w:t>
      </w:r>
      <w:r w:rsidR="00A95F72" w:rsidRPr="0088273B">
        <w:rPr>
          <w:sz w:val="25"/>
          <w:szCs w:val="25"/>
        </w:rPr>
        <w:t>10 грудня 2025 року № 214</w:t>
      </w:r>
      <w:r w:rsidRPr="0088273B">
        <w:rPr>
          <w:sz w:val="25"/>
          <w:szCs w:val="25"/>
        </w:rPr>
        <w:t>/</w:t>
      </w:r>
      <w:r w:rsidR="00A95F72" w:rsidRPr="0088273B">
        <w:rPr>
          <w:sz w:val="25"/>
          <w:szCs w:val="25"/>
        </w:rPr>
        <w:t>зп-25</w:t>
      </w:r>
      <w:r w:rsidRPr="0088273B">
        <w:rPr>
          <w:sz w:val="25"/>
          <w:szCs w:val="25"/>
        </w:rPr>
        <w:t xml:space="preserve"> затверджено та оприлюднено на офіційному </w:t>
      </w:r>
      <w:proofErr w:type="spellStart"/>
      <w:r w:rsidRPr="0088273B">
        <w:rPr>
          <w:sz w:val="25"/>
          <w:szCs w:val="25"/>
        </w:rPr>
        <w:t>вебсайті</w:t>
      </w:r>
      <w:proofErr w:type="spellEnd"/>
      <w:r w:rsidRPr="0088273B">
        <w:rPr>
          <w:sz w:val="25"/>
          <w:szCs w:val="25"/>
        </w:rPr>
        <w:t xml:space="preserve"> Комісії рейтинг учасників конкурсу на посади </w:t>
      </w:r>
      <w:r w:rsidRPr="0088273B">
        <w:rPr>
          <w:spacing w:val="4"/>
          <w:sz w:val="25"/>
          <w:szCs w:val="25"/>
        </w:rPr>
        <w:t>суддів</w:t>
      </w:r>
      <w:r w:rsidR="00453888" w:rsidRPr="0088273B">
        <w:rPr>
          <w:spacing w:val="4"/>
          <w:sz w:val="25"/>
          <w:szCs w:val="25"/>
        </w:rPr>
        <w:t>, зокрема,</w:t>
      </w:r>
      <w:r w:rsidRPr="0088273B">
        <w:rPr>
          <w:spacing w:val="4"/>
          <w:sz w:val="25"/>
          <w:szCs w:val="25"/>
        </w:rPr>
        <w:t xml:space="preserve"> </w:t>
      </w:r>
      <w:r w:rsidR="004A4CFF" w:rsidRPr="0088273B">
        <w:rPr>
          <w:spacing w:val="4"/>
          <w:sz w:val="25"/>
          <w:szCs w:val="25"/>
        </w:rPr>
        <w:t xml:space="preserve">у Запорізькому апеляційному суді </w:t>
      </w:r>
      <w:r w:rsidR="00453888" w:rsidRPr="0088273B">
        <w:rPr>
          <w:spacing w:val="4"/>
          <w:sz w:val="25"/>
          <w:szCs w:val="25"/>
        </w:rPr>
        <w:t>в</w:t>
      </w:r>
      <w:r w:rsidRPr="0088273B">
        <w:rPr>
          <w:spacing w:val="4"/>
          <w:sz w:val="25"/>
          <w:szCs w:val="25"/>
        </w:rPr>
        <w:t xml:space="preserve"> межах конкурсу, оголошеного рішенням Комісії</w:t>
      </w:r>
      <w:r w:rsidRPr="0088273B">
        <w:rPr>
          <w:sz w:val="25"/>
          <w:szCs w:val="25"/>
        </w:rPr>
        <w:t xml:space="preserve"> від 14 вересня </w:t>
      </w:r>
      <w:r w:rsidR="00DE5A80" w:rsidRPr="0088273B">
        <w:rPr>
          <w:sz w:val="25"/>
          <w:szCs w:val="25"/>
        </w:rPr>
        <w:t>2023 року № 94</w:t>
      </w:r>
      <w:r w:rsidR="00EA5131" w:rsidRPr="0088273B">
        <w:rPr>
          <w:sz w:val="25"/>
          <w:szCs w:val="25"/>
        </w:rPr>
        <w:t>/зп-23,</w:t>
      </w:r>
      <w:r w:rsidRPr="0088273B">
        <w:rPr>
          <w:sz w:val="25"/>
          <w:szCs w:val="25"/>
        </w:rPr>
        <w:t xml:space="preserve"> </w:t>
      </w:r>
      <w:r w:rsidR="00EA5131" w:rsidRPr="0088273B">
        <w:rPr>
          <w:sz w:val="25"/>
          <w:szCs w:val="25"/>
        </w:rPr>
        <w:t>у</w:t>
      </w:r>
      <w:r w:rsidRPr="0088273B">
        <w:rPr>
          <w:sz w:val="25"/>
          <w:szCs w:val="25"/>
        </w:rPr>
        <w:t xml:space="preserve"> якому </w:t>
      </w:r>
      <w:r w:rsidR="004A4CFF" w:rsidRPr="0088273B">
        <w:rPr>
          <w:sz w:val="25"/>
          <w:szCs w:val="25"/>
        </w:rPr>
        <w:t>Кононенко Т.О.</w:t>
      </w:r>
      <w:r w:rsidRPr="0088273B">
        <w:rPr>
          <w:sz w:val="25"/>
          <w:szCs w:val="25"/>
        </w:rPr>
        <w:t xml:space="preserve"> зайняла переможну позицію.</w:t>
      </w: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Рішенням Комісії від </w:t>
      </w:r>
      <w:r w:rsidR="003D0F60" w:rsidRPr="0088273B">
        <w:rPr>
          <w:sz w:val="25"/>
          <w:szCs w:val="25"/>
          <w:shd w:val="clear" w:color="auto" w:fill="FFFFFF"/>
        </w:rPr>
        <w:t>22</w:t>
      </w:r>
      <w:r w:rsidRPr="0088273B">
        <w:rPr>
          <w:sz w:val="25"/>
          <w:szCs w:val="25"/>
          <w:shd w:val="clear" w:color="auto" w:fill="FFFFFF"/>
        </w:rPr>
        <w:t xml:space="preserve"> грудня 2025 року № 6</w:t>
      </w:r>
      <w:r w:rsidR="003D0F60" w:rsidRPr="0088273B">
        <w:rPr>
          <w:sz w:val="25"/>
          <w:szCs w:val="25"/>
          <w:shd w:val="clear" w:color="auto" w:fill="FFFFFF"/>
        </w:rPr>
        <w:t>7</w:t>
      </w:r>
      <w:r w:rsidRPr="0088273B">
        <w:rPr>
          <w:sz w:val="25"/>
          <w:szCs w:val="25"/>
          <w:shd w:val="clear" w:color="auto" w:fill="FFFFFF"/>
        </w:rPr>
        <w:t xml:space="preserve">5/ас-25 до Вищої ради правосуддя </w:t>
      </w:r>
      <w:proofErr w:type="spellStart"/>
      <w:r w:rsidRPr="0088273B">
        <w:rPr>
          <w:sz w:val="25"/>
          <w:szCs w:val="25"/>
          <w:shd w:val="clear" w:color="auto" w:fill="FFFFFF"/>
        </w:rPr>
        <w:t>внесено</w:t>
      </w:r>
      <w:proofErr w:type="spellEnd"/>
      <w:r w:rsidRPr="0088273B">
        <w:rPr>
          <w:sz w:val="25"/>
          <w:szCs w:val="25"/>
          <w:shd w:val="clear" w:color="auto" w:fill="FFFFFF"/>
        </w:rPr>
        <w:t xml:space="preserve"> рекомендацію про призначення </w:t>
      </w:r>
      <w:r w:rsidR="003D0F60" w:rsidRPr="0088273B">
        <w:rPr>
          <w:sz w:val="25"/>
          <w:szCs w:val="25"/>
          <w:shd w:val="clear" w:color="auto" w:fill="FFFFFF"/>
        </w:rPr>
        <w:t>Кононенко Т.О.</w:t>
      </w:r>
      <w:r w:rsidRPr="0088273B">
        <w:rPr>
          <w:sz w:val="25"/>
          <w:szCs w:val="25"/>
          <w:shd w:val="clear" w:color="auto" w:fill="FFFFFF"/>
        </w:rPr>
        <w:t xml:space="preserve"> на посаду судді </w:t>
      </w:r>
      <w:r w:rsidR="003D0F60" w:rsidRPr="0088273B">
        <w:rPr>
          <w:sz w:val="25"/>
          <w:szCs w:val="25"/>
          <w:shd w:val="clear" w:color="auto" w:fill="FFFFFF"/>
        </w:rPr>
        <w:t xml:space="preserve">Запорізького </w:t>
      </w:r>
      <w:r w:rsidRPr="0088273B">
        <w:rPr>
          <w:sz w:val="25"/>
          <w:szCs w:val="25"/>
          <w:shd w:val="clear" w:color="auto" w:fill="FFFFFF"/>
        </w:rPr>
        <w:t>апеляційного суду.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Згідно з частиною першою статті 79 Закону </w:t>
      </w:r>
      <w:r w:rsidR="00A86D2F" w:rsidRPr="0088273B">
        <w:rPr>
          <w:sz w:val="25"/>
          <w:szCs w:val="25"/>
        </w:rPr>
        <w:t xml:space="preserve">України </w:t>
      </w:r>
      <w:r w:rsidR="0028523D" w:rsidRPr="0088273B">
        <w:rPr>
          <w:sz w:val="25"/>
          <w:szCs w:val="25"/>
        </w:rPr>
        <w:t xml:space="preserve">«Про судоустрій і статус суддів» (далі – Закон) </w:t>
      </w:r>
      <w:r w:rsidRPr="0088273B">
        <w:rPr>
          <w:sz w:val="25"/>
          <w:szCs w:val="25"/>
        </w:rPr>
        <w:t>конкурс на зайняття вакантної посади судді проводиться відповідно до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Відповідно до частини сьомої статті 79-5 Закону особа, яка отримала рекомендацію про призначення на посаду судді за результатами конкурсу, до завершення розгляду Вищою радою правосуддя відповідної рекомендації не може брати участь в інших конкурсах на посаду судді.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Підпунктом 2 пункту 9.1 розділу 9 Положення про проведення конкурсу на зайняття вакантної посади судді, затвердженого рішенням Комісії від 02 листопада 2016 року № 141/зп-16 (у редакції рішення Комісії від 29 лютого 2024 року № 72/зп-24), визначено, що на будь-якому етапі конкурсу Комісія може ухвалити рішення п</w:t>
      </w:r>
      <w:r w:rsidR="00A86D2F" w:rsidRPr="0088273B">
        <w:rPr>
          <w:sz w:val="25"/>
          <w:szCs w:val="25"/>
        </w:rPr>
        <w:t>ро припинення участі кандидата в</w:t>
      </w:r>
      <w:r w:rsidRPr="0088273B">
        <w:rPr>
          <w:sz w:val="25"/>
          <w:szCs w:val="25"/>
        </w:rPr>
        <w:t xml:space="preserve"> ньому, якщо кандидату надано рекомендацію про призначення на посаду судді за результатами іншого конкурсу.</w:t>
      </w: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З урахуванням викладеного Комісія у пленарному складі дійшла висновку, що в силу імперативних положень частини сьомої статті 79-5 Закону кандидат </w:t>
      </w:r>
      <w:r w:rsidR="00183290" w:rsidRPr="0088273B">
        <w:rPr>
          <w:sz w:val="25"/>
          <w:szCs w:val="25"/>
        </w:rPr>
        <w:t>Кононенко Т.О.</w:t>
      </w:r>
      <w:r w:rsidRPr="0088273B">
        <w:rPr>
          <w:sz w:val="25"/>
          <w:szCs w:val="25"/>
        </w:rPr>
        <w:t xml:space="preserve"> є такою, що припинила участь у конкурсі на зайняття вакантних посад суддів </w:t>
      </w:r>
      <w:r w:rsidR="00183290" w:rsidRPr="0088273B">
        <w:rPr>
          <w:sz w:val="25"/>
          <w:szCs w:val="25"/>
          <w:shd w:val="clear" w:color="auto" w:fill="FFFFFF"/>
        </w:rPr>
        <w:t xml:space="preserve">у Вищому </w:t>
      </w:r>
      <w:r w:rsidR="00183290" w:rsidRPr="0088273B">
        <w:rPr>
          <w:spacing w:val="6"/>
          <w:sz w:val="25"/>
          <w:szCs w:val="25"/>
          <w:shd w:val="clear" w:color="auto" w:fill="FFFFFF"/>
        </w:rPr>
        <w:t>антикорупційному суді, оголошеному рішенням Комісії від 03 червня 2025 року</w:t>
      </w:r>
      <w:r w:rsidR="00183290" w:rsidRPr="0088273B">
        <w:rPr>
          <w:sz w:val="25"/>
          <w:szCs w:val="25"/>
          <w:shd w:val="clear" w:color="auto" w:fill="FFFFFF"/>
        </w:rPr>
        <w:t xml:space="preserve"> </w:t>
      </w:r>
      <w:r w:rsidR="00183290" w:rsidRPr="0088273B">
        <w:rPr>
          <w:sz w:val="25"/>
          <w:szCs w:val="25"/>
          <w:shd w:val="clear" w:color="auto" w:fill="FFFFFF"/>
        </w:rPr>
        <w:lastRenderedPageBreak/>
        <w:t>№ 112/зп-25</w:t>
      </w:r>
      <w:r w:rsidRPr="0088273B">
        <w:rPr>
          <w:sz w:val="25"/>
          <w:szCs w:val="25"/>
        </w:rPr>
        <w:t xml:space="preserve">, з </w:t>
      </w:r>
      <w:r w:rsidR="00183290" w:rsidRPr="0088273B">
        <w:rPr>
          <w:sz w:val="25"/>
          <w:szCs w:val="25"/>
          <w:shd w:val="clear" w:color="auto" w:fill="FFFFFF"/>
        </w:rPr>
        <w:t>22</w:t>
      </w:r>
      <w:r w:rsidRPr="0088273B">
        <w:rPr>
          <w:sz w:val="25"/>
          <w:szCs w:val="25"/>
          <w:shd w:val="clear" w:color="auto" w:fill="FFFFFF"/>
        </w:rPr>
        <w:t xml:space="preserve"> грудня 2025 року, тобто з дати ухвалення Комісією р</w:t>
      </w:r>
      <w:r w:rsidRPr="0088273B">
        <w:rPr>
          <w:sz w:val="25"/>
          <w:szCs w:val="25"/>
        </w:rPr>
        <w:t xml:space="preserve">ішення </w:t>
      </w:r>
      <w:r w:rsidRPr="0088273B">
        <w:rPr>
          <w:sz w:val="25"/>
          <w:szCs w:val="25"/>
          <w:shd w:val="clear" w:color="auto" w:fill="FFFFFF"/>
        </w:rPr>
        <w:t xml:space="preserve">№ </w:t>
      </w:r>
      <w:r w:rsidR="00183290" w:rsidRPr="0088273B">
        <w:rPr>
          <w:sz w:val="25"/>
          <w:szCs w:val="25"/>
          <w:shd w:val="clear" w:color="auto" w:fill="FFFFFF"/>
        </w:rPr>
        <w:t xml:space="preserve">675/ас-25 </w:t>
      </w:r>
      <w:r w:rsidRPr="0088273B">
        <w:rPr>
          <w:sz w:val="25"/>
          <w:szCs w:val="25"/>
          <w:shd w:val="clear" w:color="auto" w:fill="FFFFFF"/>
        </w:rPr>
        <w:t xml:space="preserve">про внесення до Вищої ради правосуддя рекомендації про її призначення на посаду судді </w:t>
      </w:r>
      <w:r w:rsidR="00183290" w:rsidRPr="0088273B">
        <w:rPr>
          <w:sz w:val="25"/>
          <w:szCs w:val="25"/>
          <w:shd w:val="clear" w:color="auto" w:fill="FFFFFF"/>
        </w:rPr>
        <w:t>Запорізького</w:t>
      </w:r>
      <w:r w:rsidRPr="0088273B">
        <w:rPr>
          <w:sz w:val="25"/>
          <w:szCs w:val="25"/>
          <w:shd w:val="clear" w:color="auto" w:fill="FFFFFF"/>
        </w:rPr>
        <w:t xml:space="preserve"> апеляційного суду.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Керуючись статтями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B252C9" w:rsidRPr="0088273B" w:rsidRDefault="00B252C9" w:rsidP="00AE02BC">
      <w:pPr>
        <w:pStyle w:val="rtecenter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5"/>
          <w:szCs w:val="25"/>
        </w:rPr>
      </w:pPr>
    </w:p>
    <w:p w:rsidR="00B252C9" w:rsidRPr="0088273B" w:rsidRDefault="00B252C9" w:rsidP="00AE02BC">
      <w:pPr>
        <w:pStyle w:val="rtecenter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5"/>
          <w:szCs w:val="25"/>
        </w:rPr>
      </w:pPr>
      <w:r w:rsidRPr="0088273B">
        <w:rPr>
          <w:sz w:val="25"/>
          <w:szCs w:val="25"/>
        </w:rPr>
        <w:t>вирішила:</w:t>
      </w:r>
    </w:p>
    <w:p w:rsidR="00B252C9" w:rsidRPr="0088273B" w:rsidRDefault="00B252C9" w:rsidP="00AE02BC">
      <w:pPr>
        <w:pStyle w:val="rtecenter"/>
        <w:shd w:val="clear" w:color="auto" w:fill="FFFFFF"/>
        <w:spacing w:before="0" w:beforeAutospacing="0" w:after="0" w:afterAutospacing="0" w:line="276" w:lineRule="auto"/>
        <w:rPr>
          <w:color w:val="FF0000"/>
          <w:sz w:val="25"/>
          <w:szCs w:val="25"/>
        </w:rPr>
      </w:pP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5"/>
          <w:szCs w:val="25"/>
        </w:rPr>
      </w:pPr>
      <w:r w:rsidRPr="0088273B">
        <w:rPr>
          <w:sz w:val="25"/>
          <w:szCs w:val="25"/>
        </w:rPr>
        <w:t xml:space="preserve">визнати </w:t>
      </w:r>
      <w:r w:rsidR="009B3B4F" w:rsidRPr="0088273B">
        <w:rPr>
          <w:sz w:val="25"/>
          <w:szCs w:val="25"/>
          <w:shd w:val="clear" w:color="auto" w:fill="FFFFFF"/>
        </w:rPr>
        <w:t xml:space="preserve">Кононенко Тетяну Олександрівну </w:t>
      </w:r>
      <w:r w:rsidRPr="0088273B">
        <w:rPr>
          <w:sz w:val="25"/>
          <w:szCs w:val="25"/>
        </w:rPr>
        <w:t xml:space="preserve">такою, що припинила участь </w:t>
      </w:r>
      <w:r w:rsidR="00AE02BC" w:rsidRPr="0088273B">
        <w:rPr>
          <w:sz w:val="25"/>
          <w:szCs w:val="25"/>
        </w:rPr>
        <w:t>у</w:t>
      </w:r>
      <w:r w:rsidRPr="0088273B">
        <w:rPr>
          <w:sz w:val="25"/>
          <w:szCs w:val="25"/>
        </w:rPr>
        <w:t xml:space="preserve"> конкурсі на зайняття вакантних посад суддів </w:t>
      </w:r>
      <w:r w:rsidR="009B3B4F" w:rsidRPr="0088273B">
        <w:rPr>
          <w:sz w:val="25"/>
          <w:szCs w:val="25"/>
          <w:shd w:val="clear" w:color="auto" w:fill="FFFFFF"/>
        </w:rPr>
        <w:t>у Вищому антикорупційному суді, оголошеному рішенням</w:t>
      </w:r>
      <w:r w:rsidR="0088273B">
        <w:rPr>
          <w:sz w:val="25"/>
          <w:szCs w:val="25"/>
          <w:shd w:val="clear" w:color="auto" w:fill="FFFFFF"/>
        </w:rPr>
        <w:t xml:space="preserve"> </w:t>
      </w:r>
      <w:r w:rsidR="009B3B4F" w:rsidRPr="0088273B">
        <w:rPr>
          <w:sz w:val="25"/>
          <w:szCs w:val="25"/>
          <w:shd w:val="clear" w:color="auto" w:fill="FFFFFF"/>
        </w:rPr>
        <w:t>Комісії</w:t>
      </w:r>
      <w:r w:rsidR="0088273B">
        <w:rPr>
          <w:sz w:val="25"/>
          <w:szCs w:val="25"/>
          <w:shd w:val="clear" w:color="auto" w:fill="FFFFFF"/>
        </w:rPr>
        <w:t xml:space="preserve"> </w:t>
      </w:r>
      <w:r w:rsidR="009B3B4F" w:rsidRPr="0088273B">
        <w:rPr>
          <w:sz w:val="25"/>
          <w:szCs w:val="25"/>
          <w:shd w:val="clear" w:color="auto" w:fill="FFFFFF"/>
        </w:rPr>
        <w:t>від 03 червня 2025 року № 112/зп-25</w:t>
      </w:r>
      <w:r w:rsidRPr="0088273B">
        <w:rPr>
          <w:sz w:val="25"/>
          <w:szCs w:val="25"/>
        </w:rPr>
        <w:t>.</w:t>
      </w:r>
    </w:p>
    <w:p w:rsidR="00B252C9" w:rsidRPr="0088273B" w:rsidRDefault="00B252C9" w:rsidP="00AE02BC">
      <w:pPr>
        <w:shd w:val="clear" w:color="auto" w:fill="FFFFFF"/>
        <w:tabs>
          <w:tab w:val="left" w:pos="851"/>
          <w:tab w:val="left" w:pos="993"/>
        </w:tabs>
        <w:spacing w:line="276" w:lineRule="auto"/>
        <w:jc w:val="both"/>
        <w:rPr>
          <w:sz w:val="25"/>
          <w:szCs w:val="25"/>
        </w:rPr>
      </w:pPr>
    </w:p>
    <w:p w:rsidR="00B252C9" w:rsidRPr="0088273B" w:rsidRDefault="00B252C9" w:rsidP="00AE02BC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hanging="2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Головуючий</w:t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P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  <w:t xml:space="preserve">    </w:t>
      </w:r>
      <w:bookmarkStart w:id="0" w:name="_GoBack"/>
      <w:bookmarkEnd w:id="0"/>
      <w:r w:rsidR="00CC7B26" w:rsidRPr="0088273B">
        <w:rPr>
          <w:sz w:val="25"/>
          <w:szCs w:val="25"/>
        </w:rPr>
        <w:t>Олег КОЛІУШ</w:t>
      </w:r>
    </w:p>
    <w:p w:rsidR="00B252C9" w:rsidRPr="0088273B" w:rsidRDefault="00B252C9" w:rsidP="00AE02BC">
      <w:pPr>
        <w:pStyle w:val="rtejustify"/>
        <w:shd w:val="clear" w:color="auto" w:fill="FFFFFF"/>
        <w:spacing w:before="0" w:beforeAutospacing="0" w:after="0" w:afterAutospacing="0" w:line="276" w:lineRule="auto"/>
        <w:ind w:hanging="2"/>
        <w:jc w:val="both"/>
        <w:rPr>
          <w:sz w:val="25"/>
          <w:szCs w:val="25"/>
        </w:rPr>
      </w:pPr>
    </w:p>
    <w:p w:rsidR="006B6A95" w:rsidRDefault="006B6A95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 w:rsidRPr="0088273B">
        <w:rPr>
          <w:sz w:val="25"/>
          <w:szCs w:val="25"/>
        </w:rPr>
        <w:t>Члени Комісії:</w:t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</w:r>
      <w:r w:rsidR="0088273B">
        <w:rPr>
          <w:sz w:val="25"/>
          <w:szCs w:val="25"/>
        </w:rPr>
        <w:tab/>
        <w:t xml:space="preserve">    </w:t>
      </w:r>
      <w:r w:rsidRPr="0088273B">
        <w:rPr>
          <w:sz w:val="25"/>
          <w:szCs w:val="25"/>
        </w:rPr>
        <w:t>Михайло БОГОНІС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Людмила ВОЛКОВА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Віталій ГАЦЕЛЮК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Ярослав ДУХ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Роман КИДИСЮК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Надія КОБЕЦЬКА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Ігор КУШНІР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Володимир ЛУГАНСЬКИЙ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Руслан МЕЛЬНИК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Олексій ОМЕЛЬЯН</w:t>
      </w:r>
    </w:p>
    <w:p w:rsidR="006B6A95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AE02BC" w:rsidRPr="0088273B">
        <w:rPr>
          <w:sz w:val="25"/>
          <w:szCs w:val="25"/>
        </w:rPr>
        <w:t>Сергій ЧУМАК</w:t>
      </w:r>
    </w:p>
    <w:p w:rsidR="006B6A95" w:rsidRPr="0088273B" w:rsidRDefault="0088273B" w:rsidP="00AE02BC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</w:t>
      </w:r>
      <w:r w:rsidR="006B6A95" w:rsidRPr="0088273B">
        <w:rPr>
          <w:sz w:val="25"/>
          <w:szCs w:val="25"/>
        </w:rPr>
        <w:t>Галина ШЕВЧУК</w:t>
      </w:r>
    </w:p>
    <w:sectPr w:rsidR="006B6A95" w:rsidRPr="0088273B" w:rsidSect="006B6A95">
      <w:headerReference w:type="default" r:id="rId7"/>
      <w:headerReference w:type="first" r:id="rId8"/>
      <w:pgSz w:w="11906" w:h="16838"/>
      <w:pgMar w:top="709" w:right="566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EA0" w:rsidRDefault="005B5EA0">
      <w:r>
        <w:separator/>
      </w:r>
    </w:p>
  </w:endnote>
  <w:endnote w:type="continuationSeparator" w:id="0">
    <w:p w:rsidR="005B5EA0" w:rsidRDefault="005B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EA0" w:rsidRDefault="005B5EA0">
      <w:r>
        <w:separator/>
      </w:r>
    </w:p>
  </w:footnote>
  <w:footnote w:type="continuationSeparator" w:id="0">
    <w:p w:rsidR="005B5EA0" w:rsidRDefault="005B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2946"/>
      <w:docPartObj>
        <w:docPartGallery w:val="Page Numbers (Top of Page)"/>
        <w:docPartUnique/>
      </w:docPartObj>
    </w:sdtPr>
    <w:sdtEndPr/>
    <w:sdtContent>
      <w:p w:rsidR="00AC239C" w:rsidRDefault="00B25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15" w:rsidRPr="00F95815">
          <w:rPr>
            <w:noProof/>
            <w:lang w:val="ru-RU"/>
          </w:rPr>
          <w:t>3</w:t>
        </w:r>
        <w:r>
          <w:fldChar w:fldCharType="end"/>
        </w:r>
      </w:p>
    </w:sdtContent>
  </w:sdt>
  <w:p w:rsidR="0097711F" w:rsidRDefault="008827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1E7" w:rsidRDefault="0088273B" w:rsidP="00A2553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8"/>
    <w:rsid w:val="000205BD"/>
    <w:rsid w:val="00030122"/>
    <w:rsid w:val="000C294E"/>
    <w:rsid w:val="000F03CC"/>
    <w:rsid w:val="00104274"/>
    <w:rsid w:val="0012462D"/>
    <w:rsid w:val="0016443C"/>
    <w:rsid w:val="00170646"/>
    <w:rsid w:val="00170E14"/>
    <w:rsid w:val="00183290"/>
    <w:rsid w:val="001F5B42"/>
    <w:rsid w:val="00255E20"/>
    <w:rsid w:val="0027557D"/>
    <w:rsid w:val="0028523D"/>
    <w:rsid w:val="002E1656"/>
    <w:rsid w:val="002F4604"/>
    <w:rsid w:val="003D0F60"/>
    <w:rsid w:val="004454ED"/>
    <w:rsid w:val="00452E4B"/>
    <w:rsid w:val="00453888"/>
    <w:rsid w:val="004A4CFF"/>
    <w:rsid w:val="004A76EC"/>
    <w:rsid w:val="004B1B1B"/>
    <w:rsid w:val="004D09E2"/>
    <w:rsid w:val="0052241C"/>
    <w:rsid w:val="00522F61"/>
    <w:rsid w:val="00535A41"/>
    <w:rsid w:val="005B5EA0"/>
    <w:rsid w:val="005D1DA7"/>
    <w:rsid w:val="00616C3F"/>
    <w:rsid w:val="006744DE"/>
    <w:rsid w:val="006B6A95"/>
    <w:rsid w:val="007906D7"/>
    <w:rsid w:val="007C3823"/>
    <w:rsid w:val="008468BC"/>
    <w:rsid w:val="00874558"/>
    <w:rsid w:val="00876F87"/>
    <w:rsid w:val="0088273B"/>
    <w:rsid w:val="008846F4"/>
    <w:rsid w:val="008C585A"/>
    <w:rsid w:val="00900FD6"/>
    <w:rsid w:val="00926638"/>
    <w:rsid w:val="00941D25"/>
    <w:rsid w:val="009520F9"/>
    <w:rsid w:val="009B0AD4"/>
    <w:rsid w:val="009B3B4F"/>
    <w:rsid w:val="00A62EC1"/>
    <w:rsid w:val="00A86D2F"/>
    <w:rsid w:val="00A95F72"/>
    <w:rsid w:val="00AD50FF"/>
    <w:rsid w:val="00AE02BC"/>
    <w:rsid w:val="00AF3431"/>
    <w:rsid w:val="00B252C9"/>
    <w:rsid w:val="00B75C5C"/>
    <w:rsid w:val="00B7649C"/>
    <w:rsid w:val="00BC6770"/>
    <w:rsid w:val="00BD04C8"/>
    <w:rsid w:val="00BD14B1"/>
    <w:rsid w:val="00C45899"/>
    <w:rsid w:val="00CB4DBE"/>
    <w:rsid w:val="00CC0F48"/>
    <w:rsid w:val="00CC7B26"/>
    <w:rsid w:val="00D1562E"/>
    <w:rsid w:val="00D2705F"/>
    <w:rsid w:val="00D94FE6"/>
    <w:rsid w:val="00DE5A80"/>
    <w:rsid w:val="00EA5131"/>
    <w:rsid w:val="00ED4BC8"/>
    <w:rsid w:val="00F234F8"/>
    <w:rsid w:val="00F25FB2"/>
    <w:rsid w:val="00F732C1"/>
    <w:rsid w:val="00F95815"/>
    <w:rsid w:val="00FA4955"/>
    <w:rsid w:val="00F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DFAE"/>
  <w15:chartTrackingRefBased/>
  <w15:docId w15:val="{562A0121-0997-4CD9-AC49-ACD25C33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C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252C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tejustify">
    <w:name w:val="rtejustify"/>
    <w:basedOn w:val="a"/>
    <w:rsid w:val="00B252C9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B252C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6B6A95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3977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cp:lastPrinted>2026-01-22T09:24:00Z</cp:lastPrinted>
  <dcterms:created xsi:type="dcterms:W3CDTF">2026-02-17T08:56:00Z</dcterms:created>
  <dcterms:modified xsi:type="dcterms:W3CDTF">2026-02-17T08:56:00Z</dcterms:modified>
</cp:coreProperties>
</file>