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08E3" w:rsidRPr="00055684" w:rsidRDefault="002F1005" w:rsidP="008833BC">
      <w:pPr>
        <w:pBdr>
          <w:top w:val="nil"/>
          <w:left w:val="nil"/>
          <w:bottom w:val="nil"/>
          <w:right w:val="nil"/>
          <w:between w:val="nil"/>
        </w:pBdr>
        <w:ind w:left="4517" w:right="4200" w:hanging="689"/>
        <w:jc w:val="center"/>
        <w:rPr>
          <w:sz w:val="28"/>
          <w:szCs w:val="28"/>
        </w:rPr>
      </w:pPr>
      <w:r w:rsidRPr="00055684">
        <w:rPr>
          <w:noProof/>
          <w:sz w:val="28"/>
          <w:szCs w:val="28"/>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408E3" w:rsidRPr="00055684" w:rsidRDefault="004408E3" w:rsidP="008833BC">
      <w:pPr>
        <w:pBdr>
          <w:top w:val="nil"/>
          <w:left w:val="nil"/>
          <w:bottom w:val="nil"/>
          <w:right w:val="nil"/>
          <w:between w:val="nil"/>
        </w:pBdr>
        <w:jc w:val="center"/>
        <w:rPr>
          <w:sz w:val="28"/>
          <w:szCs w:val="28"/>
        </w:rPr>
      </w:pPr>
    </w:p>
    <w:p w:rsidR="004408E3" w:rsidRPr="00055684" w:rsidRDefault="002F1005" w:rsidP="008833BC">
      <w:pPr>
        <w:pBdr>
          <w:top w:val="nil"/>
          <w:left w:val="nil"/>
          <w:bottom w:val="nil"/>
          <w:right w:val="nil"/>
          <w:between w:val="nil"/>
        </w:pBdr>
        <w:ind w:right="57"/>
        <w:jc w:val="center"/>
        <w:rPr>
          <w:sz w:val="36"/>
          <w:szCs w:val="36"/>
        </w:rPr>
      </w:pPr>
      <w:r w:rsidRPr="00055684">
        <w:rPr>
          <w:sz w:val="36"/>
          <w:szCs w:val="36"/>
        </w:rPr>
        <w:t>ВИЩА КВАЛІФІКАЦІЙНА КОМІСІЯ СУДДІВ УКРАЇНИ</w:t>
      </w:r>
    </w:p>
    <w:p w:rsidR="004408E3" w:rsidRPr="00055684" w:rsidRDefault="004408E3">
      <w:pPr>
        <w:pBdr>
          <w:top w:val="nil"/>
          <w:left w:val="nil"/>
          <w:bottom w:val="nil"/>
          <w:right w:val="nil"/>
          <w:between w:val="nil"/>
        </w:pBdr>
        <w:ind w:right="57"/>
        <w:jc w:val="center"/>
        <w:rPr>
          <w:sz w:val="28"/>
          <w:szCs w:val="28"/>
        </w:rPr>
      </w:pPr>
    </w:p>
    <w:p w:rsidR="004408E3" w:rsidRPr="00310B29" w:rsidRDefault="00874313" w:rsidP="00B02410">
      <w:pPr>
        <w:pBdr>
          <w:top w:val="nil"/>
          <w:left w:val="nil"/>
          <w:bottom w:val="nil"/>
          <w:right w:val="nil"/>
          <w:between w:val="nil"/>
        </w:pBdr>
        <w:shd w:val="clear" w:color="auto" w:fill="FFFFFF"/>
        <w:tabs>
          <w:tab w:val="left" w:pos="9072"/>
        </w:tabs>
        <w:jc w:val="both"/>
        <w:rPr>
          <w:sz w:val="24"/>
          <w:szCs w:val="24"/>
        </w:rPr>
      </w:pPr>
      <w:r w:rsidRPr="00310B29">
        <w:rPr>
          <w:sz w:val="24"/>
          <w:szCs w:val="24"/>
        </w:rPr>
        <w:t>0</w:t>
      </w:r>
      <w:r w:rsidR="008128C0">
        <w:rPr>
          <w:sz w:val="24"/>
          <w:szCs w:val="24"/>
          <w:lang w:val="en-US"/>
        </w:rPr>
        <w:t>8</w:t>
      </w:r>
      <w:r w:rsidR="00876037" w:rsidRPr="00310B29">
        <w:rPr>
          <w:sz w:val="24"/>
          <w:szCs w:val="24"/>
        </w:rPr>
        <w:t xml:space="preserve"> </w:t>
      </w:r>
      <w:r w:rsidRPr="00310B29">
        <w:rPr>
          <w:sz w:val="24"/>
          <w:szCs w:val="24"/>
        </w:rPr>
        <w:t>червня</w:t>
      </w:r>
      <w:r w:rsidR="003756CB" w:rsidRPr="00310B29">
        <w:rPr>
          <w:sz w:val="24"/>
          <w:szCs w:val="24"/>
        </w:rPr>
        <w:t xml:space="preserve"> </w:t>
      </w:r>
      <w:r w:rsidR="002F1005" w:rsidRPr="00310B29">
        <w:rPr>
          <w:sz w:val="24"/>
          <w:szCs w:val="24"/>
        </w:rPr>
        <w:t>202</w:t>
      </w:r>
      <w:r w:rsidR="0077343B" w:rsidRPr="00310B29">
        <w:rPr>
          <w:sz w:val="24"/>
          <w:szCs w:val="24"/>
        </w:rPr>
        <w:t>6</w:t>
      </w:r>
      <w:r w:rsidR="00B02410" w:rsidRPr="00310B29">
        <w:rPr>
          <w:sz w:val="24"/>
          <w:szCs w:val="24"/>
        </w:rPr>
        <w:t xml:space="preserve"> року</w:t>
      </w:r>
      <w:r w:rsidR="000C1321" w:rsidRPr="00310B29">
        <w:rPr>
          <w:sz w:val="24"/>
          <w:szCs w:val="24"/>
        </w:rPr>
        <w:t xml:space="preserve">                                                                                           </w:t>
      </w:r>
      <w:r w:rsidR="00310B29">
        <w:rPr>
          <w:sz w:val="24"/>
          <w:szCs w:val="24"/>
        </w:rPr>
        <w:tab/>
      </w:r>
      <w:r w:rsidR="000C1321" w:rsidRPr="00310B29">
        <w:rPr>
          <w:sz w:val="24"/>
          <w:szCs w:val="24"/>
        </w:rPr>
        <w:t xml:space="preserve"> </w:t>
      </w:r>
      <w:r w:rsidR="00F20F6C" w:rsidRPr="00310B29">
        <w:rPr>
          <w:sz w:val="24"/>
          <w:szCs w:val="24"/>
        </w:rPr>
        <w:t>м</w:t>
      </w:r>
      <w:r w:rsidR="002F1005" w:rsidRPr="00310B29">
        <w:rPr>
          <w:sz w:val="24"/>
          <w:szCs w:val="24"/>
        </w:rPr>
        <w:t>. Київ</w:t>
      </w:r>
    </w:p>
    <w:p w:rsidR="004408E3" w:rsidRPr="00310B29" w:rsidRDefault="004408E3">
      <w:pPr>
        <w:pBdr>
          <w:top w:val="nil"/>
          <w:left w:val="nil"/>
          <w:bottom w:val="nil"/>
          <w:right w:val="nil"/>
          <w:between w:val="nil"/>
        </w:pBdr>
        <w:shd w:val="clear" w:color="auto" w:fill="FFFFFF"/>
        <w:jc w:val="both"/>
        <w:rPr>
          <w:sz w:val="24"/>
          <w:szCs w:val="24"/>
        </w:rPr>
      </w:pPr>
    </w:p>
    <w:p w:rsidR="004408E3" w:rsidRPr="00A51DA0" w:rsidRDefault="00F20F6C" w:rsidP="008833BC">
      <w:pPr>
        <w:pBdr>
          <w:top w:val="nil"/>
          <w:left w:val="nil"/>
          <w:bottom w:val="nil"/>
          <w:right w:val="nil"/>
          <w:between w:val="nil"/>
        </w:pBdr>
        <w:shd w:val="clear" w:color="auto" w:fill="FFFFFF"/>
        <w:ind w:right="134"/>
        <w:jc w:val="center"/>
        <w:rPr>
          <w:sz w:val="24"/>
          <w:szCs w:val="24"/>
          <w:u w:val="single"/>
        </w:rPr>
      </w:pPr>
      <w:r w:rsidRPr="00310B29">
        <w:rPr>
          <w:sz w:val="24"/>
          <w:szCs w:val="24"/>
        </w:rPr>
        <w:t xml:space="preserve">Р І Ш Е Н </w:t>
      </w:r>
      <w:proofErr w:type="spellStart"/>
      <w:r w:rsidRPr="00310B29">
        <w:rPr>
          <w:sz w:val="24"/>
          <w:szCs w:val="24"/>
        </w:rPr>
        <w:t>Н</w:t>
      </w:r>
      <w:proofErr w:type="spellEnd"/>
      <w:r w:rsidRPr="00310B29">
        <w:rPr>
          <w:sz w:val="24"/>
          <w:szCs w:val="24"/>
        </w:rPr>
        <w:t xml:space="preserve"> Я  №</w:t>
      </w:r>
      <w:r w:rsidR="00A51DA0">
        <w:rPr>
          <w:sz w:val="24"/>
          <w:szCs w:val="24"/>
        </w:rPr>
        <w:t xml:space="preserve"> </w:t>
      </w:r>
      <w:r w:rsidR="00A51DA0">
        <w:rPr>
          <w:sz w:val="24"/>
          <w:szCs w:val="24"/>
          <w:u w:val="single"/>
        </w:rPr>
        <w:t>70/зп-26</w:t>
      </w:r>
    </w:p>
    <w:p w:rsidR="008833BC" w:rsidRPr="00310B29" w:rsidRDefault="008833BC" w:rsidP="008833BC">
      <w:pPr>
        <w:pBdr>
          <w:top w:val="nil"/>
          <w:left w:val="nil"/>
          <w:bottom w:val="nil"/>
          <w:right w:val="nil"/>
          <w:between w:val="nil"/>
        </w:pBdr>
        <w:shd w:val="clear" w:color="auto" w:fill="FFFFFF"/>
        <w:ind w:right="134"/>
        <w:jc w:val="center"/>
        <w:rPr>
          <w:sz w:val="24"/>
          <w:szCs w:val="24"/>
        </w:rPr>
      </w:pPr>
    </w:p>
    <w:p w:rsidR="004408E3" w:rsidRPr="00310B29" w:rsidRDefault="002F1005">
      <w:pPr>
        <w:pBdr>
          <w:top w:val="nil"/>
          <w:left w:val="nil"/>
          <w:bottom w:val="nil"/>
          <w:right w:val="nil"/>
          <w:between w:val="nil"/>
        </w:pBdr>
        <w:shd w:val="clear" w:color="auto" w:fill="FFFFFF"/>
        <w:tabs>
          <w:tab w:val="left" w:pos="567"/>
        </w:tabs>
        <w:jc w:val="both"/>
        <w:rPr>
          <w:sz w:val="24"/>
          <w:szCs w:val="24"/>
        </w:rPr>
      </w:pPr>
      <w:r w:rsidRPr="00310B29">
        <w:rPr>
          <w:sz w:val="24"/>
          <w:szCs w:val="24"/>
        </w:rPr>
        <w:t>Вища кваліфікаційна комісія суддів України у пленарному складі:</w:t>
      </w:r>
    </w:p>
    <w:p w:rsidR="004408E3" w:rsidRPr="00310B29" w:rsidRDefault="004408E3">
      <w:pPr>
        <w:pBdr>
          <w:top w:val="nil"/>
          <w:left w:val="nil"/>
          <w:bottom w:val="nil"/>
          <w:right w:val="nil"/>
          <w:between w:val="nil"/>
        </w:pBdr>
        <w:shd w:val="clear" w:color="auto" w:fill="FFFFFF"/>
        <w:ind w:right="134"/>
        <w:jc w:val="both"/>
        <w:rPr>
          <w:sz w:val="24"/>
          <w:szCs w:val="24"/>
        </w:rPr>
      </w:pPr>
    </w:p>
    <w:p w:rsidR="004408E3" w:rsidRPr="00310B29" w:rsidRDefault="002F1005">
      <w:pPr>
        <w:pBdr>
          <w:top w:val="nil"/>
          <w:left w:val="nil"/>
          <w:bottom w:val="nil"/>
          <w:right w:val="nil"/>
          <w:between w:val="nil"/>
        </w:pBdr>
        <w:shd w:val="clear" w:color="auto" w:fill="FFFFFF"/>
        <w:jc w:val="both"/>
        <w:rPr>
          <w:sz w:val="24"/>
          <w:szCs w:val="24"/>
        </w:rPr>
      </w:pPr>
      <w:r w:rsidRPr="00310B29">
        <w:rPr>
          <w:sz w:val="24"/>
          <w:szCs w:val="24"/>
        </w:rPr>
        <w:t xml:space="preserve">головуючого – </w:t>
      </w:r>
      <w:r w:rsidR="00E24B18" w:rsidRPr="00310B29">
        <w:rPr>
          <w:sz w:val="24"/>
          <w:szCs w:val="24"/>
        </w:rPr>
        <w:t xml:space="preserve">Андрія </w:t>
      </w:r>
      <w:r w:rsidR="00683FB9" w:rsidRPr="00310B29">
        <w:rPr>
          <w:sz w:val="24"/>
          <w:szCs w:val="24"/>
        </w:rPr>
        <w:t>П</w:t>
      </w:r>
      <w:r w:rsidR="00F42126" w:rsidRPr="00310B29">
        <w:rPr>
          <w:sz w:val="24"/>
          <w:szCs w:val="24"/>
        </w:rPr>
        <w:t>АСІЧНИКА</w:t>
      </w:r>
      <w:r w:rsidR="00683FB9" w:rsidRPr="00310B29">
        <w:rPr>
          <w:sz w:val="24"/>
          <w:szCs w:val="24"/>
        </w:rPr>
        <w:t>,</w:t>
      </w:r>
    </w:p>
    <w:p w:rsidR="004408E3" w:rsidRPr="00310B29" w:rsidRDefault="004408E3">
      <w:pPr>
        <w:pBdr>
          <w:top w:val="nil"/>
          <w:left w:val="nil"/>
          <w:bottom w:val="nil"/>
          <w:right w:val="nil"/>
          <w:between w:val="nil"/>
        </w:pBdr>
        <w:shd w:val="clear" w:color="auto" w:fill="FFFFFF"/>
        <w:jc w:val="both"/>
        <w:rPr>
          <w:sz w:val="24"/>
          <w:szCs w:val="24"/>
        </w:rPr>
      </w:pPr>
    </w:p>
    <w:p w:rsidR="00E24B18" w:rsidRPr="00310B29" w:rsidRDefault="00F20F6C" w:rsidP="009D74CD">
      <w:pPr>
        <w:pBdr>
          <w:top w:val="nil"/>
          <w:left w:val="nil"/>
          <w:bottom w:val="nil"/>
          <w:right w:val="nil"/>
          <w:between w:val="nil"/>
        </w:pBdr>
        <w:shd w:val="clear" w:color="auto" w:fill="FFFFFF"/>
        <w:ind w:right="134"/>
        <w:jc w:val="both"/>
        <w:rPr>
          <w:sz w:val="24"/>
          <w:szCs w:val="24"/>
        </w:rPr>
      </w:pPr>
      <w:r w:rsidRPr="00310B29">
        <w:rPr>
          <w:sz w:val="24"/>
          <w:szCs w:val="24"/>
        </w:rPr>
        <w:t>чле</w:t>
      </w:r>
      <w:r w:rsidR="00397857">
        <w:rPr>
          <w:sz w:val="24"/>
          <w:szCs w:val="24"/>
        </w:rPr>
        <w:t xml:space="preserve">нів Комісії: Михайла БОГОНОСА, </w:t>
      </w:r>
      <w:r w:rsidRPr="00310B29">
        <w:rPr>
          <w:sz w:val="24"/>
          <w:szCs w:val="24"/>
        </w:rPr>
        <w:t>Віталія ГАЦЕЛЮКА,</w:t>
      </w:r>
      <w:r w:rsidR="000C1321" w:rsidRPr="00310B29">
        <w:rPr>
          <w:sz w:val="24"/>
          <w:szCs w:val="24"/>
        </w:rPr>
        <w:t xml:space="preserve"> </w:t>
      </w:r>
      <w:r w:rsidRPr="00310B29">
        <w:rPr>
          <w:sz w:val="24"/>
          <w:szCs w:val="24"/>
        </w:rPr>
        <w:t>Ярослава ДУХА, Романа КИДИСЮКА,</w:t>
      </w:r>
      <w:r w:rsidR="00310B29">
        <w:rPr>
          <w:sz w:val="24"/>
          <w:szCs w:val="24"/>
        </w:rPr>
        <w:t xml:space="preserve"> </w:t>
      </w:r>
      <w:r w:rsidRPr="00310B29">
        <w:rPr>
          <w:sz w:val="24"/>
          <w:szCs w:val="24"/>
        </w:rPr>
        <w:t>Надії КОБЕЦЬКОЇ, Олега КОЛІУША,</w:t>
      </w:r>
      <w:r w:rsidR="000C1321" w:rsidRPr="00310B29">
        <w:rPr>
          <w:sz w:val="24"/>
          <w:szCs w:val="24"/>
        </w:rPr>
        <w:t xml:space="preserve"> </w:t>
      </w:r>
      <w:r w:rsidRPr="00310B29">
        <w:rPr>
          <w:sz w:val="24"/>
          <w:szCs w:val="24"/>
        </w:rPr>
        <w:t>Ігоря КУШНІРА,</w:t>
      </w:r>
      <w:r w:rsidR="002A1383" w:rsidRPr="00310B29">
        <w:rPr>
          <w:sz w:val="24"/>
          <w:szCs w:val="24"/>
        </w:rPr>
        <w:t xml:space="preserve"> </w:t>
      </w:r>
      <w:r w:rsidRPr="00310B29">
        <w:rPr>
          <w:sz w:val="24"/>
          <w:szCs w:val="24"/>
        </w:rPr>
        <w:t>Руслана МЕЛЬНИКА</w:t>
      </w:r>
      <w:r w:rsidR="009D74CD" w:rsidRPr="00310B29">
        <w:rPr>
          <w:sz w:val="24"/>
          <w:szCs w:val="24"/>
        </w:rPr>
        <w:t xml:space="preserve"> (доповідач)</w:t>
      </w:r>
      <w:r w:rsidRPr="00310B29">
        <w:rPr>
          <w:sz w:val="24"/>
          <w:szCs w:val="24"/>
        </w:rPr>
        <w:t>,</w:t>
      </w:r>
      <w:r w:rsidR="008128C0">
        <w:rPr>
          <w:sz w:val="24"/>
          <w:szCs w:val="24"/>
          <w:lang w:val="en-US"/>
        </w:rPr>
        <w:t xml:space="preserve"> </w:t>
      </w:r>
      <w:r w:rsidRPr="00310B29">
        <w:rPr>
          <w:sz w:val="24"/>
          <w:szCs w:val="24"/>
        </w:rPr>
        <w:t>Олексія ОМЕЛЬЯНА, Романа САБОДАША, Руслана СИДОРОВИЧА,</w:t>
      </w:r>
      <w:r w:rsidR="009061F9" w:rsidRPr="00310B29">
        <w:rPr>
          <w:sz w:val="24"/>
          <w:szCs w:val="24"/>
        </w:rPr>
        <w:t xml:space="preserve"> </w:t>
      </w:r>
      <w:r w:rsidRPr="00310B29">
        <w:rPr>
          <w:sz w:val="24"/>
          <w:szCs w:val="24"/>
        </w:rPr>
        <w:t>Сергія ЧУМАКА,</w:t>
      </w:r>
    </w:p>
    <w:p w:rsidR="00F20F6C" w:rsidRPr="00310B29" w:rsidRDefault="00F20F6C" w:rsidP="009D74CD">
      <w:pPr>
        <w:pBdr>
          <w:top w:val="nil"/>
          <w:left w:val="nil"/>
          <w:bottom w:val="nil"/>
          <w:right w:val="nil"/>
          <w:between w:val="nil"/>
        </w:pBdr>
        <w:shd w:val="clear" w:color="auto" w:fill="FFFFFF"/>
        <w:ind w:right="134"/>
        <w:jc w:val="both"/>
        <w:rPr>
          <w:sz w:val="24"/>
          <w:szCs w:val="24"/>
        </w:rPr>
      </w:pPr>
    </w:p>
    <w:p w:rsidR="00874313" w:rsidRPr="00310B29" w:rsidRDefault="002F1005" w:rsidP="00874313">
      <w:pPr>
        <w:pBdr>
          <w:top w:val="nil"/>
          <w:left w:val="nil"/>
          <w:bottom w:val="nil"/>
          <w:right w:val="nil"/>
          <w:between w:val="nil"/>
        </w:pBdr>
        <w:tabs>
          <w:tab w:val="left" w:pos="9072"/>
        </w:tabs>
        <w:jc w:val="both"/>
        <w:rPr>
          <w:sz w:val="24"/>
          <w:szCs w:val="24"/>
        </w:rPr>
      </w:pPr>
      <w:r w:rsidRPr="00310B29">
        <w:rPr>
          <w:sz w:val="24"/>
          <w:szCs w:val="24"/>
        </w:rPr>
        <w:t xml:space="preserve">розглянувши питання </w:t>
      </w:r>
      <w:r w:rsidR="00B02D6E" w:rsidRPr="00310B29">
        <w:rPr>
          <w:sz w:val="24"/>
          <w:szCs w:val="24"/>
        </w:rPr>
        <w:t>про</w:t>
      </w:r>
      <w:r w:rsidR="005702EF" w:rsidRPr="00310B29">
        <w:rPr>
          <w:sz w:val="24"/>
          <w:szCs w:val="24"/>
        </w:rPr>
        <w:t xml:space="preserve"> </w:t>
      </w:r>
      <w:r w:rsidR="00874313" w:rsidRPr="00310B29">
        <w:rPr>
          <w:sz w:val="24"/>
          <w:szCs w:val="24"/>
        </w:rPr>
        <w:t>затвердження рейтингу кандидатів на зайняття вакантних посад суддів у Вищому антикорупційному суді за результатами кваліфікаційного оцінювання у межах конкурсу, оголошеного рішенням Вищої кваліфікаційної комісії суддів України від 03 червня 2025 року № 112/зп-25 (зі змінами),</w:t>
      </w:r>
    </w:p>
    <w:p w:rsidR="00874313" w:rsidRPr="00310B29" w:rsidRDefault="00874313" w:rsidP="00874313">
      <w:pPr>
        <w:pBdr>
          <w:top w:val="nil"/>
          <w:left w:val="nil"/>
          <w:bottom w:val="nil"/>
          <w:right w:val="nil"/>
          <w:between w:val="nil"/>
        </w:pBdr>
        <w:tabs>
          <w:tab w:val="left" w:pos="9072"/>
        </w:tabs>
        <w:jc w:val="both"/>
        <w:rPr>
          <w:sz w:val="24"/>
          <w:szCs w:val="24"/>
        </w:rPr>
      </w:pPr>
    </w:p>
    <w:p w:rsidR="004408E3" w:rsidRPr="00310B29" w:rsidRDefault="002F1005" w:rsidP="00874313">
      <w:pPr>
        <w:pBdr>
          <w:top w:val="nil"/>
          <w:left w:val="nil"/>
          <w:bottom w:val="nil"/>
          <w:right w:val="nil"/>
          <w:between w:val="nil"/>
        </w:pBdr>
        <w:shd w:val="clear" w:color="auto" w:fill="FFFFFF"/>
        <w:tabs>
          <w:tab w:val="left" w:pos="9072"/>
        </w:tabs>
        <w:jc w:val="center"/>
        <w:rPr>
          <w:sz w:val="24"/>
          <w:szCs w:val="24"/>
        </w:rPr>
      </w:pPr>
      <w:r w:rsidRPr="00310B29">
        <w:rPr>
          <w:sz w:val="24"/>
          <w:szCs w:val="24"/>
        </w:rPr>
        <w:t>встановила:</w:t>
      </w:r>
    </w:p>
    <w:p w:rsidR="00874313" w:rsidRPr="00310B29" w:rsidRDefault="00874313" w:rsidP="00874313">
      <w:pPr>
        <w:pBdr>
          <w:top w:val="nil"/>
          <w:left w:val="nil"/>
          <w:bottom w:val="nil"/>
          <w:right w:val="nil"/>
          <w:between w:val="nil"/>
        </w:pBdr>
        <w:tabs>
          <w:tab w:val="left" w:pos="9072"/>
        </w:tabs>
        <w:jc w:val="both"/>
        <w:rPr>
          <w:sz w:val="24"/>
          <w:szCs w:val="24"/>
        </w:rPr>
      </w:pPr>
    </w:p>
    <w:p w:rsidR="00E2694E" w:rsidRPr="00310B29" w:rsidRDefault="00E2694E" w:rsidP="00874313">
      <w:pPr>
        <w:pBdr>
          <w:top w:val="nil"/>
          <w:left w:val="nil"/>
          <w:bottom w:val="nil"/>
          <w:right w:val="nil"/>
          <w:between w:val="nil"/>
        </w:pBdr>
        <w:shd w:val="clear" w:color="auto" w:fill="FFFFFF"/>
        <w:tabs>
          <w:tab w:val="left" w:pos="0"/>
        </w:tabs>
        <w:ind w:firstLine="709"/>
        <w:jc w:val="both"/>
        <w:rPr>
          <w:sz w:val="24"/>
          <w:szCs w:val="24"/>
        </w:rPr>
      </w:pPr>
      <w:r w:rsidRPr="00310B29">
        <w:rPr>
          <w:sz w:val="24"/>
          <w:szCs w:val="24"/>
        </w:rPr>
        <w:t xml:space="preserve">Згідно з частиною першою статті 8 Закону України «Про Вищий антикорупційний суд»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 </w:t>
      </w:r>
      <w:r w:rsidR="00310B29">
        <w:rPr>
          <w:sz w:val="24"/>
          <w:szCs w:val="24"/>
        </w:rPr>
        <w:t xml:space="preserve">                  </w:t>
      </w:r>
      <w:r w:rsidRPr="00310B29">
        <w:rPr>
          <w:sz w:val="24"/>
          <w:szCs w:val="24"/>
        </w:rPr>
        <w:t>(далі – Закон), з урахуванням передбачених цією статтею особливостей.</w:t>
      </w:r>
    </w:p>
    <w:p w:rsidR="00874313" w:rsidRPr="00310B29" w:rsidRDefault="00874313" w:rsidP="00874313">
      <w:pPr>
        <w:pBdr>
          <w:top w:val="nil"/>
          <w:left w:val="nil"/>
          <w:bottom w:val="nil"/>
          <w:right w:val="nil"/>
          <w:between w:val="nil"/>
        </w:pBdr>
        <w:shd w:val="clear" w:color="auto" w:fill="FFFFFF"/>
        <w:tabs>
          <w:tab w:val="left" w:pos="0"/>
        </w:tabs>
        <w:ind w:firstLine="709"/>
        <w:jc w:val="both"/>
        <w:rPr>
          <w:sz w:val="24"/>
          <w:szCs w:val="24"/>
        </w:rPr>
      </w:pPr>
      <w:r w:rsidRPr="00310B29">
        <w:rPr>
          <w:sz w:val="24"/>
          <w:szCs w:val="24"/>
        </w:rPr>
        <w:t xml:space="preserve">Відповідно до частини другої статті 79 Закону 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Pr="00310B29">
        <w:rPr>
          <w:sz w:val="24"/>
          <w:szCs w:val="24"/>
        </w:rPr>
        <w:t>вебсайті</w:t>
      </w:r>
      <w:proofErr w:type="spellEnd"/>
      <w:r w:rsidRPr="00310B29">
        <w:rPr>
          <w:sz w:val="24"/>
          <w:szCs w:val="24"/>
        </w:rPr>
        <w:t xml:space="preserve"> та офіційному </w:t>
      </w:r>
      <w:proofErr w:type="spellStart"/>
      <w:r w:rsidRPr="00310B29">
        <w:rPr>
          <w:sz w:val="24"/>
          <w:szCs w:val="24"/>
        </w:rPr>
        <w:t>вебпорталі</w:t>
      </w:r>
      <w:proofErr w:type="spellEnd"/>
      <w:r w:rsidRPr="00310B29">
        <w:rPr>
          <w:sz w:val="24"/>
          <w:szCs w:val="24"/>
        </w:rPr>
        <w:t xml:space="preserve"> судової влади України.</w:t>
      </w:r>
    </w:p>
    <w:p w:rsidR="00874313" w:rsidRPr="00310B29" w:rsidRDefault="00874313" w:rsidP="00874313">
      <w:pPr>
        <w:pBdr>
          <w:top w:val="nil"/>
          <w:left w:val="nil"/>
          <w:bottom w:val="nil"/>
          <w:right w:val="nil"/>
          <w:between w:val="nil"/>
        </w:pBdr>
        <w:shd w:val="clear" w:color="auto" w:fill="FFFFFF"/>
        <w:tabs>
          <w:tab w:val="left" w:pos="0"/>
        </w:tabs>
        <w:ind w:firstLine="709"/>
        <w:jc w:val="both"/>
        <w:rPr>
          <w:sz w:val="24"/>
          <w:szCs w:val="24"/>
        </w:rPr>
      </w:pPr>
      <w:r w:rsidRPr="00310B29">
        <w:rPr>
          <w:sz w:val="24"/>
          <w:szCs w:val="24"/>
        </w:rPr>
        <w:t>У рішенні про оголошення конкурсу зазначаються найменування судів, де є вакантні посади суддів, кількість таких посад, умови проведення конкурсу, дата, час і місце його проведення (частина третя статті 79 Закону).</w:t>
      </w:r>
    </w:p>
    <w:p w:rsidR="00874313" w:rsidRPr="00310B29" w:rsidRDefault="00874313" w:rsidP="00874313">
      <w:pPr>
        <w:pBdr>
          <w:top w:val="nil"/>
          <w:left w:val="nil"/>
          <w:bottom w:val="nil"/>
          <w:right w:val="nil"/>
          <w:between w:val="nil"/>
        </w:pBdr>
        <w:shd w:val="clear" w:color="auto" w:fill="FFFFFF"/>
        <w:tabs>
          <w:tab w:val="left" w:pos="0"/>
        </w:tabs>
        <w:ind w:firstLine="709"/>
        <w:jc w:val="both"/>
        <w:rPr>
          <w:sz w:val="24"/>
          <w:szCs w:val="24"/>
        </w:rPr>
      </w:pPr>
      <w:r w:rsidRPr="00310B29">
        <w:rPr>
          <w:sz w:val="24"/>
          <w:szCs w:val="24"/>
        </w:rPr>
        <w:t>Відповідно до пункту 2 частини першої статті 79-2 Закону Вища кваліфікаційна комісія суддів України проводить конкурс на зайняття вакантних посад суддів вищого спеціалізованого суду</w:t>
      </w:r>
      <w:r w:rsidR="008128C0">
        <w:rPr>
          <w:sz w:val="24"/>
          <w:szCs w:val="24"/>
          <w:lang w:val="en-US"/>
        </w:rPr>
        <w:t xml:space="preserve"> </w:t>
      </w:r>
      <w:r w:rsidRPr="00310B29">
        <w:rPr>
          <w:sz w:val="24"/>
          <w:szCs w:val="24"/>
        </w:rPr>
        <w:t>на основі рейтингу кандидатів за результатами кваліфікаційного оцінювання та з урахуванням особливостей, передбачених статтею 79-3 цього Закону.</w:t>
      </w:r>
    </w:p>
    <w:p w:rsidR="00874313" w:rsidRPr="00310B29" w:rsidRDefault="00874313" w:rsidP="00874313">
      <w:pPr>
        <w:pBdr>
          <w:top w:val="nil"/>
          <w:left w:val="nil"/>
          <w:bottom w:val="nil"/>
          <w:right w:val="nil"/>
          <w:between w:val="nil"/>
        </w:pBdr>
        <w:shd w:val="clear" w:color="auto" w:fill="FFFFFF"/>
        <w:tabs>
          <w:tab w:val="left" w:pos="0"/>
        </w:tabs>
        <w:ind w:firstLine="709"/>
        <w:jc w:val="both"/>
        <w:rPr>
          <w:sz w:val="24"/>
          <w:szCs w:val="24"/>
        </w:rPr>
      </w:pPr>
      <w:r w:rsidRPr="00310B29">
        <w:rPr>
          <w:sz w:val="24"/>
          <w:szCs w:val="24"/>
        </w:rPr>
        <w:t xml:space="preserve">Рішенням Вищої кваліфікаційної комісії суддів України від 03 червня 2025 року № 112/зп-25 (зі змінами) оголошено конкурс на зайняття 20 вакантних посад суддів у Вищому антикорупційному суді, з яких: 7 вакантних посад суддів в Апеляційній палаті Вищого антикорупційного суду; 13 вакантних посад інших суддів у Вищому антикорупційному суді. Цим рішенням Комісії також затверджено </w:t>
      </w:r>
      <w:r w:rsidRPr="00310B29">
        <w:rPr>
          <w:color w:val="000000"/>
          <w:sz w:val="24"/>
          <w:szCs w:val="24"/>
          <w:shd w:val="clear" w:color="auto" w:fill="FFFFFF"/>
        </w:rPr>
        <w:t>умови проведення конкурсу на зайняття вакантних посад суддів</w:t>
      </w:r>
      <w:r w:rsidR="00310B29">
        <w:rPr>
          <w:color w:val="000000"/>
          <w:sz w:val="24"/>
          <w:szCs w:val="24"/>
          <w:shd w:val="clear" w:color="auto" w:fill="FFFFFF"/>
        </w:rPr>
        <w:t xml:space="preserve"> </w:t>
      </w:r>
      <w:r w:rsidRPr="00310B29">
        <w:rPr>
          <w:color w:val="000000"/>
          <w:sz w:val="24"/>
          <w:szCs w:val="24"/>
          <w:shd w:val="clear" w:color="auto" w:fill="FFFFFF"/>
        </w:rPr>
        <w:t>у Вищому антикорупційному суді (далі – Умови).</w:t>
      </w:r>
    </w:p>
    <w:p w:rsidR="00874313" w:rsidRPr="00310B29" w:rsidRDefault="00874313" w:rsidP="00874313">
      <w:pPr>
        <w:pBdr>
          <w:top w:val="nil"/>
          <w:left w:val="nil"/>
          <w:bottom w:val="nil"/>
          <w:right w:val="nil"/>
          <w:between w:val="nil"/>
        </w:pBdr>
        <w:shd w:val="clear" w:color="auto" w:fill="FFFFFF"/>
        <w:tabs>
          <w:tab w:val="left" w:pos="0"/>
        </w:tabs>
        <w:ind w:firstLine="709"/>
        <w:jc w:val="both"/>
        <w:rPr>
          <w:sz w:val="24"/>
          <w:szCs w:val="24"/>
        </w:rPr>
      </w:pPr>
      <w:r w:rsidRPr="00310B29">
        <w:rPr>
          <w:sz w:val="24"/>
          <w:szCs w:val="24"/>
        </w:rPr>
        <w:t xml:space="preserve">Згідно з пунктом 4 частини четвертої статті 79-3 Закону Комісія за результатами кваліфікаційного оцінювання кандидатів на посаду судді вищого спеціалізованого суду ухвалює рішення про підтвердження або </w:t>
      </w:r>
      <w:proofErr w:type="spellStart"/>
      <w:r w:rsidRPr="00310B29">
        <w:rPr>
          <w:sz w:val="24"/>
          <w:szCs w:val="24"/>
        </w:rPr>
        <w:t>непідтвердження</w:t>
      </w:r>
      <w:proofErr w:type="spellEnd"/>
      <w:r w:rsidRPr="00310B29">
        <w:rPr>
          <w:sz w:val="24"/>
          <w:szCs w:val="24"/>
        </w:rPr>
        <w:t xml:space="preserve"> здатності таких кандидатів </w:t>
      </w:r>
      <w:r w:rsidRPr="00310B29">
        <w:rPr>
          <w:sz w:val="24"/>
          <w:szCs w:val="24"/>
        </w:rPr>
        <w:lastRenderedPageBreak/>
        <w:t>здійснювати правосуддя у відповідному суді та визначає рейтинг для участі у конкурсі кандидатів, які підтвердили здатність здійснювати правосуддя у відповідному суді.</w:t>
      </w:r>
    </w:p>
    <w:p w:rsidR="00874313" w:rsidRPr="00310B29" w:rsidRDefault="00E1144B" w:rsidP="00874313">
      <w:pPr>
        <w:pBdr>
          <w:top w:val="nil"/>
          <w:left w:val="nil"/>
          <w:bottom w:val="nil"/>
          <w:right w:val="nil"/>
          <w:between w:val="nil"/>
        </w:pBdr>
        <w:shd w:val="clear" w:color="auto" w:fill="FFFFFF"/>
        <w:tabs>
          <w:tab w:val="left" w:pos="0"/>
        </w:tabs>
        <w:ind w:firstLine="709"/>
        <w:jc w:val="both"/>
        <w:rPr>
          <w:sz w:val="24"/>
          <w:szCs w:val="24"/>
        </w:rPr>
      </w:pPr>
      <w:r w:rsidRPr="00310B29">
        <w:rPr>
          <w:sz w:val="24"/>
          <w:szCs w:val="24"/>
        </w:rPr>
        <w:t xml:space="preserve">Пунктом 6.4 Положення про проведення конкурсу на зайняття вакантної посади судді, затвердженого рішенням Комісії від 02 листопада 2016 року № 141/зп-16 (у редакції рішення Комісії від 29 лютого 2024 року № 72/зп-24), передбачено, що за результатами кваліфікаційного оцінювання визначається рейтинг кандидатів на посаду судді для участі в конкурсі. Рейтинг формується за спеціалізацією суду, на зайняття вакантної посади судді в якому оголошено конкурс. Рейтинг затверджується рішенням Комісії та оприлюднюється на офіційному </w:t>
      </w:r>
      <w:proofErr w:type="spellStart"/>
      <w:r w:rsidRPr="00310B29">
        <w:rPr>
          <w:sz w:val="24"/>
          <w:szCs w:val="24"/>
        </w:rPr>
        <w:t>вебсайті</w:t>
      </w:r>
      <w:proofErr w:type="spellEnd"/>
      <w:r w:rsidRPr="00310B29">
        <w:rPr>
          <w:sz w:val="24"/>
          <w:szCs w:val="24"/>
        </w:rPr>
        <w:t xml:space="preserve"> Комісії протягом трьох робочих днів з дня затвердження.</w:t>
      </w:r>
    </w:p>
    <w:p w:rsidR="00E1144B" w:rsidRPr="00310B29" w:rsidRDefault="00E1144B" w:rsidP="00E1144B">
      <w:pPr>
        <w:pBdr>
          <w:top w:val="nil"/>
          <w:left w:val="nil"/>
          <w:bottom w:val="nil"/>
          <w:right w:val="nil"/>
          <w:between w:val="nil"/>
        </w:pBdr>
        <w:shd w:val="clear" w:color="auto" w:fill="FFFFFF"/>
        <w:tabs>
          <w:tab w:val="left" w:pos="0"/>
        </w:tabs>
        <w:ind w:firstLine="709"/>
        <w:jc w:val="both"/>
        <w:rPr>
          <w:sz w:val="24"/>
          <w:szCs w:val="24"/>
        </w:rPr>
      </w:pPr>
      <w:r w:rsidRPr="00310B29">
        <w:rPr>
          <w:sz w:val="24"/>
          <w:szCs w:val="24"/>
        </w:rPr>
        <w:t>Відповідно до частини першої статті 79-4 Закону конкурс на зайняття вакантної посади судді полягає у визначенні переможця – учасника конкурсу, який має найвищу позицію за рейтингом.</w:t>
      </w:r>
    </w:p>
    <w:p w:rsidR="00874313" w:rsidRPr="00310B29" w:rsidRDefault="00E1144B" w:rsidP="00E1144B">
      <w:pPr>
        <w:pBdr>
          <w:top w:val="nil"/>
          <w:left w:val="nil"/>
          <w:bottom w:val="nil"/>
          <w:right w:val="nil"/>
          <w:between w:val="nil"/>
        </w:pBdr>
        <w:shd w:val="clear" w:color="auto" w:fill="FFFFFF"/>
        <w:tabs>
          <w:tab w:val="left" w:pos="0"/>
        </w:tabs>
        <w:ind w:firstLine="709"/>
        <w:jc w:val="both"/>
        <w:rPr>
          <w:sz w:val="24"/>
          <w:szCs w:val="24"/>
        </w:rPr>
      </w:pPr>
      <w:r w:rsidRPr="00310B29">
        <w:rPr>
          <w:sz w:val="24"/>
          <w:szCs w:val="24"/>
        </w:rPr>
        <w:t>Згідно з частиною шостою статті 79-4 Закону Вища кваліфікаційна комісія суддів України ухвалює рішення про визначення переможця конкурсу. У рішенні зазначається учасник конкурсу, який має найвищу позицію за рейтингом, або учасник конкурсу, який у разі однакової позиції за рейтингом з іншим кандидатом отримав перевагу.</w:t>
      </w:r>
    </w:p>
    <w:p w:rsidR="009D74CD" w:rsidRPr="00310B29" w:rsidRDefault="009D74CD" w:rsidP="009D74CD">
      <w:pPr>
        <w:pBdr>
          <w:top w:val="nil"/>
          <w:left w:val="nil"/>
          <w:bottom w:val="nil"/>
          <w:right w:val="nil"/>
          <w:between w:val="nil"/>
        </w:pBdr>
        <w:tabs>
          <w:tab w:val="left" w:pos="9072"/>
        </w:tabs>
        <w:ind w:left="20" w:firstLine="709"/>
        <w:jc w:val="both"/>
        <w:rPr>
          <w:sz w:val="24"/>
          <w:szCs w:val="24"/>
        </w:rPr>
      </w:pPr>
      <w:r w:rsidRPr="00310B29">
        <w:rPr>
          <w:sz w:val="24"/>
          <w:szCs w:val="24"/>
        </w:rPr>
        <w:t>Пунктом 13 Умов передбачено стадії визначення переможців конкурсу.</w:t>
      </w:r>
    </w:p>
    <w:p w:rsidR="009D74CD" w:rsidRPr="00310B29" w:rsidRDefault="0026071D" w:rsidP="009D74CD">
      <w:pPr>
        <w:pBdr>
          <w:top w:val="nil"/>
          <w:left w:val="nil"/>
          <w:bottom w:val="nil"/>
          <w:right w:val="nil"/>
          <w:between w:val="nil"/>
        </w:pBdr>
        <w:tabs>
          <w:tab w:val="left" w:pos="9072"/>
        </w:tabs>
        <w:ind w:left="20" w:firstLine="709"/>
        <w:jc w:val="both"/>
        <w:rPr>
          <w:color w:val="000000"/>
          <w:sz w:val="24"/>
          <w:szCs w:val="24"/>
          <w:shd w:val="clear" w:color="auto" w:fill="FFFFFF"/>
        </w:rPr>
      </w:pPr>
      <w:r w:rsidRPr="00310B29">
        <w:rPr>
          <w:sz w:val="24"/>
          <w:szCs w:val="24"/>
        </w:rPr>
        <w:t>П</w:t>
      </w:r>
      <w:r w:rsidR="009D74CD" w:rsidRPr="00310B29">
        <w:rPr>
          <w:sz w:val="24"/>
          <w:szCs w:val="24"/>
        </w:rPr>
        <w:t>ерша стадія конкурсу – формування рейтингу учасників конкурсу на зайняття вакантних посад суддів в Апеляційній палаті Вищого антикорупційного суду. Кандидати на посаду судді, які підтвердили здатність здійснювати правосуддя у Вищому антикорупційному суді, подають заяву для включення до рейтингу учасників конкурсу на зайняття вакантних посад суддів в Апеляційній палаті Вищого антикорупційного суду. Строк подання заяви встановлюється Комісією</w:t>
      </w:r>
      <w:r w:rsidRPr="00310B29">
        <w:rPr>
          <w:sz w:val="24"/>
          <w:szCs w:val="24"/>
        </w:rPr>
        <w:t xml:space="preserve"> (підпункт 13.1 пункту 13 Умов)</w:t>
      </w:r>
      <w:r w:rsidR="009D74CD" w:rsidRPr="00310B29">
        <w:rPr>
          <w:sz w:val="24"/>
          <w:szCs w:val="24"/>
        </w:rPr>
        <w:t>.</w:t>
      </w:r>
    </w:p>
    <w:p w:rsidR="0026071D" w:rsidRPr="008128C0" w:rsidRDefault="0026071D" w:rsidP="0026071D">
      <w:pPr>
        <w:pBdr>
          <w:top w:val="nil"/>
          <w:left w:val="nil"/>
          <w:bottom w:val="nil"/>
          <w:right w:val="nil"/>
          <w:between w:val="nil"/>
        </w:pBdr>
        <w:tabs>
          <w:tab w:val="left" w:pos="9072"/>
        </w:tabs>
        <w:ind w:left="20" w:firstLine="709"/>
        <w:jc w:val="both"/>
        <w:rPr>
          <w:sz w:val="24"/>
          <w:szCs w:val="24"/>
        </w:rPr>
      </w:pPr>
      <w:r w:rsidRPr="008128C0">
        <w:rPr>
          <w:sz w:val="24"/>
          <w:szCs w:val="24"/>
        </w:rPr>
        <w:t>Друга стадія – формування</w:t>
      </w:r>
      <w:bookmarkStart w:id="0" w:name="_GoBack"/>
      <w:bookmarkEnd w:id="0"/>
      <w:r w:rsidRPr="008128C0">
        <w:rPr>
          <w:sz w:val="24"/>
          <w:szCs w:val="24"/>
        </w:rPr>
        <w:t xml:space="preserve"> рейтингу учасників конкурсу на зайняття вакантних посад інших суддів Вищого антикорупційного суду. Участь у другій стадії </w:t>
      </w:r>
      <w:r w:rsidR="008128C0" w:rsidRPr="008128C0">
        <w:rPr>
          <w:sz w:val="24"/>
          <w:szCs w:val="24"/>
        </w:rPr>
        <w:t>к</w:t>
      </w:r>
      <w:r w:rsidRPr="008128C0">
        <w:rPr>
          <w:sz w:val="24"/>
          <w:szCs w:val="24"/>
        </w:rPr>
        <w:t xml:space="preserve">онкурсу можуть брати кандидати на посаду судді, які підтвердили здатність здійснювати правосуддя у Вищому антикорупційному суді та не рекомендовані в межах цього </w:t>
      </w:r>
      <w:r w:rsidR="008128C0" w:rsidRPr="008128C0">
        <w:rPr>
          <w:sz w:val="24"/>
          <w:szCs w:val="24"/>
        </w:rPr>
        <w:t>к</w:t>
      </w:r>
      <w:r w:rsidRPr="008128C0">
        <w:rPr>
          <w:sz w:val="24"/>
          <w:szCs w:val="24"/>
        </w:rPr>
        <w:t>онкурсу для призначення на посади суддів Апеляційної палати Вищого антикорупційного суду (підпункт 13.2 пункту 13 Умов).</w:t>
      </w:r>
    </w:p>
    <w:p w:rsidR="00E2694E" w:rsidRPr="00310B29" w:rsidRDefault="00122D0D" w:rsidP="0026071D">
      <w:pPr>
        <w:pBdr>
          <w:top w:val="nil"/>
          <w:left w:val="nil"/>
          <w:bottom w:val="nil"/>
          <w:right w:val="nil"/>
          <w:between w:val="nil"/>
        </w:pBdr>
        <w:tabs>
          <w:tab w:val="left" w:pos="9072"/>
        </w:tabs>
        <w:ind w:left="20" w:firstLine="709"/>
        <w:jc w:val="both"/>
        <w:rPr>
          <w:color w:val="000000"/>
          <w:sz w:val="24"/>
          <w:szCs w:val="24"/>
          <w:shd w:val="clear" w:color="auto" w:fill="FFFFFF"/>
        </w:rPr>
      </w:pPr>
      <w:r w:rsidRPr="00310B29">
        <w:rPr>
          <w:color w:val="000000"/>
          <w:sz w:val="24"/>
          <w:szCs w:val="24"/>
          <w:shd w:val="clear" w:color="auto" w:fill="FFFFFF"/>
        </w:rPr>
        <w:t>До Вищої кваліфікаційної комісії суддів України надійшло 205 заяв кандидатів про допуск до проходження кваліфікаційного оцінювання та участі в конкурсі на зайняття вакантних посад суддів у Вищому антикорупційному суді.</w:t>
      </w:r>
    </w:p>
    <w:p w:rsidR="00E1144B" w:rsidRPr="00310B29" w:rsidRDefault="00086514" w:rsidP="00E1144B">
      <w:pPr>
        <w:pBdr>
          <w:top w:val="nil"/>
          <w:left w:val="nil"/>
          <w:bottom w:val="nil"/>
          <w:right w:val="nil"/>
          <w:between w:val="nil"/>
        </w:pBdr>
        <w:shd w:val="clear" w:color="auto" w:fill="FFFFFF"/>
        <w:tabs>
          <w:tab w:val="left" w:pos="0"/>
        </w:tabs>
        <w:ind w:firstLine="709"/>
        <w:jc w:val="both"/>
        <w:rPr>
          <w:sz w:val="24"/>
          <w:szCs w:val="24"/>
        </w:rPr>
      </w:pPr>
      <w:r w:rsidRPr="00310B29">
        <w:rPr>
          <w:sz w:val="24"/>
          <w:szCs w:val="24"/>
        </w:rPr>
        <w:t>З</w:t>
      </w:r>
      <w:r w:rsidR="0026071D" w:rsidRPr="00310B29">
        <w:rPr>
          <w:sz w:val="24"/>
          <w:szCs w:val="24"/>
        </w:rPr>
        <w:t>а результатами кваліфікаційного оцінювання 22 кандидати на посаду судді підтвердили здатність здійснювати правосуддя у Вищому антикорупційному суді, зокрема його Апеляційній палаті.</w:t>
      </w:r>
    </w:p>
    <w:p w:rsidR="0026071D" w:rsidRPr="00310B29" w:rsidRDefault="00B02D6E" w:rsidP="009A00C0">
      <w:pPr>
        <w:pBdr>
          <w:top w:val="nil"/>
          <w:left w:val="nil"/>
          <w:bottom w:val="nil"/>
          <w:right w:val="nil"/>
          <w:between w:val="nil"/>
        </w:pBdr>
        <w:shd w:val="clear" w:color="auto" w:fill="FFFFFF"/>
        <w:tabs>
          <w:tab w:val="left" w:pos="0"/>
        </w:tabs>
        <w:ind w:firstLine="709"/>
        <w:jc w:val="both"/>
        <w:rPr>
          <w:sz w:val="24"/>
          <w:szCs w:val="24"/>
        </w:rPr>
      </w:pPr>
      <w:r w:rsidRPr="00310B29">
        <w:rPr>
          <w:sz w:val="24"/>
          <w:szCs w:val="24"/>
        </w:rPr>
        <w:t xml:space="preserve">Заслухавши члена Комісії – доповідача </w:t>
      </w:r>
      <w:r w:rsidR="0026071D" w:rsidRPr="00310B29">
        <w:rPr>
          <w:sz w:val="24"/>
          <w:szCs w:val="24"/>
        </w:rPr>
        <w:t>Руслана Мельника</w:t>
      </w:r>
      <w:r w:rsidRPr="00310B29">
        <w:rPr>
          <w:sz w:val="24"/>
          <w:szCs w:val="24"/>
        </w:rPr>
        <w:t>, обговоривши зазначен</w:t>
      </w:r>
      <w:r w:rsidR="004E6894" w:rsidRPr="00310B29">
        <w:rPr>
          <w:sz w:val="24"/>
          <w:szCs w:val="24"/>
        </w:rPr>
        <w:t>е</w:t>
      </w:r>
      <w:r w:rsidRPr="00310B29">
        <w:rPr>
          <w:sz w:val="24"/>
          <w:szCs w:val="24"/>
        </w:rPr>
        <w:t xml:space="preserve"> питання, Комісія дійшла висновку про необхідність</w:t>
      </w:r>
      <w:r w:rsidR="00736DCB" w:rsidRPr="00310B29">
        <w:rPr>
          <w:sz w:val="24"/>
          <w:szCs w:val="24"/>
        </w:rPr>
        <w:t xml:space="preserve"> </w:t>
      </w:r>
      <w:r w:rsidR="009A00C0" w:rsidRPr="00310B29">
        <w:rPr>
          <w:sz w:val="24"/>
          <w:szCs w:val="24"/>
        </w:rPr>
        <w:t xml:space="preserve">затвердження рейтингу кандидатів на зайняття вакантних посад суддів у Вищому антикорупційному суді за результатами кваліфікаційного оцінювання у межах конкурсу, оголошеного рішенням Вищої кваліфікаційної комісії суддів України від 03 червня 2025 року № 112/зп-25 (зі змінами), а також </w:t>
      </w:r>
      <w:r w:rsidR="0026071D" w:rsidRPr="00310B29">
        <w:rPr>
          <w:sz w:val="24"/>
          <w:szCs w:val="24"/>
        </w:rPr>
        <w:t>встановлення строку подання заяви для включення до рейтингу учасників конкурсу на зайняття вакантних посад суддів в Апеляційній палаті Вищого антикорупційного суду.</w:t>
      </w:r>
    </w:p>
    <w:p w:rsidR="004408E3" w:rsidRPr="00310B29" w:rsidRDefault="00B02D6E" w:rsidP="00B02D6E">
      <w:pPr>
        <w:pBdr>
          <w:top w:val="nil"/>
          <w:left w:val="nil"/>
          <w:bottom w:val="nil"/>
          <w:right w:val="nil"/>
          <w:between w:val="nil"/>
        </w:pBdr>
        <w:tabs>
          <w:tab w:val="left" w:pos="9072"/>
        </w:tabs>
        <w:ind w:left="20" w:firstLine="709"/>
        <w:jc w:val="both"/>
        <w:rPr>
          <w:sz w:val="24"/>
          <w:szCs w:val="24"/>
        </w:rPr>
      </w:pPr>
      <w:r w:rsidRPr="00310B29">
        <w:rPr>
          <w:sz w:val="24"/>
          <w:szCs w:val="24"/>
        </w:rPr>
        <w:t>Ураховуючи викладене, керуючись</w:t>
      </w:r>
      <w:r w:rsidR="00086514" w:rsidRPr="00310B29">
        <w:rPr>
          <w:sz w:val="24"/>
          <w:szCs w:val="24"/>
        </w:rPr>
        <w:t xml:space="preserve"> статтею 8 Закону України «Про Вищий антикорупційний суд»,</w:t>
      </w:r>
      <w:r w:rsidR="007A4E6A" w:rsidRPr="00310B29">
        <w:rPr>
          <w:sz w:val="24"/>
          <w:szCs w:val="24"/>
        </w:rPr>
        <w:t xml:space="preserve"> </w:t>
      </w:r>
      <w:r w:rsidRPr="00310B29">
        <w:rPr>
          <w:sz w:val="24"/>
          <w:szCs w:val="24"/>
        </w:rPr>
        <w:t>статтями 7</w:t>
      </w:r>
      <w:r w:rsidR="009A00C0" w:rsidRPr="00310B29">
        <w:rPr>
          <w:sz w:val="24"/>
          <w:szCs w:val="24"/>
        </w:rPr>
        <w:t>9, 79-2, 79-3, 79-4</w:t>
      </w:r>
      <w:r w:rsidRPr="00310B29">
        <w:rPr>
          <w:sz w:val="24"/>
          <w:szCs w:val="24"/>
        </w:rPr>
        <w:t xml:space="preserve">, 93, 101 Закону України «Про судоустрій і статус суддів», </w:t>
      </w:r>
      <w:r w:rsidR="009A00C0" w:rsidRPr="00310B29">
        <w:rPr>
          <w:sz w:val="24"/>
          <w:szCs w:val="24"/>
        </w:rPr>
        <w:t xml:space="preserve">Положенням про проведення конкурсу на зайняття вакантної посади судді, </w:t>
      </w:r>
      <w:r w:rsidRPr="00310B29">
        <w:rPr>
          <w:sz w:val="24"/>
          <w:szCs w:val="24"/>
        </w:rPr>
        <w:t>Вища кваліфікаційна комісія суддів України одноголосно</w:t>
      </w:r>
    </w:p>
    <w:p w:rsidR="004408E3" w:rsidRPr="00310B29" w:rsidRDefault="004408E3">
      <w:pPr>
        <w:pBdr>
          <w:top w:val="nil"/>
          <w:left w:val="nil"/>
          <w:bottom w:val="nil"/>
          <w:right w:val="nil"/>
          <w:between w:val="nil"/>
        </w:pBdr>
        <w:tabs>
          <w:tab w:val="left" w:pos="9072"/>
        </w:tabs>
        <w:ind w:left="20" w:firstLine="700"/>
        <w:jc w:val="both"/>
        <w:rPr>
          <w:sz w:val="24"/>
          <w:szCs w:val="24"/>
        </w:rPr>
      </w:pPr>
    </w:p>
    <w:p w:rsidR="00C52A03" w:rsidRPr="00310B29" w:rsidRDefault="002F1005" w:rsidP="004E6894">
      <w:pPr>
        <w:pBdr>
          <w:top w:val="nil"/>
          <w:left w:val="nil"/>
          <w:bottom w:val="nil"/>
          <w:right w:val="nil"/>
          <w:between w:val="nil"/>
        </w:pBdr>
        <w:tabs>
          <w:tab w:val="left" w:pos="9072"/>
        </w:tabs>
        <w:ind w:left="4260"/>
        <w:rPr>
          <w:sz w:val="24"/>
          <w:szCs w:val="24"/>
        </w:rPr>
      </w:pPr>
      <w:r w:rsidRPr="00310B29">
        <w:rPr>
          <w:sz w:val="24"/>
          <w:szCs w:val="24"/>
        </w:rPr>
        <w:t>вирішила:</w:t>
      </w:r>
      <w:bookmarkStart w:id="1" w:name="_heading=h.gjdgxs" w:colFirst="0" w:colLast="0"/>
      <w:bookmarkEnd w:id="1"/>
    </w:p>
    <w:p w:rsidR="00B02D6E" w:rsidRPr="00310B29" w:rsidRDefault="00B02D6E" w:rsidP="00B02D6E">
      <w:pPr>
        <w:pBdr>
          <w:top w:val="nil"/>
          <w:left w:val="nil"/>
          <w:bottom w:val="nil"/>
          <w:right w:val="nil"/>
          <w:between w:val="nil"/>
        </w:pBdr>
        <w:jc w:val="both"/>
        <w:rPr>
          <w:sz w:val="24"/>
          <w:szCs w:val="24"/>
        </w:rPr>
      </w:pPr>
    </w:p>
    <w:p w:rsidR="009A00C0" w:rsidRPr="00310B29" w:rsidRDefault="004E6894" w:rsidP="0026071D">
      <w:pPr>
        <w:pBdr>
          <w:top w:val="nil"/>
          <w:left w:val="nil"/>
          <w:bottom w:val="nil"/>
          <w:right w:val="nil"/>
          <w:between w:val="nil"/>
        </w:pBdr>
        <w:ind w:firstLine="720"/>
        <w:jc w:val="both"/>
        <w:rPr>
          <w:sz w:val="24"/>
          <w:szCs w:val="24"/>
        </w:rPr>
      </w:pPr>
      <w:r w:rsidRPr="00310B29">
        <w:rPr>
          <w:sz w:val="24"/>
          <w:szCs w:val="24"/>
        </w:rPr>
        <w:t>1</w:t>
      </w:r>
      <w:r w:rsidR="00B02D6E" w:rsidRPr="00310B29">
        <w:rPr>
          <w:sz w:val="24"/>
          <w:szCs w:val="24"/>
        </w:rPr>
        <w:t xml:space="preserve">. </w:t>
      </w:r>
      <w:r w:rsidR="009A00C0" w:rsidRPr="00310B29">
        <w:rPr>
          <w:sz w:val="24"/>
          <w:szCs w:val="24"/>
        </w:rPr>
        <w:t>Затвердити рейтинг кандидатів на зайняття вакантних посад суддів у Вищому антикорупційному суді за результатами кваліфікаційного оцінювання у межах конкурсу, оголошеного рішенням Вищої кваліфікаційної комісії суддів України від 03 червня 2025 року №</w:t>
      </w:r>
      <w:r w:rsidR="00F97DA5" w:rsidRPr="00310B29">
        <w:rPr>
          <w:sz w:val="24"/>
          <w:szCs w:val="24"/>
        </w:rPr>
        <w:t> </w:t>
      </w:r>
      <w:r w:rsidR="009A00C0" w:rsidRPr="00310B29">
        <w:rPr>
          <w:sz w:val="24"/>
          <w:szCs w:val="24"/>
        </w:rPr>
        <w:t xml:space="preserve">112/зп-25 (зі змінами) </w:t>
      </w:r>
      <w:r w:rsidR="00226B07">
        <w:rPr>
          <w:sz w:val="24"/>
          <w:szCs w:val="24"/>
        </w:rPr>
        <w:t>(</w:t>
      </w:r>
      <w:r w:rsidR="009A00C0" w:rsidRPr="00310B29">
        <w:rPr>
          <w:sz w:val="24"/>
          <w:szCs w:val="24"/>
        </w:rPr>
        <w:t>додат</w:t>
      </w:r>
      <w:r w:rsidR="00226B07">
        <w:rPr>
          <w:sz w:val="24"/>
          <w:szCs w:val="24"/>
        </w:rPr>
        <w:t>о</w:t>
      </w:r>
      <w:r w:rsidR="009A00C0" w:rsidRPr="00310B29">
        <w:rPr>
          <w:sz w:val="24"/>
          <w:szCs w:val="24"/>
        </w:rPr>
        <w:t>к 1</w:t>
      </w:r>
      <w:r w:rsidR="00226B07">
        <w:rPr>
          <w:sz w:val="24"/>
          <w:szCs w:val="24"/>
        </w:rPr>
        <w:t>)</w:t>
      </w:r>
      <w:r w:rsidR="009A00C0" w:rsidRPr="00310B29">
        <w:rPr>
          <w:sz w:val="24"/>
          <w:szCs w:val="24"/>
        </w:rPr>
        <w:t>.</w:t>
      </w:r>
    </w:p>
    <w:p w:rsidR="00B02D6E" w:rsidRPr="00310B29" w:rsidRDefault="00F97DA5" w:rsidP="0026071D">
      <w:pPr>
        <w:pBdr>
          <w:top w:val="nil"/>
          <w:left w:val="nil"/>
          <w:bottom w:val="nil"/>
          <w:right w:val="nil"/>
          <w:between w:val="nil"/>
        </w:pBdr>
        <w:ind w:firstLine="720"/>
        <w:jc w:val="both"/>
        <w:rPr>
          <w:sz w:val="24"/>
          <w:szCs w:val="24"/>
        </w:rPr>
      </w:pPr>
      <w:r w:rsidRPr="00310B29">
        <w:rPr>
          <w:sz w:val="24"/>
          <w:szCs w:val="24"/>
        </w:rPr>
        <w:lastRenderedPageBreak/>
        <w:t xml:space="preserve">2. </w:t>
      </w:r>
      <w:r w:rsidR="00B02D6E" w:rsidRPr="00310B29">
        <w:rPr>
          <w:sz w:val="24"/>
          <w:szCs w:val="24"/>
        </w:rPr>
        <w:t xml:space="preserve">Встановити, що строк </w:t>
      </w:r>
      <w:r w:rsidR="00940165" w:rsidRPr="00310B29">
        <w:rPr>
          <w:sz w:val="24"/>
          <w:szCs w:val="24"/>
        </w:rPr>
        <w:t>подання кандидатами на посаду судді</w:t>
      </w:r>
      <w:r w:rsidR="00DE795D" w:rsidRPr="00310B29">
        <w:rPr>
          <w:sz w:val="24"/>
          <w:szCs w:val="24"/>
        </w:rPr>
        <w:t>, які підтвердили здатність здійснювати правосуддя у Вищому антикорупційному суді,</w:t>
      </w:r>
      <w:r w:rsidR="00940165" w:rsidRPr="00310B29">
        <w:rPr>
          <w:sz w:val="24"/>
          <w:szCs w:val="24"/>
        </w:rPr>
        <w:t xml:space="preserve"> заяви для включення до рейтингу учасників конкурсу на зайняття вакантних посад суддів</w:t>
      </w:r>
      <w:r w:rsidR="00DE795D" w:rsidRPr="00310B29">
        <w:rPr>
          <w:sz w:val="24"/>
          <w:szCs w:val="24"/>
        </w:rPr>
        <w:t xml:space="preserve"> </w:t>
      </w:r>
      <w:r w:rsidR="00940165" w:rsidRPr="00310B29">
        <w:rPr>
          <w:sz w:val="24"/>
          <w:szCs w:val="24"/>
        </w:rPr>
        <w:t xml:space="preserve">в Апеляційній палаті Вищого антикорупційного суду </w:t>
      </w:r>
      <w:r w:rsidR="0026071D" w:rsidRPr="00310B29">
        <w:rPr>
          <w:sz w:val="24"/>
          <w:szCs w:val="24"/>
        </w:rPr>
        <w:t>у межах конкурсу, оголошеного рішенням Вищої кваліфікаційної комісії суддів України від 03 червня 2025 року №</w:t>
      </w:r>
      <w:r w:rsidR="00A9281C" w:rsidRPr="00310B29">
        <w:rPr>
          <w:sz w:val="24"/>
          <w:szCs w:val="24"/>
        </w:rPr>
        <w:t> </w:t>
      </w:r>
      <w:r w:rsidR="0026071D" w:rsidRPr="00310B29">
        <w:rPr>
          <w:sz w:val="24"/>
          <w:szCs w:val="24"/>
        </w:rPr>
        <w:t>112/зп-25</w:t>
      </w:r>
      <w:r w:rsidRPr="00310B29">
        <w:rPr>
          <w:sz w:val="24"/>
          <w:szCs w:val="24"/>
        </w:rPr>
        <w:t xml:space="preserve"> (зі змінами)</w:t>
      </w:r>
      <w:r w:rsidR="00226B07">
        <w:rPr>
          <w:sz w:val="24"/>
          <w:szCs w:val="24"/>
        </w:rPr>
        <w:t>,</w:t>
      </w:r>
      <w:r w:rsidR="0026071D" w:rsidRPr="00310B29">
        <w:rPr>
          <w:sz w:val="24"/>
          <w:szCs w:val="24"/>
        </w:rPr>
        <w:t xml:space="preserve"> </w:t>
      </w:r>
      <w:r w:rsidR="00B02D6E" w:rsidRPr="00310B29">
        <w:rPr>
          <w:sz w:val="24"/>
          <w:szCs w:val="24"/>
        </w:rPr>
        <w:t>–</w:t>
      </w:r>
      <w:r w:rsidR="00B517E4" w:rsidRPr="00310B29">
        <w:rPr>
          <w:sz w:val="24"/>
          <w:szCs w:val="24"/>
        </w:rPr>
        <w:t xml:space="preserve"> </w:t>
      </w:r>
      <w:r w:rsidR="00B02D6E" w:rsidRPr="00310B29">
        <w:rPr>
          <w:sz w:val="24"/>
          <w:szCs w:val="24"/>
        </w:rPr>
        <w:t xml:space="preserve">до </w:t>
      </w:r>
      <w:r w:rsidR="008128C0">
        <w:rPr>
          <w:sz w:val="24"/>
          <w:szCs w:val="24"/>
          <w:lang w:val="en-US"/>
        </w:rPr>
        <w:t>15</w:t>
      </w:r>
      <w:r w:rsidR="00A9281C" w:rsidRPr="00310B29">
        <w:rPr>
          <w:sz w:val="24"/>
          <w:szCs w:val="24"/>
        </w:rPr>
        <w:t xml:space="preserve"> </w:t>
      </w:r>
      <w:r w:rsidRPr="00310B29">
        <w:rPr>
          <w:sz w:val="24"/>
          <w:szCs w:val="24"/>
        </w:rPr>
        <w:t>червня</w:t>
      </w:r>
      <w:r w:rsidR="00B02D6E" w:rsidRPr="00310B29">
        <w:rPr>
          <w:sz w:val="24"/>
          <w:szCs w:val="24"/>
        </w:rPr>
        <w:t xml:space="preserve"> </w:t>
      </w:r>
      <w:r w:rsidR="00226B07">
        <w:rPr>
          <w:sz w:val="24"/>
          <w:szCs w:val="24"/>
        </w:rPr>
        <w:t xml:space="preserve">                    </w:t>
      </w:r>
      <w:r w:rsidR="00B02D6E" w:rsidRPr="00310B29">
        <w:rPr>
          <w:sz w:val="24"/>
          <w:szCs w:val="24"/>
        </w:rPr>
        <w:t>202</w:t>
      </w:r>
      <w:r w:rsidR="00B76F4C" w:rsidRPr="00310B29">
        <w:rPr>
          <w:sz w:val="24"/>
          <w:szCs w:val="24"/>
        </w:rPr>
        <w:t>6</w:t>
      </w:r>
      <w:r w:rsidR="00B02D6E" w:rsidRPr="00310B29">
        <w:rPr>
          <w:sz w:val="24"/>
          <w:szCs w:val="24"/>
        </w:rPr>
        <w:t xml:space="preserve"> року</w:t>
      </w:r>
      <w:r w:rsidR="00226B07">
        <w:rPr>
          <w:sz w:val="24"/>
          <w:szCs w:val="24"/>
        </w:rPr>
        <w:t xml:space="preserve"> (</w:t>
      </w:r>
      <w:r w:rsidR="00226B07" w:rsidRPr="00310B29">
        <w:rPr>
          <w:sz w:val="24"/>
          <w:szCs w:val="24"/>
        </w:rPr>
        <w:t>додат</w:t>
      </w:r>
      <w:r w:rsidR="00226B07">
        <w:rPr>
          <w:sz w:val="24"/>
          <w:szCs w:val="24"/>
        </w:rPr>
        <w:t>о</w:t>
      </w:r>
      <w:r w:rsidR="00226B07" w:rsidRPr="00310B29">
        <w:rPr>
          <w:sz w:val="24"/>
          <w:szCs w:val="24"/>
        </w:rPr>
        <w:t>к 2</w:t>
      </w:r>
      <w:r w:rsidR="00226B07">
        <w:rPr>
          <w:sz w:val="24"/>
          <w:szCs w:val="24"/>
        </w:rPr>
        <w:t>)</w:t>
      </w:r>
      <w:r w:rsidR="00B02D6E" w:rsidRPr="00310B29">
        <w:rPr>
          <w:sz w:val="24"/>
          <w:szCs w:val="24"/>
        </w:rPr>
        <w:t>.</w:t>
      </w:r>
    </w:p>
    <w:p w:rsidR="00CE59F2" w:rsidRPr="00310B29" w:rsidRDefault="00F97DA5" w:rsidP="004B558B">
      <w:pPr>
        <w:pBdr>
          <w:top w:val="nil"/>
          <w:left w:val="nil"/>
          <w:bottom w:val="nil"/>
          <w:right w:val="nil"/>
          <w:between w:val="nil"/>
        </w:pBdr>
        <w:ind w:firstLine="720"/>
        <w:jc w:val="both"/>
        <w:rPr>
          <w:sz w:val="24"/>
          <w:szCs w:val="24"/>
        </w:rPr>
      </w:pPr>
      <w:r w:rsidRPr="00310B29">
        <w:rPr>
          <w:sz w:val="24"/>
          <w:szCs w:val="24"/>
        </w:rPr>
        <w:t>3</w:t>
      </w:r>
      <w:r w:rsidR="00B02D6E" w:rsidRPr="00310B29">
        <w:rPr>
          <w:sz w:val="24"/>
          <w:szCs w:val="24"/>
        </w:rPr>
        <w:t>. Визначити, що</w:t>
      </w:r>
      <w:r w:rsidR="000A0A3E" w:rsidRPr="00310B29">
        <w:rPr>
          <w:sz w:val="24"/>
          <w:szCs w:val="24"/>
        </w:rPr>
        <w:t xml:space="preserve"> </w:t>
      </w:r>
      <w:r w:rsidR="00B02D6E" w:rsidRPr="00310B29">
        <w:rPr>
          <w:sz w:val="24"/>
          <w:szCs w:val="24"/>
        </w:rPr>
        <w:t>заява</w:t>
      </w:r>
      <w:r w:rsidR="000A0A3E" w:rsidRPr="00310B29">
        <w:rPr>
          <w:sz w:val="24"/>
          <w:szCs w:val="24"/>
        </w:rPr>
        <w:t>,</w:t>
      </w:r>
      <w:r w:rsidR="00B02D6E" w:rsidRPr="00310B29">
        <w:rPr>
          <w:sz w:val="24"/>
          <w:szCs w:val="24"/>
        </w:rPr>
        <w:t xml:space="preserve"> </w:t>
      </w:r>
      <w:r w:rsidR="000A0A3E" w:rsidRPr="00310B29">
        <w:rPr>
          <w:sz w:val="24"/>
          <w:szCs w:val="24"/>
        </w:rPr>
        <w:t xml:space="preserve">підписана кваліфікованим електронним підписом, </w:t>
      </w:r>
      <w:r w:rsidR="00B02D6E" w:rsidRPr="00310B29">
        <w:rPr>
          <w:sz w:val="24"/>
          <w:szCs w:val="24"/>
        </w:rPr>
        <w:t>надсила</w:t>
      </w:r>
      <w:r w:rsidR="00B57D3F" w:rsidRPr="00310B29">
        <w:rPr>
          <w:sz w:val="24"/>
          <w:szCs w:val="24"/>
        </w:rPr>
        <w:t>є</w:t>
      </w:r>
      <w:r w:rsidR="00B02D6E" w:rsidRPr="00310B29">
        <w:rPr>
          <w:sz w:val="24"/>
          <w:szCs w:val="24"/>
        </w:rPr>
        <w:t xml:space="preserve">ться до Комісії </w:t>
      </w:r>
      <w:r w:rsidR="000A0A3E" w:rsidRPr="00310B29">
        <w:rPr>
          <w:sz w:val="24"/>
          <w:szCs w:val="24"/>
        </w:rPr>
        <w:t xml:space="preserve">електронною </w:t>
      </w:r>
      <w:r w:rsidR="00B02D6E" w:rsidRPr="00310B29">
        <w:rPr>
          <w:sz w:val="24"/>
          <w:szCs w:val="24"/>
        </w:rPr>
        <w:t>пошто</w:t>
      </w:r>
      <w:r w:rsidR="000A0A3E" w:rsidRPr="00310B29">
        <w:rPr>
          <w:sz w:val="24"/>
          <w:szCs w:val="24"/>
        </w:rPr>
        <w:t>ю</w:t>
      </w:r>
      <w:r w:rsidR="00B02D6E" w:rsidRPr="00310B29">
        <w:rPr>
          <w:sz w:val="24"/>
          <w:szCs w:val="24"/>
        </w:rPr>
        <w:t xml:space="preserve"> на адресу: </w:t>
      </w:r>
      <w:r w:rsidR="000A0A3E" w:rsidRPr="00310B29">
        <w:rPr>
          <w:sz w:val="24"/>
          <w:szCs w:val="24"/>
        </w:rPr>
        <w:t>inbox@vkksu.gov.ua</w:t>
      </w:r>
      <w:r w:rsidR="00B02D6E" w:rsidRPr="00310B29">
        <w:rPr>
          <w:sz w:val="24"/>
          <w:szCs w:val="24"/>
        </w:rPr>
        <w:t>, або пода</w:t>
      </w:r>
      <w:r w:rsidR="00B57D3F" w:rsidRPr="00310B29">
        <w:rPr>
          <w:sz w:val="24"/>
          <w:szCs w:val="24"/>
        </w:rPr>
        <w:t>є</w:t>
      </w:r>
      <w:r w:rsidR="00B02D6E" w:rsidRPr="00310B29">
        <w:rPr>
          <w:sz w:val="24"/>
          <w:szCs w:val="24"/>
        </w:rPr>
        <w:t>ться особисто кандидатом на посаду судді</w:t>
      </w:r>
      <w:r w:rsidRPr="00310B29">
        <w:rPr>
          <w:sz w:val="24"/>
          <w:szCs w:val="24"/>
        </w:rPr>
        <w:t xml:space="preserve"> у приміщенні Вищої кваліфікаційної комісії суддів України</w:t>
      </w:r>
      <w:r w:rsidR="00B02D6E" w:rsidRPr="00310B29">
        <w:rPr>
          <w:sz w:val="24"/>
          <w:szCs w:val="24"/>
        </w:rPr>
        <w:t>.</w:t>
      </w:r>
    </w:p>
    <w:p w:rsidR="0026071D" w:rsidRPr="00310B29" w:rsidRDefault="00E2694E" w:rsidP="004B558B">
      <w:pPr>
        <w:pBdr>
          <w:top w:val="nil"/>
          <w:left w:val="nil"/>
          <w:bottom w:val="nil"/>
          <w:right w:val="nil"/>
          <w:between w:val="nil"/>
        </w:pBdr>
        <w:ind w:firstLine="720"/>
        <w:jc w:val="both"/>
        <w:rPr>
          <w:color w:val="000000"/>
          <w:sz w:val="24"/>
          <w:szCs w:val="24"/>
          <w:shd w:val="clear" w:color="auto" w:fill="FFFFFF"/>
        </w:rPr>
      </w:pPr>
      <w:r w:rsidRPr="00310B29">
        <w:rPr>
          <w:sz w:val="24"/>
          <w:szCs w:val="24"/>
        </w:rPr>
        <w:t xml:space="preserve">4. Визначити, що конкурс на зайняття 20 вакантних посад суддів у Вищому антикорупційному суді буде проведено </w:t>
      </w:r>
      <w:r w:rsidR="008128C0">
        <w:rPr>
          <w:sz w:val="24"/>
          <w:szCs w:val="24"/>
          <w:lang w:val="en-US"/>
        </w:rPr>
        <w:t>22</w:t>
      </w:r>
      <w:r w:rsidRPr="00310B29">
        <w:rPr>
          <w:sz w:val="24"/>
          <w:szCs w:val="24"/>
        </w:rPr>
        <w:t xml:space="preserve"> червня 2026 року о 10 годині 00 хвилин у приміщенні Вищої кваліфікаційної комісії суддів України.</w:t>
      </w:r>
    </w:p>
    <w:p w:rsidR="0026071D" w:rsidRPr="00310B29" w:rsidRDefault="0026071D" w:rsidP="00CE59F2">
      <w:pPr>
        <w:pBdr>
          <w:top w:val="nil"/>
          <w:left w:val="nil"/>
          <w:bottom w:val="nil"/>
          <w:right w:val="nil"/>
          <w:between w:val="nil"/>
        </w:pBdr>
        <w:jc w:val="both"/>
        <w:rPr>
          <w:sz w:val="24"/>
          <w:szCs w:val="24"/>
        </w:rPr>
      </w:pPr>
    </w:p>
    <w:p w:rsidR="00E24B18" w:rsidRPr="00310B29" w:rsidRDefault="003F3D84" w:rsidP="003F3D84">
      <w:pPr>
        <w:pBdr>
          <w:top w:val="nil"/>
          <w:left w:val="nil"/>
          <w:bottom w:val="nil"/>
          <w:right w:val="nil"/>
          <w:between w:val="nil"/>
        </w:pBdr>
        <w:shd w:val="clear" w:color="auto" w:fill="FFFFFF"/>
        <w:tabs>
          <w:tab w:val="left" w:pos="6521"/>
        </w:tabs>
        <w:spacing w:line="480" w:lineRule="auto"/>
        <w:jc w:val="both"/>
        <w:rPr>
          <w:sz w:val="24"/>
          <w:szCs w:val="24"/>
        </w:rPr>
      </w:pPr>
      <w:r w:rsidRPr="00310B29">
        <w:rPr>
          <w:sz w:val="24"/>
          <w:szCs w:val="24"/>
        </w:rPr>
        <w:t>Головуючий</w:t>
      </w:r>
      <w:r w:rsidRPr="00310B29">
        <w:rPr>
          <w:sz w:val="24"/>
          <w:szCs w:val="24"/>
        </w:rPr>
        <w:tab/>
      </w:r>
      <w:r w:rsidR="00310B29">
        <w:rPr>
          <w:sz w:val="24"/>
          <w:szCs w:val="24"/>
        </w:rPr>
        <w:t xml:space="preserve">       </w:t>
      </w:r>
      <w:r w:rsidR="00E24B18" w:rsidRPr="00310B29">
        <w:rPr>
          <w:sz w:val="24"/>
          <w:szCs w:val="24"/>
        </w:rPr>
        <w:t xml:space="preserve">Андрій ПАСІЧНИК </w:t>
      </w:r>
    </w:p>
    <w:p w:rsidR="00E24B18" w:rsidRPr="00310B29" w:rsidRDefault="003F3D84" w:rsidP="003F3D84">
      <w:pPr>
        <w:pBdr>
          <w:top w:val="nil"/>
          <w:left w:val="nil"/>
          <w:bottom w:val="nil"/>
          <w:right w:val="nil"/>
          <w:between w:val="nil"/>
        </w:pBdr>
        <w:shd w:val="clear" w:color="auto" w:fill="FFFFFF"/>
        <w:tabs>
          <w:tab w:val="left" w:pos="6521"/>
        </w:tabs>
        <w:spacing w:line="480" w:lineRule="auto"/>
        <w:jc w:val="both"/>
        <w:rPr>
          <w:sz w:val="24"/>
          <w:szCs w:val="24"/>
        </w:rPr>
      </w:pPr>
      <w:r w:rsidRPr="00310B29">
        <w:rPr>
          <w:sz w:val="24"/>
          <w:szCs w:val="24"/>
        </w:rPr>
        <w:t>Члени Комісії:</w:t>
      </w:r>
      <w:r w:rsidRPr="00310B29">
        <w:rPr>
          <w:sz w:val="24"/>
          <w:szCs w:val="24"/>
        </w:rPr>
        <w:tab/>
      </w:r>
      <w:r w:rsidR="00310B29">
        <w:rPr>
          <w:sz w:val="24"/>
          <w:szCs w:val="24"/>
        </w:rPr>
        <w:t xml:space="preserve">       </w:t>
      </w:r>
      <w:r w:rsidR="00E24B18" w:rsidRPr="00310B29">
        <w:rPr>
          <w:sz w:val="24"/>
          <w:szCs w:val="24"/>
        </w:rPr>
        <w:t>Михайло БОГОНІС</w:t>
      </w:r>
    </w:p>
    <w:p w:rsidR="003C1114" w:rsidRPr="00310B29" w:rsidRDefault="00310B29" w:rsidP="0082337A">
      <w:pPr>
        <w:shd w:val="clear" w:color="auto" w:fill="FFFFFF"/>
        <w:tabs>
          <w:tab w:val="left" w:pos="5670"/>
          <w:tab w:val="left" w:pos="6946"/>
        </w:tabs>
        <w:spacing w:after="240"/>
        <w:ind w:left="6379" w:firstLine="142"/>
        <w:jc w:val="both"/>
        <w:rPr>
          <w:sz w:val="24"/>
          <w:szCs w:val="24"/>
        </w:rPr>
      </w:pPr>
      <w:r>
        <w:rPr>
          <w:sz w:val="24"/>
          <w:szCs w:val="24"/>
        </w:rPr>
        <w:tab/>
      </w:r>
      <w:r w:rsidR="003C1114" w:rsidRPr="00310B29">
        <w:rPr>
          <w:sz w:val="24"/>
          <w:szCs w:val="24"/>
        </w:rPr>
        <w:t>Віталій ГАЦЕЛЮК</w:t>
      </w:r>
    </w:p>
    <w:p w:rsidR="00FD749A" w:rsidRPr="00310B29" w:rsidRDefault="00310B29" w:rsidP="0082337A">
      <w:pPr>
        <w:shd w:val="clear" w:color="auto" w:fill="FFFFFF"/>
        <w:tabs>
          <w:tab w:val="left" w:pos="5670"/>
          <w:tab w:val="left" w:pos="6946"/>
        </w:tabs>
        <w:spacing w:after="240"/>
        <w:ind w:left="6379" w:firstLine="142"/>
        <w:jc w:val="both"/>
        <w:rPr>
          <w:sz w:val="24"/>
          <w:szCs w:val="24"/>
        </w:rPr>
      </w:pPr>
      <w:r>
        <w:rPr>
          <w:sz w:val="24"/>
          <w:szCs w:val="24"/>
        </w:rPr>
        <w:tab/>
      </w:r>
      <w:r w:rsidR="00FD749A" w:rsidRPr="00310B29">
        <w:rPr>
          <w:sz w:val="24"/>
          <w:szCs w:val="24"/>
        </w:rPr>
        <w:t>Ярослав</w:t>
      </w:r>
      <w:r w:rsidR="00876037" w:rsidRPr="00310B29">
        <w:rPr>
          <w:sz w:val="24"/>
          <w:szCs w:val="24"/>
        </w:rPr>
        <w:t xml:space="preserve"> </w:t>
      </w:r>
      <w:r w:rsidR="00FD749A" w:rsidRPr="00310B29">
        <w:rPr>
          <w:sz w:val="24"/>
          <w:szCs w:val="24"/>
        </w:rPr>
        <w:t>ДУХ</w:t>
      </w:r>
    </w:p>
    <w:p w:rsidR="003C1114" w:rsidRPr="00310B29" w:rsidRDefault="00310B29" w:rsidP="0082337A">
      <w:pPr>
        <w:shd w:val="clear" w:color="auto" w:fill="FFFFFF"/>
        <w:tabs>
          <w:tab w:val="left" w:pos="5670"/>
          <w:tab w:val="left" w:pos="6946"/>
        </w:tabs>
        <w:spacing w:after="240"/>
        <w:ind w:left="6379" w:firstLine="142"/>
        <w:jc w:val="both"/>
        <w:rPr>
          <w:sz w:val="24"/>
          <w:szCs w:val="24"/>
        </w:rPr>
      </w:pPr>
      <w:r>
        <w:rPr>
          <w:sz w:val="24"/>
          <w:szCs w:val="24"/>
        </w:rPr>
        <w:tab/>
      </w:r>
      <w:r w:rsidR="003C1114" w:rsidRPr="00310B29">
        <w:rPr>
          <w:sz w:val="24"/>
          <w:szCs w:val="24"/>
        </w:rPr>
        <w:t>Роман КИДИСЮК</w:t>
      </w:r>
    </w:p>
    <w:p w:rsidR="003C1114" w:rsidRPr="00310B29" w:rsidRDefault="00310B29" w:rsidP="0082337A">
      <w:pPr>
        <w:shd w:val="clear" w:color="auto" w:fill="FFFFFF"/>
        <w:tabs>
          <w:tab w:val="left" w:pos="5670"/>
          <w:tab w:val="left" w:pos="6946"/>
        </w:tabs>
        <w:spacing w:after="240"/>
        <w:ind w:left="6379" w:firstLine="142"/>
        <w:jc w:val="both"/>
        <w:rPr>
          <w:sz w:val="24"/>
          <w:szCs w:val="24"/>
        </w:rPr>
      </w:pPr>
      <w:r>
        <w:rPr>
          <w:sz w:val="24"/>
          <w:szCs w:val="24"/>
        </w:rPr>
        <w:tab/>
      </w:r>
      <w:r w:rsidR="003C1114" w:rsidRPr="00310B29">
        <w:rPr>
          <w:sz w:val="24"/>
          <w:szCs w:val="24"/>
        </w:rPr>
        <w:t>Надія КОБЕЦЬКА</w:t>
      </w:r>
    </w:p>
    <w:p w:rsidR="003C1114" w:rsidRPr="00310B29" w:rsidRDefault="00310B29" w:rsidP="0082337A">
      <w:pPr>
        <w:shd w:val="clear" w:color="auto" w:fill="FFFFFF"/>
        <w:tabs>
          <w:tab w:val="left" w:pos="5670"/>
          <w:tab w:val="left" w:pos="6946"/>
        </w:tabs>
        <w:spacing w:after="240"/>
        <w:ind w:left="6379" w:firstLine="142"/>
        <w:jc w:val="both"/>
        <w:rPr>
          <w:sz w:val="24"/>
          <w:szCs w:val="24"/>
        </w:rPr>
      </w:pPr>
      <w:r>
        <w:rPr>
          <w:sz w:val="24"/>
          <w:szCs w:val="24"/>
        </w:rPr>
        <w:tab/>
      </w:r>
      <w:r w:rsidR="003C1114" w:rsidRPr="00310B29">
        <w:rPr>
          <w:sz w:val="24"/>
          <w:szCs w:val="24"/>
        </w:rPr>
        <w:t>Олег КОЛІУШ</w:t>
      </w:r>
    </w:p>
    <w:p w:rsidR="003C1114" w:rsidRPr="00310B29" w:rsidRDefault="00310B29" w:rsidP="0082337A">
      <w:pPr>
        <w:shd w:val="clear" w:color="auto" w:fill="FFFFFF"/>
        <w:tabs>
          <w:tab w:val="left" w:pos="5670"/>
          <w:tab w:val="left" w:pos="6946"/>
        </w:tabs>
        <w:spacing w:after="240"/>
        <w:ind w:left="6379" w:firstLine="142"/>
        <w:jc w:val="both"/>
        <w:rPr>
          <w:sz w:val="24"/>
          <w:szCs w:val="24"/>
        </w:rPr>
      </w:pPr>
      <w:r>
        <w:rPr>
          <w:sz w:val="24"/>
          <w:szCs w:val="24"/>
        </w:rPr>
        <w:tab/>
      </w:r>
      <w:r w:rsidR="003C1114" w:rsidRPr="00310B29">
        <w:rPr>
          <w:sz w:val="24"/>
          <w:szCs w:val="24"/>
        </w:rPr>
        <w:t>Ігор КУШНІР</w:t>
      </w:r>
    </w:p>
    <w:p w:rsidR="003C1114" w:rsidRPr="00310B29" w:rsidRDefault="008128C0" w:rsidP="008128C0">
      <w:pPr>
        <w:shd w:val="clear" w:color="auto" w:fill="FFFFFF"/>
        <w:tabs>
          <w:tab w:val="left" w:pos="5670"/>
          <w:tab w:val="left" w:pos="6946"/>
        </w:tabs>
        <w:spacing w:after="240"/>
        <w:jc w:val="both"/>
        <w:rPr>
          <w:sz w:val="24"/>
          <w:szCs w:val="24"/>
        </w:rPr>
      </w:pPr>
      <w:r>
        <w:rPr>
          <w:sz w:val="24"/>
          <w:szCs w:val="24"/>
          <w:lang w:val="en-US"/>
        </w:rPr>
        <w:tab/>
      </w:r>
      <w:r w:rsidR="00310B29">
        <w:rPr>
          <w:sz w:val="24"/>
          <w:szCs w:val="24"/>
        </w:rPr>
        <w:tab/>
      </w:r>
      <w:r w:rsidR="003C1114" w:rsidRPr="00310B29">
        <w:rPr>
          <w:sz w:val="24"/>
          <w:szCs w:val="24"/>
        </w:rPr>
        <w:t>Руслан МЕЛЬНИК</w:t>
      </w:r>
    </w:p>
    <w:p w:rsidR="003C1114" w:rsidRPr="00310B29" w:rsidRDefault="00310B29" w:rsidP="0082337A">
      <w:pPr>
        <w:shd w:val="clear" w:color="auto" w:fill="FFFFFF"/>
        <w:tabs>
          <w:tab w:val="left" w:pos="5670"/>
          <w:tab w:val="left" w:pos="6946"/>
        </w:tabs>
        <w:spacing w:after="240"/>
        <w:ind w:left="6379" w:firstLine="142"/>
        <w:jc w:val="both"/>
        <w:rPr>
          <w:sz w:val="24"/>
          <w:szCs w:val="24"/>
        </w:rPr>
      </w:pPr>
      <w:r>
        <w:rPr>
          <w:sz w:val="24"/>
          <w:szCs w:val="24"/>
        </w:rPr>
        <w:tab/>
      </w:r>
      <w:r w:rsidR="003C1114" w:rsidRPr="00310B29">
        <w:rPr>
          <w:sz w:val="24"/>
          <w:szCs w:val="24"/>
        </w:rPr>
        <w:t>Олексій ОМЕЛЬЯН</w:t>
      </w:r>
    </w:p>
    <w:p w:rsidR="003C1114" w:rsidRPr="00310B29" w:rsidRDefault="00310B29" w:rsidP="0082337A">
      <w:pPr>
        <w:shd w:val="clear" w:color="auto" w:fill="FFFFFF"/>
        <w:tabs>
          <w:tab w:val="left" w:pos="5670"/>
          <w:tab w:val="left" w:pos="6946"/>
        </w:tabs>
        <w:spacing w:after="240"/>
        <w:ind w:left="6379" w:firstLine="142"/>
        <w:jc w:val="both"/>
        <w:rPr>
          <w:sz w:val="24"/>
          <w:szCs w:val="24"/>
        </w:rPr>
      </w:pPr>
      <w:r>
        <w:rPr>
          <w:sz w:val="24"/>
          <w:szCs w:val="24"/>
        </w:rPr>
        <w:tab/>
      </w:r>
      <w:r w:rsidR="003C1114" w:rsidRPr="00310B29">
        <w:rPr>
          <w:sz w:val="24"/>
          <w:szCs w:val="24"/>
        </w:rPr>
        <w:t>Роман САБОДАШ</w:t>
      </w:r>
    </w:p>
    <w:p w:rsidR="003C1114" w:rsidRPr="00310B29" w:rsidRDefault="00310B29" w:rsidP="0082337A">
      <w:pPr>
        <w:shd w:val="clear" w:color="auto" w:fill="FFFFFF"/>
        <w:tabs>
          <w:tab w:val="left" w:pos="5670"/>
          <w:tab w:val="left" w:pos="6946"/>
        </w:tabs>
        <w:spacing w:after="240"/>
        <w:ind w:left="6379" w:firstLine="142"/>
        <w:jc w:val="both"/>
        <w:rPr>
          <w:sz w:val="24"/>
          <w:szCs w:val="24"/>
        </w:rPr>
      </w:pPr>
      <w:r>
        <w:rPr>
          <w:sz w:val="24"/>
          <w:szCs w:val="24"/>
        </w:rPr>
        <w:tab/>
      </w:r>
      <w:r w:rsidR="003C1114" w:rsidRPr="00310B29">
        <w:rPr>
          <w:sz w:val="24"/>
          <w:szCs w:val="24"/>
        </w:rPr>
        <w:t>Руслан СИДОРОВИЧ</w:t>
      </w:r>
    </w:p>
    <w:p w:rsidR="003C1114" w:rsidRPr="00310B29" w:rsidRDefault="00310B29" w:rsidP="0082337A">
      <w:pPr>
        <w:shd w:val="clear" w:color="auto" w:fill="FFFFFF"/>
        <w:tabs>
          <w:tab w:val="left" w:pos="5670"/>
          <w:tab w:val="left" w:pos="6946"/>
        </w:tabs>
        <w:spacing w:after="240"/>
        <w:ind w:left="6379" w:firstLine="142"/>
        <w:jc w:val="both"/>
        <w:rPr>
          <w:sz w:val="24"/>
          <w:szCs w:val="24"/>
        </w:rPr>
      </w:pPr>
      <w:r>
        <w:rPr>
          <w:sz w:val="24"/>
          <w:szCs w:val="24"/>
        </w:rPr>
        <w:tab/>
      </w:r>
      <w:r w:rsidR="003C1114" w:rsidRPr="00310B29">
        <w:rPr>
          <w:sz w:val="24"/>
          <w:szCs w:val="24"/>
        </w:rPr>
        <w:t>Сергій ЧУМАК</w:t>
      </w:r>
    </w:p>
    <w:sectPr w:rsidR="003C1114" w:rsidRPr="00310B29" w:rsidSect="00270B42">
      <w:headerReference w:type="default" r:id="rId10"/>
      <w:pgSz w:w="11906" w:h="16838"/>
      <w:pgMar w:top="851" w:right="567" w:bottom="1135"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7444E" w:rsidRDefault="00C7444E">
      <w:r>
        <w:separator/>
      </w:r>
    </w:p>
  </w:endnote>
  <w:endnote w:type="continuationSeparator" w:id="0">
    <w:p w:rsidR="00C7444E" w:rsidRDefault="00C7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7444E" w:rsidRDefault="00C7444E">
      <w:r>
        <w:separator/>
      </w:r>
    </w:p>
  </w:footnote>
  <w:footnote w:type="continuationSeparator" w:id="0">
    <w:p w:rsidR="00C7444E" w:rsidRDefault="00C74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3089458"/>
      <w:docPartObj>
        <w:docPartGallery w:val="Page Numbers (Top of Page)"/>
        <w:docPartUnique/>
      </w:docPartObj>
    </w:sdtPr>
    <w:sdtEndPr/>
    <w:sdtContent>
      <w:p w:rsidR="004B7E51" w:rsidRDefault="004B7E51">
        <w:pPr>
          <w:pStyle w:val="af3"/>
          <w:jc w:val="center"/>
        </w:pPr>
        <w:r>
          <w:fldChar w:fldCharType="begin"/>
        </w:r>
        <w:r>
          <w:instrText>PAGE   \* MERGEFORMAT</w:instrText>
        </w:r>
        <w:r>
          <w:fldChar w:fldCharType="separate"/>
        </w:r>
        <w:r w:rsidR="00397857" w:rsidRPr="00397857">
          <w:rPr>
            <w:noProof/>
            <w:lang w:val="ru-RU"/>
          </w:rPr>
          <w:t>2</w:t>
        </w:r>
        <w:r>
          <w:fldChar w:fldCharType="end"/>
        </w:r>
      </w:p>
    </w:sdtContent>
  </w:sdt>
  <w:p w:rsidR="00C06D15" w:rsidRDefault="00C06D15">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C631B"/>
    <w:multiLevelType w:val="hybridMultilevel"/>
    <w:tmpl w:val="38D0E29C"/>
    <w:lvl w:ilvl="0" w:tplc="5888CC6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49D1C60"/>
    <w:multiLevelType w:val="hybridMultilevel"/>
    <w:tmpl w:val="A482BBC8"/>
    <w:lvl w:ilvl="0" w:tplc="2F183736">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435C6882"/>
    <w:multiLevelType w:val="multilevel"/>
    <w:tmpl w:val="1CB2314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8E3"/>
    <w:rsid w:val="000001BC"/>
    <w:rsid w:val="000013B1"/>
    <w:rsid w:val="00005139"/>
    <w:rsid w:val="00007F04"/>
    <w:rsid w:val="000278EC"/>
    <w:rsid w:val="00055684"/>
    <w:rsid w:val="00067DCD"/>
    <w:rsid w:val="00086514"/>
    <w:rsid w:val="00087D66"/>
    <w:rsid w:val="000945C7"/>
    <w:rsid w:val="000A0A3E"/>
    <w:rsid w:val="000A1716"/>
    <w:rsid w:val="000A49ED"/>
    <w:rsid w:val="000A56CC"/>
    <w:rsid w:val="000A5AE5"/>
    <w:rsid w:val="000B2CFC"/>
    <w:rsid w:val="000C1321"/>
    <w:rsid w:val="000D652C"/>
    <w:rsid w:val="000F6F4E"/>
    <w:rsid w:val="001026D3"/>
    <w:rsid w:val="00122D0D"/>
    <w:rsid w:val="001238DF"/>
    <w:rsid w:val="00124E58"/>
    <w:rsid w:val="00131BC3"/>
    <w:rsid w:val="00140C3C"/>
    <w:rsid w:val="00146E9B"/>
    <w:rsid w:val="001805D3"/>
    <w:rsid w:val="00193B14"/>
    <w:rsid w:val="001B7EF4"/>
    <w:rsid w:val="001C0ABA"/>
    <w:rsid w:val="001C1294"/>
    <w:rsid w:val="001C3F54"/>
    <w:rsid w:val="001C5D1F"/>
    <w:rsid w:val="001D0E4D"/>
    <w:rsid w:val="001D30E7"/>
    <w:rsid w:val="001E1C73"/>
    <w:rsid w:val="001E4097"/>
    <w:rsid w:val="001E646E"/>
    <w:rsid w:val="001E6480"/>
    <w:rsid w:val="001F193C"/>
    <w:rsid w:val="00204512"/>
    <w:rsid w:val="002112F1"/>
    <w:rsid w:val="002207A5"/>
    <w:rsid w:val="00226B07"/>
    <w:rsid w:val="00232BF1"/>
    <w:rsid w:val="00233252"/>
    <w:rsid w:val="002454FD"/>
    <w:rsid w:val="002462FB"/>
    <w:rsid w:val="00251E47"/>
    <w:rsid w:val="0025455A"/>
    <w:rsid w:val="0026071D"/>
    <w:rsid w:val="00270B42"/>
    <w:rsid w:val="00270EE8"/>
    <w:rsid w:val="00271B82"/>
    <w:rsid w:val="00277AF9"/>
    <w:rsid w:val="00285335"/>
    <w:rsid w:val="00295242"/>
    <w:rsid w:val="002A1383"/>
    <w:rsid w:val="002B044E"/>
    <w:rsid w:val="002B2B99"/>
    <w:rsid w:val="002B75D6"/>
    <w:rsid w:val="002C54E6"/>
    <w:rsid w:val="002E02FD"/>
    <w:rsid w:val="002F1005"/>
    <w:rsid w:val="00305CC4"/>
    <w:rsid w:val="00310B29"/>
    <w:rsid w:val="00312091"/>
    <w:rsid w:val="00312E50"/>
    <w:rsid w:val="003136F8"/>
    <w:rsid w:val="003366CA"/>
    <w:rsid w:val="00340427"/>
    <w:rsid w:val="003433A9"/>
    <w:rsid w:val="00345964"/>
    <w:rsid w:val="00362021"/>
    <w:rsid w:val="00364AF2"/>
    <w:rsid w:val="003702CA"/>
    <w:rsid w:val="003753FF"/>
    <w:rsid w:val="003756CB"/>
    <w:rsid w:val="00377934"/>
    <w:rsid w:val="00381339"/>
    <w:rsid w:val="003815D7"/>
    <w:rsid w:val="003936C2"/>
    <w:rsid w:val="00397857"/>
    <w:rsid w:val="003B5C3B"/>
    <w:rsid w:val="003B7401"/>
    <w:rsid w:val="003C1114"/>
    <w:rsid w:val="003C36A9"/>
    <w:rsid w:val="003C553F"/>
    <w:rsid w:val="003C5A96"/>
    <w:rsid w:val="003C6CEB"/>
    <w:rsid w:val="003D4525"/>
    <w:rsid w:val="003E08DC"/>
    <w:rsid w:val="003E567A"/>
    <w:rsid w:val="003E581B"/>
    <w:rsid w:val="003F3D84"/>
    <w:rsid w:val="00413306"/>
    <w:rsid w:val="00415603"/>
    <w:rsid w:val="00424B41"/>
    <w:rsid w:val="004312A4"/>
    <w:rsid w:val="004408E3"/>
    <w:rsid w:val="00462DB4"/>
    <w:rsid w:val="00463846"/>
    <w:rsid w:val="004645C5"/>
    <w:rsid w:val="004712E5"/>
    <w:rsid w:val="00473DE8"/>
    <w:rsid w:val="004B558B"/>
    <w:rsid w:val="004B7E51"/>
    <w:rsid w:val="004C3608"/>
    <w:rsid w:val="004C7E7D"/>
    <w:rsid w:val="004D7D2C"/>
    <w:rsid w:val="004E2F43"/>
    <w:rsid w:val="004E6894"/>
    <w:rsid w:val="004F43DB"/>
    <w:rsid w:val="00500EFA"/>
    <w:rsid w:val="00502934"/>
    <w:rsid w:val="00512151"/>
    <w:rsid w:val="00514E9B"/>
    <w:rsid w:val="00516E09"/>
    <w:rsid w:val="005208AB"/>
    <w:rsid w:val="005249B8"/>
    <w:rsid w:val="0054192E"/>
    <w:rsid w:val="00553C06"/>
    <w:rsid w:val="0056104A"/>
    <w:rsid w:val="00565167"/>
    <w:rsid w:val="005673A0"/>
    <w:rsid w:val="005702EF"/>
    <w:rsid w:val="00580C25"/>
    <w:rsid w:val="005813A4"/>
    <w:rsid w:val="00594AD5"/>
    <w:rsid w:val="005A0EA4"/>
    <w:rsid w:val="005B4F3E"/>
    <w:rsid w:val="005C4AD2"/>
    <w:rsid w:val="005D5054"/>
    <w:rsid w:val="005D5B4A"/>
    <w:rsid w:val="005E29F6"/>
    <w:rsid w:val="005E7411"/>
    <w:rsid w:val="00600FBA"/>
    <w:rsid w:val="006145EA"/>
    <w:rsid w:val="00615446"/>
    <w:rsid w:val="00637084"/>
    <w:rsid w:val="0063727F"/>
    <w:rsid w:val="00637FB0"/>
    <w:rsid w:val="00641157"/>
    <w:rsid w:val="00642EE8"/>
    <w:rsid w:val="006650C5"/>
    <w:rsid w:val="00682174"/>
    <w:rsid w:val="0068244B"/>
    <w:rsid w:val="00683FB9"/>
    <w:rsid w:val="00693B3C"/>
    <w:rsid w:val="00694D2A"/>
    <w:rsid w:val="006C1EB0"/>
    <w:rsid w:val="006C571F"/>
    <w:rsid w:val="006C629B"/>
    <w:rsid w:val="006D332A"/>
    <w:rsid w:val="006D6585"/>
    <w:rsid w:val="006E4B91"/>
    <w:rsid w:val="006E5568"/>
    <w:rsid w:val="006E78BA"/>
    <w:rsid w:val="006F0CDA"/>
    <w:rsid w:val="006F2F52"/>
    <w:rsid w:val="006F4A82"/>
    <w:rsid w:val="006F7FF7"/>
    <w:rsid w:val="00700DED"/>
    <w:rsid w:val="00703738"/>
    <w:rsid w:val="0071077B"/>
    <w:rsid w:val="00711B22"/>
    <w:rsid w:val="00712C0C"/>
    <w:rsid w:val="00715FD7"/>
    <w:rsid w:val="007321D4"/>
    <w:rsid w:val="00736AF3"/>
    <w:rsid w:val="00736DCB"/>
    <w:rsid w:val="0074116A"/>
    <w:rsid w:val="00746C57"/>
    <w:rsid w:val="00753545"/>
    <w:rsid w:val="0075473D"/>
    <w:rsid w:val="00754BB2"/>
    <w:rsid w:val="00754E3F"/>
    <w:rsid w:val="00760857"/>
    <w:rsid w:val="00760A27"/>
    <w:rsid w:val="0077343B"/>
    <w:rsid w:val="007762A4"/>
    <w:rsid w:val="007942B7"/>
    <w:rsid w:val="00797D19"/>
    <w:rsid w:val="007A4E6A"/>
    <w:rsid w:val="007A5A06"/>
    <w:rsid w:val="007A7D84"/>
    <w:rsid w:val="007A7F5A"/>
    <w:rsid w:val="007B02C7"/>
    <w:rsid w:val="007B172C"/>
    <w:rsid w:val="007C6187"/>
    <w:rsid w:val="007C6FDB"/>
    <w:rsid w:val="007D3DAA"/>
    <w:rsid w:val="007D515B"/>
    <w:rsid w:val="007D52D8"/>
    <w:rsid w:val="007E7B36"/>
    <w:rsid w:val="007F39E7"/>
    <w:rsid w:val="00803D72"/>
    <w:rsid w:val="008128C0"/>
    <w:rsid w:val="00820E64"/>
    <w:rsid w:val="0082337A"/>
    <w:rsid w:val="00831CC6"/>
    <w:rsid w:val="00835CD3"/>
    <w:rsid w:val="00840A21"/>
    <w:rsid w:val="00846F69"/>
    <w:rsid w:val="00861CB7"/>
    <w:rsid w:val="00866263"/>
    <w:rsid w:val="00874313"/>
    <w:rsid w:val="00874D63"/>
    <w:rsid w:val="00876037"/>
    <w:rsid w:val="008764FA"/>
    <w:rsid w:val="008767AD"/>
    <w:rsid w:val="00880DDF"/>
    <w:rsid w:val="008833BC"/>
    <w:rsid w:val="0088531F"/>
    <w:rsid w:val="00891CB9"/>
    <w:rsid w:val="0089649F"/>
    <w:rsid w:val="008A63AF"/>
    <w:rsid w:val="008C112A"/>
    <w:rsid w:val="008D1952"/>
    <w:rsid w:val="008D3E99"/>
    <w:rsid w:val="008D67F4"/>
    <w:rsid w:val="008E1A00"/>
    <w:rsid w:val="008F3BCE"/>
    <w:rsid w:val="00901328"/>
    <w:rsid w:val="009061F9"/>
    <w:rsid w:val="00923F25"/>
    <w:rsid w:val="0092480B"/>
    <w:rsid w:val="00933009"/>
    <w:rsid w:val="009350CF"/>
    <w:rsid w:val="00940165"/>
    <w:rsid w:val="0094230E"/>
    <w:rsid w:val="00947D92"/>
    <w:rsid w:val="00955173"/>
    <w:rsid w:val="0096267A"/>
    <w:rsid w:val="009876DA"/>
    <w:rsid w:val="009A00C0"/>
    <w:rsid w:val="009D1CB2"/>
    <w:rsid w:val="009D74CD"/>
    <w:rsid w:val="009D793E"/>
    <w:rsid w:val="009E01CA"/>
    <w:rsid w:val="009E1E0D"/>
    <w:rsid w:val="00A1439E"/>
    <w:rsid w:val="00A21859"/>
    <w:rsid w:val="00A26998"/>
    <w:rsid w:val="00A313A5"/>
    <w:rsid w:val="00A409E8"/>
    <w:rsid w:val="00A51DA0"/>
    <w:rsid w:val="00A53824"/>
    <w:rsid w:val="00A53F54"/>
    <w:rsid w:val="00A54883"/>
    <w:rsid w:val="00A801AD"/>
    <w:rsid w:val="00A9281C"/>
    <w:rsid w:val="00A94C01"/>
    <w:rsid w:val="00A956E0"/>
    <w:rsid w:val="00A96A3F"/>
    <w:rsid w:val="00AA328C"/>
    <w:rsid w:val="00AD6476"/>
    <w:rsid w:val="00AE2D23"/>
    <w:rsid w:val="00AE5D45"/>
    <w:rsid w:val="00AE6CF0"/>
    <w:rsid w:val="00B02410"/>
    <w:rsid w:val="00B02D6E"/>
    <w:rsid w:val="00B10398"/>
    <w:rsid w:val="00B12843"/>
    <w:rsid w:val="00B1674A"/>
    <w:rsid w:val="00B232B0"/>
    <w:rsid w:val="00B33780"/>
    <w:rsid w:val="00B517E4"/>
    <w:rsid w:val="00B57D3F"/>
    <w:rsid w:val="00B70CC4"/>
    <w:rsid w:val="00B74E00"/>
    <w:rsid w:val="00B76F4C"/>
    <w:rsid w:val="00B968BE"/>
    <w:rsid w:val="00BC04FD"/>
    <w:rsid w:val="00BC5E76"/>
    <w:rsid w:val="00BF1CE2"/>
    <w:rsid w:val="00BF7575"/>
    <w:rsid w:val="00C05D9C"/>
    <w:rsid w:val="00C06D15"/>
    <w:rsid w:val="00C16103"/>
    <w:rsid w:val="00C16535"/>
    <w:rsid w:val="00C20EFC"/>
    <w:rsid w:val="00C3002D"/>
    <w:rsid w:val="00C378BF"/>
    <w:rsid w:val="00C40682"/>
    <w:rsid w:val="00C427E5"/>
    <w:rsid w:val="00C52A03"/>
    <w:rsid w:val="00C52FB7"/>
    <w:rsid w:val="00C56393"/>
    <w:rsid w:val="00C73173"/>
    <w:rsid w:val="00C7444E"/>
    <w:rsid w:val="00C8203C"/>
    <w:rsid w:val="00C8793B"/>
    <w:rsid w:val="00CA0C04"/>
    <w:rsid w:val="00CB17D8"/>
    <w:rsid w:val="00CB7FB7"/>
    <w:rsid w:val="00CC3E84"/>
    <w:rsid w:val="00CD4AF5"/>
    <w:rsid w:val="00CD7463"/>
    <w:rsid w:val="00CE4361"/>
    <w:rsid w:val="00CE59F2"/>
    <w:rsid w:val="00CF327D"/>
    <w:rsid w:val="00CF65DE"/>
    <w:rsid w:val="00D253B6"/>
    <w:rsid w:val="00D46D40"/>
    <w:rsid w:val="00D572FF"/>
    <w:rsid w:val="00D635F5"/>
    <w:rsid w:val="00D64410"/>
    <w:rsid w:val="00D74280"/>
    <w:rsid w:val="00D829F2"/>
    <w:rsid w:val="00D86F47"/>
    <w:rsid w:val="00D911A8"/>
    <w:rsid w:val="00DC4DCD"/>
    <w:rsid w:val="00DD44BB"/>
    <w:rsid w:val="00DE0F02"/>
    <w:rsid w:val="00DE6C13"/>
    <w:rsid w:val="00DE795D"/>
    <w:rsid w:val="00E01535"/>
    <w:rsid w:val="00E1144B"/>
    <w:rsid w:val="00E1149B"/>
    <w:rsid w:val="00E11770"/>
    <w:rsid w:val="00E24B18"/>
    <w:rsid w:val="00E2694E"/>
    <w:rsid w:val="00E27EC5"/>
    <w:rsid w:val="00E40EC8"/>
    <w:rsid w:val="00E50B95"/>
    <w:rsid w:val="00E51276"/>
    <w:rsid w:val="00E528AB"/>
    <w:rsid w:val="00E66C08"/>
    <w:rsid w:val="00E71590"/>
    <w:rsid w:val="00E729E2"/>
    <w:rsid w:val="00E750D3"/>
    <w:rsid w:val="00E76463"/>
    <w:rsid w:val="00E83341"/>
    <w:rsid w:val="00E87D1F"/>
    <w:rsid w:val="00F1473D"/>
    <w:rsid w:val="00F15BFD"/>
    <w:rsid w:val="00F20F6C"/>
    <w:rsid w:val="00F30C83"/>
    <w:rsid w:val="00F36C28"/>
    <w:rsid w:val="00F42126"/>
    <w:rsid w:val="00F423F4"/>
    <w:rsid w:val="00F460C7"/>
    <w:rsid w:val="00F474A0"/>
    <w:rsid w:val="00F54070"/>
    <w:rsid w:val="00F56F3D"/>
    <w:rsid w:val="00F64031"/>
    <w:rsid w:val="00F66F3C"/>
    <w:rsid w:val="00F72374"/>
    <w:rsid w:val="00F77167"/>
    <w:rsid w:val="00F85C54"/>
    <w:rsid w:val="00F87B6E"/>
    <w:rsid w:val="00F9109D"/>
    <w:rsid w:val="00F94F95"/>
    <w:rsid w:val="00F97DA5"/>
    <w:rsid w:val="00FA5ED9"/>
    <w:rsid w:val="00FA6A04"/>
    <w:rsid w:val="00FC0DC7"/>
    <w:rsid w:val="00FD749A"/>
    <w:rsid w:val="00FE169D"/>
    <w:rsid w:val="00FE75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CF3B"/>
  <w15:docId w15:val="{1C8108EF-330E-4E6C-926B-0483B9C3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0E1"/>
  </w:style>
  <w:style w:type="paragraph" w:styleId="1">
    <w:name w:val="heading 1"/>
    <w:basedOn w:val="10"/>
    <w:next w:val="10"/>
    <w:uiPriority w:val="9"/>
    <w:qFormat/>
    <w:rsid w:val="00A96A3F"/>
    <w:pPr>
      <w:keepNext/>
      <w:keepLines/>
      <w:suppressAutoHyphens/>
      <w:spacing w:before="480" w:after="120"/>
      <w:textDirection w:val="lrTb"/>
    </w:pPr>
    <w:rPr>
      <w:b/>
      <w:sz w:val="48"/>
      <w:szCs w:val="48"/>
    </w:rPr>
  </w:style>
  <w:style w:type="paragraph" w:styleId="2">
    <w:name w:val="heading 2"/>
    <w:basedOn w:val="10"/>
    <w:next w:val="10"/>
    <w:uiPriority w:val="9"/>
    <w:semiHidden/>
    <w:unhideWhenUsed/>
    <w:qFormat/>
    <w:rsid w:val="00A96A3F"/>
    <w:pPr>
      <w:keepNext/>
      <w:numPr>
        <w:ilvl w:val="1"/>
        <w:numId w:val="1"/>
      </w:numPr>
      <w:ind w:left="0" w:firstLine="708"/>
      <w:jc w:val="both"/>
      <w:outlineLvl w:val="1"/>
    </w:pPr>
    <w:rPr>
      <w:b/>
      <w:bCs/>
      <w:lang w:val="uk-UA"/>
    </w:rPr>
  </w:style>
  <w:style w:type="paragraph" w:styleId="3">
    <w:name w:val="heading 3"/>
    <w:basedOn w:val="10"/>
    <w:next w:val="10"/>
    <w:uiPriority w:val="9"/>
    <w:semiHidden/>
    <w:unhideWhenUsed/>
    <w:qFormat/>
    <w:rsid w:val="00A96A3F"/>
    <w:pPr>
      <w:keepNext/>
      <w:keepLines/>
      <w:suppressAutoHyphens/>
      <w:spacing w:before="280" w:after="80"/>
      <w:textDirection w:val="lrTb"/>
      <w:outlineLvl w:val="2"/>
    </w:pPr>
    <w:rPr>
      <w:b/>
      <w:sz w:val="28"/>
      <w:szCs w:val="28"/>
    </w:rPr>
  </w:style>
  <w:style w:type="paragraph" w:styleId="4">
    <w:name w:val="heading 4"/>
    <w:basedOn w:val="10"/>
    <w:next w:val="10"/>
    <w:uiPriority w:val="9"/>
    <w:semiHidden/>
    <w:unhideWhenUsed/>
    <w:qFormat/>
    <w:rsid w:val="00A96A3F"/>
    <w:pPr>
      <w:keepNext/>
      <w:keepLines/>
      <w:suppressAutoHyphens/>
      <w:spacing w:before="240" w:after="40"/>
      <w:textDirection w:val="lrTb"/>
      <w:outlineLvl w:val="3"/>
    </w:pPr>
    <w:rPr>
      <w:b/>
    </w:rPr>
  </w:style>
  <w:style w:type="paragraph" w:styleId="5">
    <w:name w:val="heading 5"/>
    <w:basedOn w:val="10"/>
    <w:next w:val="10"/>
    <w:uiPriority w:val="9"/>
    <w:semiHidden/>
    <w:unhideWhenUsed/>
    <w:qFormat/>
    <w:rsid w:val="00A96A3F"/>
    <w:pPr>
      <w:keepNext/>
      <w:keepLines/>
      <w:suppressAutoHyphens/>
      <w:spacing w:before="220" w:after="40"/>
      <w:textDirection w:val="lrTb"/>
      <w:outlineLvl w:val="4"/>
    </w:pPr>
    <w:rPr>
      <w:b/>
      <w:sz w:val="22"/>
      <w:szCs w:val="22"/>
    </w:rPr>
  </w:style>
  <w:style w:type="paragraph" w:styleId="6">
    <w:name w:val="heading 6"/>
    <w:basedOn w:val="10"/>
    <w:next w:val="10"/>
    <w:uiPriority w:val="9"/>
    <w:semiHidden/>
    <w:unhideWhenUsed/>
    <w:qFormat/>
    <w:rsid w:val="00A96A3F"/>
    <w:pPr>
      <w:keepNext/>
      <w:keepLines/>
      <w:suppressAutoHyphens/>
      <w:spacing w:before="200" w:after="40"/>
      <w:textDirection w:val="lrTb"/>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96A3F"/>
    <w:tblPr>
      <w:tblCellMar>
        <w:top w:w="0" w:type="dxa"/>
        <w:left w:w="0" w:type="dxa"/>
        <w:bottom w:w="0" w:type="dxa"/>
        <w:right w:w="0" w:type="dxa"/>
      </w:tblCellMar>
    </w:tblPr>
  </w:style>
  <w:style w:type="paragraph" w:styleId="a3">
    <w:name w:val="Title"/>
    <w:basedOn w:val="10"/>
    <w:next w:val="11"/>
    <w:uiPriority w:val="10"/>
    <w:qFormat/>
    <w:rsid w:val="00A96A3F"/>
    <w:pPr>
      <w:keepNext/>
      <w:spacing w:before="240" w:after="120"/>
    </w:pPr>
    <w:rPr>
      <w:rFonts w:ascii="Arial" w:eastAsia="Lucida Sans Unicode" w:hAnsi="Arial" w:cs="Mangal"/>
      <w:sz w:val="28"/>
      <w:szCs w:val="28"/>
    </w:rPr>
  </w:style>
  <w:style w:type="table" w:customStyle="1" w:styleId="TableNormal0">
    <w:name w:val="Table Normal"/>
    <w:rsid w:val="00A96A3F"/>
    <w:tblPr>
      <w:tblCellMar>
        <w:top w:w="0" w:type="dxa"/>
        <w:left w:w="0" w:type="dxa"/>
        <w:bottom w:w="0" w:type="dxa"/>
        <w:right w:w="0" w:type="dxa"/>
      </w:tblCellMar>
    </w:tblPr>
  </w:style>
  <w:style w:type="paragraph" w:customStyle="1" w:styleId="10">
    <w:name w:val="Звичайний1"/>
    <w:rsid w:val="00A96A3F"/>
    <w:pPr>
      <w:spacing w:line="1" w:lineRule="atLeast"/>
      <w:ind w:leftChars="-1" w:left="-1" w:hangingChars="1" w:hanging="1"/>
      <w:textDirection w:val="btLr"/>
      <w:textAlignment w:val="top"/>
      <w:outlineLvl w:val="0"/>
    </w:pPr>
    <w:rPr>
      <w:position w:val="-1"/>
      <w:sz w:val="24"/>
      <w:szCs w:val="24"/>
      <w:lang w:val="ru-RU" w:eastAsia="ar-SA"/>
    </w:rPr>
  </w:style>
  <w:style w:type="character" w:customStyle="1" w:styleId="12">
    <w:name w:val="Шрифт абзацу за замовчуванням1"/>
    <w:rsid w:val="00A96A3F"/>
    <w:rPr>
      <w:w w:val="100"/>
      <w:position w:val="-1"/>
      <w:effect w:val="none"/>
      <w:vertAlign w:val="baseline"/>
      <w:cs w:val="0"/>
      <w:em w:val="none"/>
    </w:rPr>
  </w:style>
  <w:style w:type="table" w:customStyle="1" w:styleId="13">
    <w:name w:val="Звичайна таблиця1"/>
    <w:qFormat/>
    <w:rsid w:val="00A96A3F"/>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qFormat/>
    <w:rsid w:val="00A96A3F"/>
  </w:style>
  <w:style w:type="character" w:customStyle="1" w:styleId="Absatz-Standardschriftart">
    <w:name w:val="Absatz-Standardschriftart"/>
    <w:rsid w:val="00A96A3F"/>
    <w:rPr>
      <w:w w:val="100"/>
      <w:position w:val="-1"/>
      <w:effect w:val="none"/>
      <w:vertAlign w:val="baseline"/>
      <w:cs w:val="0"/>
      <w:em w:val="none"/>
    </w:rPr>
  </w:style>
  <w:style w:type="character" w:customStyle="1" w:styleId="WW-Absatz-Standardschriftart">
    <w:name w:val="WW-Absatz-Standardschriftart"/>
    <w:rsid w:val="00A96A3F"/>
    <w:rPr>
      <w:w w:val="100"/>
      <w:position w:val="-1"/>
      <w:effect w:val="none"/>
      <w:vertAlign w:val="baseline"/>
      <w:cs w:val="0"/>
      <w:em w:val="none"/>
    </w:rPr>
  </w:style>
  <w:style w:type="character" w:customStyle="1" w:styleId="WW-Absatz-Standardschriftart1">
    <w:name w:val="WW-Absatz-Standardschriftart1"/>
    <w:rsid w:val="00A96A3F"/>
    <w:rPr>
      <w:w w:val="100"/>
      <w:position w:val="-1"/>
      <w:effect w:val="none"/>
      <w:vertAlign w:val="baseline"/>
      <w:cs w:val="0"/>
      <w:em w:val="none"/>
    </w:rPr>
  </w:style>
  <w:style w:type="character" w:customStyle="1" w:styleId="WW-Absatz-Standardschriftart11">
    <w:name w:val="WW-Absatz-Standardschriftart11"/>
    <w:rsid w:val="00A96A3F"/>
    <w:rPr>
      <w:w w:val="100"/>
      <w:position w:val="-1"/>
      <w:effect w:val="none"/>
      <w:vertAlign w:val="baseline"/>
      <w:cs w:val="0"/>
      <w:em w:val="none"/>
    </w:rPr>
  </w:style>
  <w:style w:type="character" w:customStyle="1" w:styleId="WW-Absatz-Standardschriftart111">
    <w:name w:val="WW-Absatz-Standardschriftart111"/>
    <w:rsid w:val="00A96A3F"/>
    <w:rPr>
      <w:w w:val="100"/>
      <w:position w:val="-1"/>
      <w:effect w:val="none"/>
      <w:vertAlign w:val="baseline"/>
      <w:cs w:val="0"/>
      <w:em w:val="none"/>
    </w:rPr>
  </w:style>
  <w:style w:type="character" w:customStyle="1" w:styleId="WW-Absatz-Standardschriftart1111">
    <w:name w:val="WW-Absatz-Standardschriftart1111"/>
    <w:rsid w:val="00A96A3F"/>
    <w:rPr>
      <w:w w:val="100"/>
      <w:position w:val="-1"/>
      <w:effect w:val="none"/>
      <w:vertAlign w:val="baseline"/>
      <w:cs w:val="0"/>
      <w:em w:val="none"/>
    </w:rPr>
  </w:style>
  <w:style w:type="character" w:customStyle="1" w:styleId="WW-Absatz-Standardschriftart11111">
    <w:name w:val="WW-Absatz-Standardschriftart11111"/>
    <w:rsid w:val="00A96A3F"/>
    <w:rPr>
      <w:w w:val="100"/>
      <w:position w:val="-1"/>
      <w:effect w:val="none"/>
      <w:vertAlign w:val="baseline"/>
      <w:cs w:val="0"/>
      <w:em w:val="none"/>
    </w:rPr>
  </w:style>
  <w:style w:type="character" w:customStyle="1" w:styleId="WW-Absatz-Standardschriftart111111">
    <w:name w:val="WW-Absatz-Standardschriftart111111"/>
    <w:rsid w:val="00A96A3F"/>
    <w:rPr>
      <w:w w:val="100"/>
      <w:position w:val="-1"/>
      <w:effect w:val="none"/>
      <w:vertAlign w:val="baseline"/>
      <w:cs w:val="0"/>
      <w:em w:val="none"/>
    </w:rPr>
  </w:style>
  <w:style w:type="character" w:customStyle="1" w:styleId="WW-Absatz-Standardschriftart1111111">
    <w:name w:val="WW-Absatz-Standardschriftart1111111"/>
    <w:rsid w:val="00A96A3F"/>
    <w:rPr>
      <w:w w:val="100"/>
      <w:position w:val="-1"/>
      <w:effect w:val="none"/>
      <w:vertAlign w:val="baseline"/>
      <w:cs w:val="0"/>
      <w:em w:val="none"/>
    </w:rPr>
  </w:style>
  <w:style w:type="character" w:customStyle="1" w:styleId="WW-Absatz-Standardschriftart11111111">
    <w:name w:val="WW-Absatz-Standardschriftart11111111"/>
    <w:rsid w:val="00A96A3F"/>
    <w:rPr>
      <w:w w:val="100"/>
      <w:position w:val="-1"/>
      <w:effect w:val="none"/>
      <w:vertAlign w:val="baseline"/>
      <w:cs w:val="0"/>
      <w:em w:val="none"/>
    </w:rPr>
  </w:style>
  <w:style w:type="character" w:customStyle="1" w:styleId="WW-Absatz-Standardschriftart111111111">
    <w:name w:val="WW-Absatz-Standardschriftart111111111"/>
    <w:rsid w:val="00A96A3F"/>
    <w:rPr>
      <w:w w:val="100"/>
      <w:position w:val="-1"/>
      <w:effect w:val="none"/>
      <w:vertAlign w:val="baseline"/>
      <w:cs w:val="0"/>
      <w:em w:val="none"/>
    </w:rPr>
  </w:style>
  <w:style w:type="character" w:customStyle="1" w:styleId="WW-Absatz-Standardschriftart1111111111">
    <w:name w:val="WW-Absatz-Standardschriftart1111111111"/>
    <w:rsid w:val="00A96A3F"/>
    <w:rPr>
      <w:w w:val="100"/>
      <w:position w:val="-1"/>
      <w:effect w:val="none"/>
      <w:vertAlign w:val="baseline"/>
      <w:cs w:val="0"/>
      <w:em w:val="none"/>
    </w:rPr>
  </w:style>
  <w:style w:type="character" w:customStyle="1" w:styleId="WW-Absatz-Standardschriftart11111111111">
    <w:name w:val="WW-Absatz-Standardschriftart11111111111"/>
    <w:rsid w:val="00A96A3F"/>
    <w:rPr>
      <w:w w:val="100"/>
      <w:position w:val="-1"/>
      <w:effect w:val="none"/>
      <w:vertAlign w:val="baseline"/>
      <w:cs w:val="0"/>
      <w:em w:val="none"/>
    </w:rPr>
  </w:style>
  <w:style w:type="character" w:customStyle="1" w:styleId="WW8Num2z0">
    <w:name w:val="WW8Num2z0"/>
    <w:rsid w:val="00A96A3F"/>
    <w:rPr>
      <w:b w:val="0"/>
      <w:w w:val="100"/>
      <w:position w:val="-1"/>
      <w:u w:val="none"/>
      <w:effect w:val="none"/>
      <w:vertAlign w:val="baseline"/>
      <w:cs w:val="0"/>
      <w:em w:val="none"/>
    </w:rPr>
  </w:style>
  <w:style w:type="character" w:customStyle="1" w:styleId="WW-Absatz-Standardschriftart111111111111">
    <w:name w:val="WW-Absatz-Standardschriftart111111111111"/>
    <w:rsid w:val="00A96A3F"/>
    <w:rPr>
      <w:w w:val="100"/>
      <w:position w:val="-1"/>
      <w:effect w:val="none"/>
      <w:vertAlign w:val="baseline"/>
      <w:cs w:val="0"/>
      <w:em w:val="none"/>
    </w:rPr>
  </w:style>
  <w:style w:type="character" w:customStyle="1" w:styleId="WW-Absatz-Standardschriftart1111111111111">
    <w:name w:val="WW-Absatz-Standardschriftart1111111111111"/>
    <w:rsid w:val="00A96A3F"/>
    <w:rPr>
      <w:w w:val="100"/>
      <w:position w:val="-1"/>
      <w:effect w:val="none"/>
      <w:vertAlign w:val="baseline"/>
      <w:cs w:val="0"/>
      <w:em w:val="none"/>
    </w:rPr>
  </w:style>
  <w:style w:type="character" w:customStyle="1" w:styleId="WW-Absatz-Standardschriftart11111111111111">
    <w:name w:val="WW-Absatz-Standardschriftart11111111111111"/>
    <w:rsid w:val="00A96A3F"/>
    <w:rPr>
      <w:w w:val="100"/>
      <w:position w:val="-1"/>
      <w:effect w:val="none"/>
      <w:vertAlign w:val="baseline"/>
      <w:cs w:val="0"/>
      <w:em w:val="none"/>
    </w:rPr>
  </w:style>
  <w:style w:type="character" w:customStyle="1" w:styleId="WW-Absatz-Standardschriftart111111111111111">
    <w:name w:val="WW-Absatz-Standardschriftart111111111111111"/>
    <w:rsid w:val="00A96A3F"/>
    <w:rPr>
      <w:w w:val="100"/>
      <w:position w:val="-1"/>
      <w:effect w:val="none"/>
      <w:vertAlign w:val="baseline"/>
      <w:cs w:val="0"/>
      <w:em w:val="none"/>
    </w:rPr>
  </w:style>
  <w:style w:type="character" w:customStyle="1" w:styleId="WW-Absatz-Standardschriftart1111111111111111">
    <w:name w:val="WW-Absatz-Standardschriftart1111111111111111"/>
    <w:rsid w:val="00A96A3F"/>
    <w:rPr>
      <w:w w:val="100"/>
      <w:position w:val="-1"/>
      <w:effect w:val="none"/>
      <w:vertAlign w:val="baseline"/>
      <w:cs w:val="0"/>
      <w:em w:val="none"/>
    </w:rPr>
  </w:style>
  <w:style w:type="character" w:customStyle="1" w:styleId="WW-Absatz-Standardschriftart11111111111111111">
    <w:name w:val="WW-Absatz-Standardschriftart11111111111111111"/>
    <w:rsid w:val="00A96A3F"/>
    <w:rPr>
      <w:w w:val="100"/>
      <w:position w:val="-1"/>
      <w:effect w:val="none"/>
      <w:vertAlign w:val="baseline"/>
      <w:cs w:val="0"/>
      <w:em w:val="none"/>
    </w:rPr>
  </w:style>
  <w:style w:type="character" w:customStyle="1" w:styleId="WW-Absatz-Standardschriftart111111111111111111">
    <w:name w:val="WW-Absatz-Standardschriftart111111111111111111"/>
    <w:rsid w:val="00A96A3F"/>
    <w:rPr>
      <w:w w:val="100"/>
      <w:position w:val="-1"/>
      <w:effect w:val="none"/>
      <w:vertAlign w:val="baseline"/>
      <w:cs w:val="0"/>
      <w:em w:val="none"/>
    </w:rPr>
  </w:style>
  <w:style w:type="character" w:customStyle="1" w:styleId="WW-Absatz-Standardschriftart1111111111111111111">
    <w:name w:val="WW-Absatz-Standardschriftart1111111111111111111"/>
    <w:rsid w:val="00A96A3F"/>
    <w:rPr>
      <w:w w:val="100"/>
      <w:position w:val="-1"/>
      <w:effect w:val="none"/>
      <w:vertAlign w:val="baseline"/>
      <w:cs w:val="0"/>
      <w:em w:val="none"/>
    </w:rPr>
  </w:style>
  <w:style w:type="character" w:customStyle="1" w:styleId="WW-Absatz-Standardschriftart11111111111111111111">
    <w:name w:val="WW-Absatz-Standardschriftart11111111111111111111"/>
    <w:rsid w:val="00A96A3F"/>
    <w:rPr>
      <w:w w:val="100"/>
      <w:position w:val="-1"/>
      <w:effect w:val="none"/>
      <w:vertAlign w:val="baseline"/>
      <w:cs w:val="0"/>
      <w:em w:val="none"/>
    </w:rPr>
  </w:style>
  <w:style w:type="character" w:customStyle="1" w:styleId="WW-Absatz-Standardschriftart111111111111111111111">
    <w:name w:val="WW-Absatz-Standardschriftart111111111111111111111"/>
    <w:rsid w:val="00A96A3F"/>
    <w:rPr>
      <w:w w:val="100"/>
      <w:position w:val="-1"/>
      <w:effect w:val="none"/>
      <w:vertAlign w:val="baseline"/>
      <w:cs w:val="0"/>
      <w:em w:val="none"/>
    </w:rPr>
  </w:style>
  <w:style w:type="character" w:customStyle="1" w:styleId="WW-Absatz-Standardschriftart1111111111111111111111">
    <w:name w:val="WW-Absatz-Standardschriftart1111111111111111111111"/>
    <w:rsid w:val="00A96A3F"/>
    <w:rPr>
      <w:w w:val="100"/>
      <w:position w:val="-1"/>
      <w:effect w:val="none"/>
      <w:vertAlign w:val="baseline"/>
      <w:cs w:val="0"/>
      <w:em w:val="none"/>
    </w:rPr>
  </w:style>
  <w:style w:type="character" w:customStyle="1" w:styleId="WW8Num4z0">
    <w:name w:val="WW8Num4z0"/>
    <w:rsid w:val="00A96A3F"/>
    <w:rPr>
      <w:b w:val="0"/>
      <w:w w:val="100"/>
      <w:position w:val="-1"/>
      <w:u w:val="none"/>
      <w:effect w:val="none"/>
      <w:vertAlign w:val="baseline"/>
      <w:cs w:val="0"/>
      <w:em w:val="none"/>
    </w:rPr>
  </w:style>
  <w:style w:type="character" w:customStyle="1" w:styleId="WW8Num6z0">
    <w:name w:val="WW8Num6z0"/>
    <w:rsid w:val="00A96A3F"/>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sid w:val="00A96A3F"/>
    <w:rPr>
      <w:rFonts w:ascii="Courier New" w:hAnsi="Courier New"/>
      <w:w w:val="100"/>
      <w:position w:val="-1"/>
      <w:effect w:val="none"/>
      <w:vertAlign w:val="baseline"/>
      <w:cs w:val="0"/>
      <w:em w:val="none"/>
    </w:rPr>
  </w:style>
  <w:style w:type="character" w:customStyle="1" w:styleId="WW8Num6z2">
    <w:name w:val="WW8Num6z2"/>
    <w:rsid w:val="00A96A3F"/>
    <w:rPr>
      <w:rFonts w:ascii="Wingdings" w:hAnsi="Wingdings"/>
      <w:w w:val="100"/>
      <w:position w:val="-1"/>
      <w:effect w:val="none"/>
      <w:vertAlign w:val="baseline"/>
      <w:cs w:val="0"/>
      <w:em w:val="none"/>
    </w:rPr>
  </w:style>
  <w:style w:type="character" w:customStyle="1" w:styleId="WW8Num6z3">
    <w:name w:val="WW8Num6z3"/>
    <w:rsid w:val="00A96A3F"/>
    <w:rPr>
      <w:rFonts w:ascii="Symbol" w:hAnsi="Symbol"/>
      <w:w w:val="100"/>
      <w:position w:val="-1"/>
      <w:effect w:val="none"/>
      <w:vertAlign w:val="baseline"/>
      <w:cs w:val="0"/>
      <w:em w:val="none"/>
    </w:rPr>
  </w:style>
  <w:style w:type="character" w:customStyle="1" w:styleId="WW8Num10z1">
    <w:name w:val="WW8Num10z1"/>
    <w:rsid w:val="00A96A3F"/>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sid w:val="00A96A3F"/>
    <w:rPr>
      <w:rFonts w:ascii="Times New Roman" w:hAnsi="Times New Roman" w:cs="Times New Roman"/>
      <w:w w:val="100"/>
      <w:position w:val="-1"/>
      <w:effect w:val="none"/>
      <w:vertAlign w:val="baseline"/>
      <w:cs w:val="0"/>
      <w:em w:val="none"/>
    </w:rPr>
  </w:style>
  <w:style w:type="character" w:customStyle="1" w:styleId="WW8NumSt3z0">
    <w:name w:val="WW8NumSt3z0"/>
    <w:rsid w:val="00A96A3F"/>
    <w:rPr>
      <w:rFonts w:ascii="Times New Roman" w:hAnsi="Times New Roman" w:cs="Times New Roman"/>
      <w:w w:val="100"/>
      <w:position w:val="-1"/>
      <w:effect w:val="none"/>
      <w:vertAlign w:val="baseline"/>
      <w:cs w:val="0"/>
      <w:em w:val="none"/>
    </w:rPr>
  </w:style>
  <w:style w:type="character" w:customStyle="1" w:styleId="15">
    <w:name w:val="Основной шрифт абзаца1"/>
    <w:rsid w:val="00A96A3F"/>
    <w:rPr>
      <w:w w:val="100"/>
      <w:position w:val="-1"/>
      <w:effect w:val="none"/>
      <w:vertAlign w:val="baseline"/>
      <w:cs w:val="0"/>
      <w:em w:val="none"/>
    </w:rPr>
  </w:style>
  <w:style w:type="character" w:customStyle="1" w:styleId="16">
    <w:name w:val="Номер сторінки1"/>
    <w:basedOn w:val="15"/>
    <w:rsid w:val="00A96A3F"/>
    <w:rPr>
      <w:w w:val="100"/>
      <w:position w:val="-1"/>
      <w:effect w:val="none"/>
      <w:vertAlign w:val="baseline"/>
      <w:cs w:val="0"/>
      <w:em w:val="none"/>
    </w:rPr>
  </w:style>
  <w:style w:type="character" w:customStyle="1" w:styleId="FontStyle23">
    <w:name w:val="Font Style23"/>
    <w:rsid w:val="00A96A3F"/>
    <w:rPr>
      <w:rFonts w:ascii="Cambria" w:hAnsi="Cambria" w:cs="Cambria"/>
      <w:spacing w:val="-20"/>
      <w:w w:val="100"/>
      <w:position w:val="-1"/>
      <w:sz w:val="28"/>
      <w:szCs w:val="28"/>
      <w:effect w:val="none"/>
      <w:vertAlign w:val="baseline"/>
      <w:cs w:val="0"/>
      <w:em w:val="none"/>
    </w:rPr>
  </w:style>
  <w:style w:type="character" w:customStyle="1" w:styleId="FontStyle11">
    <w:name w:val="Font Style11"/>
    <w:rsid w:val="00A96A3F"/>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sid w:val="00A96A3F"/>
    <w:rPr>
      <w:rFonts w:ascii="Times New Roman" w:hAnsi="Times New Roman" w:cs="Times New Roman"/>
      <w:w w:val="100"/>
      <w:position w:val="-1"/>
      <w:sz w:val="26"/>
      <w:szCs w:val="26"/>
      <w:effect w:val="none"/>
      <w:vertAlign w:val="baseline"/>
      <w:cs w:val="0"/>
      <w:em w:val="none"/>
    </w:rPr>
  </w:style>
  <w:style w:type="paragraph" w:customStyle="1" w:styleId="11">
    <w:name w:val="Основний текст1"/>
    <w:basedOn w:val="10"/>
    <w:rsid w:val="00A96A3F"/>
    <w:pPr>
      <w:spacing w:after="120"/>
    </w:pPr>
  </w:style>
  <w:style w:type="paragraph" w:styleId="a4">
    <w:name w:val="List"/>
    <w:basedOn w:val="11"/>
    <w:rsid w:val="00A96A3F"/>
    <w:rPr>
      <w:rFonts w:ascii="Arial" w:hAnsi="Arial" w:cs="Mangal"/>
    </w:rPr>
  </w:style>
  <w:style w:type="paragraph" w:customStyle="1" w:styleId="17">
    <w:name w:val="Название1"/>
    <w:basedOn w:val="10"/>
    <w:rsid w:val="00A96A3F"/>
    <w:pPr>
      <w:suppressLineNumbers/>
      <w:spacing w:before="120" w:after="120"/>
    </w:pPr>
    <w:rPr>
      <w:rFonts w:ascii="Arial" w:hAnsi="Arial" w:cs="Mangal"/>
      <w:i/>
      <w:iCs/>
      <w:sz w:val="20"/>
    </w:rPr>
  </w:style>
  <w:style w:type="paragraph" w:customStyle="1" w:styleId="18">
    <w:name w:val="Указатель1"/>
    <w:basedOn w:val="10"/>
    <w:rsid w:val="00A96A3F"/>
    <w:pPr>
      <w:suppressLineNumbers/>
    </w:pPr>
    <w:rPr>
      <w:rFonts w:ascii="Arial" w:hAnsi="Arial" w:cs="Mangal"/>
    </w:rPr>
  </w:style>
  <w:style w:type="paragraph" w:customStyle="1" w:styleId="19">
    <w:name w:val="Назва1"/>
    <w:basedOn w:val="10"/>
    <w:next w:val="1a"/>
    <w:rsid w:val="00A96A3F"/>
    <w:pPr>
      <w:jc w:val="center"/>
    </w:pPr>
    <w:rPr>
      <w:b/>
      <w:bCs/>
      <w:lang w:val="uk-UA"/>
    </w:rPr>
  </w:style>
  <w:style w:type="paragraph" w:customStyle="1" w:styleId="1a">
    <w:name w:val="Підзаголовок1"/>
    <w:basedOn w:val="a3"/>
    <w:next w:val="11"/>
    <w:rsid w:val="00A96A3F"/>
    <w:pPr>
      <w:jc w:val="center"/>
    </w:pPr>
    <w:rPr>
      <w:i/>
      <w:iCs/>
    </w:rPr>
  </w:style>
  <w:style w:type="paragraph" w:customStyle="1" w:styleId="1b">
    <w:name w:val="Основний текст з відступом1"/>
    <w:basedOn w:val="10"/>
    <w:rsid w:val="00A96A3F"/>
    <w:pPr>
      <w:ind w:left="0" w:firstLine="708"/>
      <w:jc w:val="both"/>
    </w:pPr>
    <w:rPr>
      <w:b/>
      <w:bCs/>
      <w:lang w:val="uk-UA"/>
    </w:rPr>
  </w:style>
  <w:style w:type="paragraph" w:customStyle="1" w:styleId="21">
    <w:name w:val="Основной текст с отступом 21"/>
    <w:basedOn w:val="10"/>
    <w:rsid w:val="00A96A3F"/>
    <w:pPr>
      <w:ind w:left="0" w:firstLine="708"/>
      <w:jc w:val="both"/>
    </w:pPr>
    <w:rPr>
      <w:lang w:val="uk-UA"/>
    </w:rPr>
  </w:style>
  <w:style w:type="paragraph" w:customStyle="1" w:styleId="1c">
    <w:name w:val="Верхній колонтитул1"/>
    <w:basedOn w:val="10"/>
    <w:rsid w:val="00A96A3F"/>
    <w:pPr>
      <w:tabs>
        <w:tab w:val="center" w:pos="4677"/>
        <w:tab w:val="right" w:pos="9355"/>
      </w:tabs>
    </w:pPr>
  </w:style>
  <w:style w:type="paragraph" w:customStyle="1" w:styleId="1d">
    <w:name w:val="Название объекта1"/>
    <w:basedOn w:val="10"/>
    <w:next w:val="10"/>
    <w:rsid w:val="00A96A3F"/>
    <w:pPr>
      <w:shd w:val="clear" w:color="auto" w:fill="FFFFFF"/>
      <w:spacing w:before="240"/>
      <w:ind w:left="760" w:firstLine="0"/>
    </w:pPr>
    <w:rPr>
      <w:b/>
      <w:bCs/>
      <w:color w:val="000000"/>
      <w:spacing w:val="7"/>
      <w:sz w:val="30"/>
      <w:szCs w:val="30"/>
      <w:lang w:val="uk-UA"/>
    </w:rPr>
  </w:style>
  <w:style w:type="paragraph" w:customStyle="1" w:styleId="Style2">
    <w:name w:val="Style2"/>
    <w:basedOn w:val="10"/>
    <w:rsid w:val="00A96A3F"/>
    <w:pPr>
      <w:widowControl w:val="0"/>
      <w:autoSpaceDE w:val="0"/>
      <w:spacing w:line="322" w:lineRule="atLeast"/>
      <w:ind w:left="0" w:firstLine="720"/>
      <w:jc w:val="both"/>
    </w:pPr>
  </w:style>
  <w:style w:type="paragraph" w:customStyle="1" w:styleId="Style3">
    <w:name w:val="Style3"/>
    <w:basedOn w:val="10"/>
    <w:rsid w:val="00A96A3F"/>
    <w:pPr>
      <w:widowControl w:val="0"/>
      <w:autoSpaceDE w:val="0"/>
      <w:spacing w:line="322" w:lineRule="atLeast"/>
      <w:ind w:left="0" w:hanging="1392"/>
    </w:pPr>
  </w:style>
  <w:style w:type="paragraph" w:customStyle="1" w:styleId="Style4">
    <w:name w:val="Style4"/>
    <w:basedOn w:val="10"/>
    <w:rsid w:val="00A96A3F"/>
    <w:pPr>
      <w:widowControl w:val="0"/>
      <w:autoSpaceDE w:val="0"/>
      <w:spacing w:line="321" w:lineRule="atLeast"/>
      <w:ind w:left="0" w:firstLine="701"/>
      <w:jc w:val="both"/>
    </w:pPr>
  </w:style>
  <w:style w:type="paragraph" w:customStyle="1" w:styleId="Style5">
    <w:name w:val="Style5"/>
    <w:basedOn w:val="10"/>
    <w:rsid w:val="00A96A3F"/>
    <w:pPr>
      <w:widowControl w:val="0"/>
      <w:autoSpaceDE w:val="0"/>
      <w:spacing w:line="317" w:lineRule="atLeast"/>
      <w:ind w:left="0" w:firstLine="806"/>
    </w:pPr>
  </w:style>
  <w:style w:type="paragraph" w:customStyle="1" w:styleId="1e">
    <w:name w:val="Текст у виносці1"/>
    <w:basedOn w:val="10"/>
    <w:rsid w:val="00A96A3F"/>
    <w:rPr>
      <w:rFonts w:ascii="Tahoma" w:hAnsi="Tahoma" w:cs="Tahoma"/>
      <w:sz w:val="16"/>
      <w:szCs w:val="16"/>
    </w:rPr>
  </w:style>
  <w:style w:type="paragraph" w:customStyle="1" w:styleId="1f">
    <w:name w:val="Нижній колонтитул1"/>
    <w:basedOn w:val="10"/>
    <w:rsid w:val="00A96A3F"/>
    <w:pPr>
      <w:tabs>
        <w:tab w:val="center" w:pos="4677"/>
        <w:tab w:val="right" w:pos="9355"/>
      </w:tabs>
    </w:pPr>
    <w:rPr>
      <w:lang w:val="uk-UA"/>
    </w:rPr>
  </w:style>
  <w:style w:type="paragraph" w:customStyle="1" w:styleId="1f0">
    <w:name w:val="Звичайний (веб)1"/>
    <w:basedOn w:val="10"/>
    <w:rsid w:val="00A96A3F"/>
    <w:pPr>
      <w:spacing w:before="280" w:after="280"/>
    </w:pPr>
  </w:style>
  <w:style w:type="paragraph" w:customStyle="1" w:styleId="a5">
    <w:name w:val="Содержимое врезки"/>
    <w:basedOn w:val="11"/>
    <w:rsid w:val="00A96A3F"/>
  </w:style>
  <w:style w:type="character" w:customStyle="1" w:styleId="1f1">
    <w:name w:val="Верхній колонтитул Знак1"/>
    <w:rsid w:val="00A96A3F"/>
    <w:rPr>
      <w:w w:val="100"/>
      <w:position w:val="-1"/>
      <w:sz w:val="24"/>
      <w:szCs w:val="24"/>
      <w:effect w:val="none"/>
      <w:vertAlign w:val="baseline"/>
      <w:cs w:val="0"/>
      <w:em w:val="none"/>
      <w:lang w:val="ru-RU" w:eastAsia="ar-SA"/>
    </w:rPr>
  </w:style>
  <w:style w:type="paragraph" w:customStyle="1" w:styleId="HTML1">
    <w:name w:val="Стандартний HTML1"/>
    <w:basedOn w:val="10"/>
    <w:qFormat/>
    <w:rsid w:val="00A9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10">
    <w:name w:val="Стандартний HTML Знак1"/>
    <w:rsid w:val="00A96A3F"/>
    <w:rPr>
      <w:rFonts w:ascii="Courier New" w:hAnsi="Courier New" w:cs="Courier New"/>
      <w:w w:val="100"/>
      <w:position w:val="-1"/>
      <w:effect w:val="none"/>
      <w:vertAlign w:val="baseline"/>
      <w:cs w:val="0"/>
      <w:em w:val="none"/>
    </w:rPr>
  </w:style>
  <w:style w:type="character" w:customStyle="1" w:styleId="1f2">
    <w:name w:val="Гіперпосилання1"/>
    <w:qFormat/>
    <w:rsid w:val="00A96A3F"/>
    <w:rPr>
      <w:color w:val="0000FF"/>
      <w:w w:val="100"/>
      <w:position w:val="-1"/>
      <w:u w:val="single"/>
      <w:effect w:val="none"/>
      <w:vertAlign w:val="baseline"/>
      <w:cs w:val="0"/>
      <w:em w:val="none"/>
    </w:rPr>
  </w:style>
  <w:style w:type="character" w:customStyle="1" w:styleId="rvts0">
    <w:name w:val="rvts0"/>
    <w:rsid w:val="00A96A3F"/>
    <w:rPr>
      <w:w w:val="100"/>
      <w:position w:val="-1"/>
      <w:effect w:val="none"/>
      <w:vertAlign w:val="baseline"/>
      <w:cs w:val="0"/>
      <w:em w:val="none"/>
    </w:rPr>
  </w:style>
  <w:style w:type="character" w:customStyle="1" w:styleId="rvts44">
    <w:name w:val="rvts44"/>
    <w:rsid w:val="00A96A3F"/>
    <w:rPr>
      <w:w w:val="100"/>
      <w:position w:val="-1"/>
      <w:effect w:val="none"/>
      <w:vertAlign w:val="baseline"/>
      <w:cs w:val="0"/>
      <w:em w:val="none"/>
    </w:rPr>
  </w:style>
  <w:style w:type="paragraph" w:customStyle="1" w:styleId="rvps2">
    <w:name w:val="rvps2"/>
    <w:basedOn w:val="10"/>
    <w:rsid w:val="00A96A3F"/>
    <w:pPr>
      <w:suppressAutoHyphens/>
      <w:spacing w:before="100" w:beforeAutospacing="1" w:after="100" w:afterAutospacing="1"/>
    </w:pPr>
    <w:rPr>
      <w:lang w:val="uk-UA" w:eastAsia="uk-UA"/>
    </w:rPr>
  </w:style>
  <w:style w:type="paragraph" w:customStyle="1" w:styleId="1f3">
    <w:name w:val="Абзац списку1"/>
    <w:basedOn w:val="10"/>
    <w:rsid w:val="00A96A3F"/>
    <w:pPr>
      <w:suppressAutoHyphens/>
      <w:spacing w:after="160" w:line="256" w:lineRule="auto"/>
      <w:ind w:left="720"/>
      <w:contextualSpacing/>
    </w:pPr>
    <w:rPr>
      <w:rFonts w:ascii="Palatino Linotype" w:eastAsia="Palatino Linotype" w:hAnsi="Palatino Linotype" w:cs="PMingLiU-ExtB"/>
      <w:sz w:val="22"/>
      <w:szCs w:val="22"/>
      <w:lang w:val="uk-UA" w:eastAsia="en-US"/>
    </w:rPr>
  </w:style>
  <w:style w:type="paragraph" w:customStyle="1" w:styleId="rtejustify">
    <w:name w:val="rtejustify"/>
    <w:basedOn w:val="10"/>
    <w:rsid w:val="00A96A3F"/>
    <w:pPr>
      <w:suppressAutoHyphens/>
      <w:spacing w:before="100" w:beforeAutospacing="1" w:after="100" w:afterAutospacing="1"/>
    </w:pPr>
    <w:rPr>
      <w:lang w:val="uk-UA" w:eastAsia="uk-UA"/>
    </w:rPr>
  </w:style>
  <w:style w:type="paragraph" w:customStyle="1" w:styleId="rtecenter">
    <w:name w:val="rtecenter"/>
    <w:basedOn w:val="10"/>
    <w:rsid w:val="00A96A3F"/>
    <w:pPr>
      <w:suppressAutoHyphens/>
      <w:spacing w:before="100" w:beforeAutospacing="1" w:after="100" w:afterAutospacing="1"/>
    </w:pPr>
    <w:rPr>
      <w:lang w:val="uk-UA" w:eastAsia="uk-UA"/>
    </w:rPr>
  </w:style>
  <w:style w:type="character" w:customStyle="1" w:styleId="rvts9">
    <w:name w:val="rvts9"/>
    <w:rsid w:val="00A96A3F"/>
    <w:rPr>
      <w:w w:val="100"/>
      <w:position w:val="-1"/>
      <w:effect w:val="none"/>
      <w:vertAlign w:val="baseline"/>
      <w:cs w:val="0"/>
      <w:em w:val="none"/>
    </w:rPr>
  </w:style>
  <w:style w:type="character" w:customStyle="1" w:styleId="1f4">
    <w:name w:val="Переглянуте гіперпосилання1"/>
    <w:qFormat/>
    <w:rsid w:val="00A96A3F"/>
    <w:rPr>
      <w:color w:val="954F72"/>
      <w:w w:val="100"/>
      <w:position w:val="-1"/>
      <w:u w:val="single"/>
      <w:effect w:val="none"/>
      <w:vertAlign w:val="baseline"/>
      <w:cs w:val="0"/>
      <w:em w:val="none"/>
    </w:rPr>
  </w:style>
  <w:style w:type="character" w:customStyle="1" w:styleId="1f5">
    <w:name w:val="Виділення1"/>
    <w:rsid w:val="00A96A3F"/>
    <w:rPr>
      <w:i/>
      <w:iCs/>
      <w:w w:val="100"/>
      <w:position w:val="-1"/>
      <w:effect w:val="none"/>
      <w:vertAlign w:val="baseline"/>
      <w:cs w:val="0"/>
      <w:em w:val="none"/>
    </w:rPr>
  </w:style>
  <w:style w:type="character" w:customStyle="1" w:styleId="rvts46">
    <w:name w:val="rvts46"/>
    <w:rsid w:val="00A96A3F"/>
    <w:rPr>
      <w:w w:val="100"/>
      <w:position w:val="-1"/>
      <w:effect w:val="none"/>
      <w:vertAlign w:val="baseline"/>
      <w:cs w:val="0"/>
      <w:em w:val="none"/>
    </w:rPr>
  </w:style>
  <w:style w:type="character" w:customStyle="1" w:styleId="rvts37">
    <w:name w:val="rvts37"/>
    <w:rsid w:val="00A96A3F"/>
    <w:rPr>
      <w:w w:val="100"/>
      <w:position w:val="-1"/>
      <w:effect w:val="none"/>
      <w:vertAlign w:val="baseline"/>
      <w:cs w:val="0"/>
      <w:em w:val="none"/>
    </w:rPr>
  </w:style>
  <w:style w:type="character" w:customStyle="1" w:styleId="situation-html">
    <w:name w:val="situation-html"/>
    <w:rsid w:val="00A96A3F"/>
    <w:rPr>
      <w:w w:val="100"/>
      <w:position w:val="-1"/>
      <w:effect w:val="none"/>
      <w:vertAlign w:val="baseline"/>
      <w:cs w:val="0"/>
      <w:em w:val="none"/>
    </w:rPr>
  </w:style>
  <w:style w:type="paragraph" w:customStyle="1" w:styleId="1f6">
    <w:name w:val="Текст виноски1"/>
    <w:basedOn w:val="10"/>
    <w:qFormat/>
    <w:rsid w:val="00A96A3F"/>
    <w:pPr>
      <w:suppressAutoHyphens/>
    </w:pPr>
    <w:rPr>
      <w:rFonts w:ascii="Calibri" w:eastAsia="Calibri" w:hAnsi="Calibri"/>
      <w:sz w:val="20"/>
      <w:szCs w:val="20"/>
      <w:lang w:eastAsia="en-US"/>
    </w:rPr>
  </w:style>
  <w:style w:type="character" w:customStyle="1" w:styleId="1f7">
    <w:name w:val="Текст виноски Знак1"/>
    <w:rsid w:val="00A96A3F"/>
    <w:rPr>
      <w:rFonts w:ascii="Calibri" w:eastAsia="Calibri" w:hAnsi="Calibri"/>
      <w:w w:val="100"/>
      <w:position w:val="-1"/>
      <w:effect w:val="none"/>
      <w:vertAlign w:val="baseline"/>
      <w:cs w:val="0"/>
      <w:em w:val="none"/>
      <w:lang w:eastAsia="en-US"/>
    </w:rPr>
  </w:style>
  <w:style w:type="character" w:customStyle="1" w:styleId="1f8">
    <w:name w:val="Знак виноски1"/>
    <w:qFormat/>
    <w:rsid w:val="00A96A3F"/>
    <w:rPr>
      <w:w w:val="100"/>
      <w:position w:val="-1"/>
      <w:effect w:val="none"/>
      <w:vertAlign w:val="superscript"/>
      <w:cs w:val="0"/>
      <w:em w:val="none"/>
    </w:rPr>
  </w:style>
  <w:style w:type="table" w:customStyle="1" w:styleId="1f9">
    <w:name w:val="Сітка таблиці1"/>
    <w:basedOn w:val="13"/>
    <w:rsid w:val="00A9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ій колонтитул Знак"/>
    <w:rsid w:val="00A96A3F"/>
    <w:rPr>
      <w:w w:val="100"/>
      <w:position w:val="-1"/>
      <w:sz w:val="24"/>
      <w:szCs w:val="24"/>
      <w:effect w:val="none"/>
      <w:vertAlign w:val="baseline"/>
      <w:cs w:val="0"/>
      <w:em w:val="none"/>
      <w:lang w:eastAsia="ar-SA"/>
    </w:rPr>
  </w:style>
  <w:style w:type="character" w:customStyle="1" w:styleId="1fa">
    <w:name w:val="Заголовок 1 Знак"/>
    <w:rsid w:val="00A96A3F"/>
    <w:rPr>
      <w:b/>
      <w:w w:val="100"/>
      <w:position w:val="-1"/>
      <w:sz w:val="48"/>
      <w:szCs w:val="48"/>
      <w:effect w:val="none"/>
      <w:vertAlign w:val="baseline"/>
      <w:cs w:val="0"/>
      <w:em w:val="none"/>
      <w:lang w:eastAsia="ar-SA"/>
    </w:rPr>
  </w:style>
  <w:style w:type="character" w:customStyle="1" w:styleId="30">
    <w:name w:val="Заголовок 3 Знак"/>
    <w:rsid w:val="00A96A3F"/>
    <w:rPr>
      <w:b/>
      <w:w w:val="100"/>
      <w:position w:val="-1"/>
      <w:sz w:val="28"/>
      <w:szCs w:val="28"/>
      <w:effect w:val="none"/>
      <w:vertAlign w:val="baseline"/>
      <w:cs w:val="0"/>
      <w:em w:val="none"/>
      <w:lang w:eastAsia="ar-SA"/>
    </w:rPr>
  </w:style>
  <w:style w:type="character" w:customStyle="1" w:styleId="40">
    <w:name w:val="Заголовок 4 Знак"/>
    <w:rsid w:val="00A96A3F"/>
    <w:rPr>
      <w:b/>
      <w:w w:val="100"/>
      <w:position w:val="-1"/>
      <w:sz w:val="24"/>
      <w:szCs w:val="24"/>
      <w:effect w:val="none"/>
      <w:vertAlign w:val="baseline"/>
      <w:cs w:val="0"/>
      <w:em w:val="none"/>
      <w:lang w:eastAsia="ar-SA"/>
    </w:rPr>
  </w:style>
  <w:style w:type="character" w:customStyle="1" w:styleId="50">
    <w:name w:val="Заголовок 5 Знак"/>
    <w:rsid w:val="00A96A3F"/>
    <w:rPr>
      <w:b/>
      <w:w w:val="100"/>
      <w:position w:val="-1"/>
      <w:sz w:val="22"/>
      <w:szCs w:val="22"/>
      <w:effect w:val="none"/>
      <w:vertAlign w:val="baseline"/>
      <w:cs w:val="0"/>
      <w:em w:val="none"/>
      <w:lang w:eastAsia="ar-SA"/>
    </w:rPr>
  </w:style>
  <w:style w:type="character" w:customStyle="1" w:styleId="60">
    <w:name w:val="Заголовок 6 Знак"/>
    <w:rsid w:val="00A96A3F"/>
    <w:rPr>
      <w:b/>
      <w:w w:val="100"/>
      <w:position w:val="-1"/>
      <w:effect w:val="none"/>
      <w:vertAlign w:val="baseline"/>
      <w:cs w:val="0"/>
      <w:em w:val="none"/>
      <w:lang w:eastAsia="ar-SA"/>
    </w:rPr>
  </w:style>
  <w:style w:type="table" w:customStyle="1" w:styleId="TableNormal1">
    <w:name w:val="Table Normal"/>
    <w:next w:val="TableNormal0"/>
    <w:rsid w:val="00A96A3F"/>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character" w:customStyle="1" w:styleId="a7">
    <w:name w:val="Верхній колонтитул Знак"/>
    <w:uiPriority w:val="99"/>
    <w:rsid w:val="00A96A3F"/>
    <w:rPr>
      <w:w w:val="100"/>
      <w:position w:val="-1"/>
      <w:sz w:val="24"/>
      <w:szCs w:val="24"/>
      <w:effect w:val="none"/>
      <w:vertAlign w:val="baseline"/>
      <w:cs w:val="0"/>
      <w:em w:val="none"/>
      <w:lang w:val="ru-RU" w:eastAsia="ar-SA"/>
    </w:rPr>
  </w:style>
  <w:style w:type="character" w:customStyle="1" w:styleId="HTML">
    <w:name w:val="Стандартний HTML Знак"/>
    <w:rsid w:val="00A96A3F"/>
    <w:rPr>
      <w:rFonts w:ascii="Courier New" w:hAnsi="Courier New" w:cs="Courier New"/>
      <w:w w:val="100"/>
      <w:position w:val="-1"/>
      <w:effect w:val="none"/>
      <w:vertAlign w:val="baseline"/>
      <w:cs w:val="0"/>
      <w:em w:val="none"/>
    </w:rPr>
  </w:style>
  <w:style w:type="character" w:customStyle="1" w:styleId="a8">
    <w:name w:val="Текст виноски Знак"/>
    <w:rsid w:val="00A96A3F"/>
    <w:rPr>
      <w:rFonts w:ascii="Calibri" w:eastAsia="Calibri" w:hAnsi="Calibri"/>
      <w:w w:val="100"/>
      <w:position w:val="-1"/>
      <w:effect w:val="none"/>
      <w:vertAlign w:val="baseline"/>
      <w:cs w:val="0"/>
      <w:em w:val="none"/>
      <w:lang w:eastAsia="en-US"/>
    </w:rPr>
  </w:style>
  <w:style w:type="paragraph" w:styleId="a9">
    <w:name w:val="Subtitle"/>
    <w:basedOn w:val="a"/>
    <w:next w:val="a"/>
    <w:uiPriority w:val="11"/>
    <w:qFormat/>
    <w:rsid w:val="00A96A3F"/>
    <w:pPr>
      <w:keepNext/>
      <w:keepLines/>
      <w:spacing w:before="360" w:after="80"/>
    </w:pPr>
    <w:rPr>
      <w:rFonts w:ascii="Georgia" w:eastAsia="Georgia" w:hAnsi="Georgia" w:cs="Georgia"/>
      <w:i/>
      <w:color w:val="666666"/>
      <w:sz w:val="48"/>
      <w:szCs w:val="48"/>
    </w:rPr>
  </w:style>
  <w:style w:type="table" w:customStyle="1" w:styleId="aa">
    <w:basedOn w:val="TableNormal1"/>
    <w:rsid w:val="00A96A3F"/>
    <w:tblPr>
      <w:tblStyleRowBandSize w:val="1"/>
      <w:tblStyleColBandSize w:val="1"/>
      <w:tblCellMar>
        <w:left w:w="108" w:type="dxa"/>
        <w:right w:w="108" w:type="dxa"/>
      </w:tblCellMar>
    </w:tblPr>
  </w:style>
  <w:style w:type="table" w:customStyle="1" w:styleId="ab">
    <w:basedOn w:val="TableNormal1"/>
    <w:rsid w:val="00A96A3F"/>
    <w:tblPr>
      <w:tblStyleRowBandSize w:val="1"/>
      <w:tblStyleColBandSize w:val="1"/>
      <w:tblCellMar>
        <w:left w:w="108" w:type="dxa"/>
        <w:right w:w="108" w:type="dxa"/>
      </w:tblCellMar>
    </w:tblPr>
  </w:style>
  <w:style w:type="table" w:customStyle="1" w:styleId="ac">
    <w:basedOn w:val="TableNormal1"/>
    <w:rsid w:val="00A96A3F"/>
    <w:tblPr>
      <w:tblStyleRowBandSize w:val="1"/>
      <w:tblStyleColBandSize w:val="1"/>
      <w:tblCellMar>
        <w:left w:w="108" w:type="dxa"/>
        <w:right w:w="108" w:type="dxa"/>
      </w:tblCellMar>
    </w:tblPr>
  </w:style>
  <w:style w:type="table" w:customStyle="1" w:styleId="ad">
    <w:basedOn w:val="TableNormal1"/>
    <w:rsid w:val="00A96A3F"/>
    <w:tblPr>
      <w:tblStyleRowBandSize w:val="1"/>
      <w:tblStyleColBandSize w:val="1"/>
      <w:tblCellMar>
        <w:left w:w="108" w:type="dxa"/>
        <w:right w:w="108" w:type="dxa"/>
      </w:tblCellMar>
    </w:tblPr>
  </w:style>
  <w:style w:type="paragraph" w:styleId="ae">
    <w:name w:val="annotation text"/>
    <w:basedOn w:val="a"/>
    <w:link w:val="af"/>
    <w:uiPriority w:val="99"/>
    <w:semiHidden/>
    <w:unhideWhenUsed/>
    <w:rsid w:val="00A96A3F"/>
  </w:style>
  <w:style w:type="character" w:customStyle="1" w:styleId="af">
    <w:name w:val="Текст примітки Знак"/>
    <w:basedOn w:val="a0"/>
    <w:link w:val="ae"/>
    <w:uiPriority w:val="99"/>
    <w:semiHidden/>
    <w:rsid w:val="00A96A3F"/>
  </w:style>
  <w:style w:type="character" w:styleId="af0">
    <w:name w:val="annotation reference"/>
    <w:basedOn w:val="a0"/>
    <w:uiPriority w:val="99"/>
    <w:semiHidden/>
    <w:unhideWhenUsed/>
    <w:rsid w:val="00A96A3F"/>
    <w:rPr>
      <w:sz w:val="16"/>
      <w:szCs w:val="16"/>
    </w:rPr>
  </w:style>
  <w:style w:type="paragraph" w:styleId="af1">
    <w:name w:val="Balloon Text"/>
    <w:basedOn w:val="a"/>
    <w:link w:val="af2"/>
    <w:uiPriority w:val="99"/>
    <w:semiHidden/>
    <w:unhideWhenUsed/>
    <w:rsid w:val="00972C94"/>
    <w:rPr>
      <w:rFonts w:ascii="Segoe UI" w:hAnsi="Segoe UI" w:cs="Segoe UI"/>
      <w:sz w:val="18"/>
      <w:szCs w:val="18"/>
    </w:rPr>
  </w:style>
  <w:style w:type="character" w:customStyle="1" w:styleId="af2">
    <w:name w:val="Текст у виносці Знак"/>
    <w:basedOn w:val="a0"/>
    <w:link w:val="af1"/>
    <w:uiPriority w:val="99"/>
    <w:semiHidden/>
    <w:rsid w:val="00972C94"/>
    <w:rPr>
      <w:rFonts w:ascii="Segoe UI" w:hAnsi="Segoe UI" w:cs="Segoe UI"/>
      <w:sz w:val="18"/>
      <w:szCs w:val="18"/>
    </w:rPr>
  </w:style>
  <w:style w:type="paragraph" w:styleId="af3">
    <w:name w:val="header"/>
    <w:basedOn w:val="a"/>
    <w:link w:val="20"/>
    <w:uiPriority w:val="99"/>
    <w:unhideWhenUsed/>
    <w:rsid w:val="002B54D9"/>
    <w:pPr>
      <w:tabs>
        <w:tab w:val="center" w:pos="4677"/>
        <w:tab w:val="right" w:pos="9355"/>
      </w:tabs>
    </w:pPr>
  </w:style>
  <w:style w:type="character" w:customStyle="1" w:styleId="20">
    <w:name w:val="Верхній колонтитул Знак2"/>
    <w:basedOn w:val="a0"/>
    <w:link w:val="af3"/>
    <w:uiPriority w:val="99"/>
    <w:rsid w:val="002B54D9"/>
  </w:style>
  <w:style w:type="paragraph" w:styleId="af4">
    <w:name w:val="footer"/>
    <w:basedOn w:val="a"/>
    <w:link w:val="1fb"/>
    <w:uiPriority w:val="99"/>
    <w:unhideWhenUsed/>
    <w:rsid w:val="002B54D9"/>
    <w:pPr>
      <w:tabs>
        <w:tab w:val="center" w:pos="4677"/>
        <w:tab w:val="right" w:pos="9355"/>
      </w:tabs>
    </w:pPr>
  </w:style>
  <w:style w:type="character" w:customStyle="1" w:styleId="1fb">
    <w:name w:val="Нижній колонтитул Знак1"/>
    <w:basedOn w:val="a0"/>
    <w:link w:val="af4"/>
    <w:uiPriority w:val="99"/>
    <w:rsid w:val="002B54D9"/>
  </w:style>
  <w:style w:type="paragraph" w:styleId="af5">
    <w:name w:val="List Paragraph"/>
    <w:basedOn w:val="a"/>
    <w:uiPriority w:val="34"/>
    <w:qFormat/>
    <w:rsid w:val="00140C3C"/>
    <w:pPr>
      <w:ind w:left="720"/>
      <w:contextualSpacing/>
    </w:pPr>
  </w:style>
  <w:style w:type="character" w:styleId="af6">
    <w:name w:val="Hyperlink"/>
    <w:basedOn w:val="a0"/>
    <w:uiPriority w:val="99"/>
    <w:unhideWhenUsed/>
    <w:rsid w:val="000A0A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328317">
      <w:bodyDiv w:val="1"/>
      <w:marLeft w:val="0"/>
      <w:marRight w:val="0"/>
      <w:marTop w:val="0"/>
      <w:marBottom w:val="0"/>
      <w:divBdr>
        <w:top w:val="none" w:sz="0" w:space="0" w:color="auto"/>
        <w:left w:val="none" w:sz="0" w:space="0" w:color="auto"/>
        <w:bottom w:val="none" w:sz="0" w:space="0" w:color="auto"/>
        <w:right w:val="none" w:sz="0" w:space="0" w:color="auto"/>
      </w:divBdr>
      <w:divsChild>
        <w:div w:id="612250482">
          <w:marLeft w:val="0"/>
          <w:marRight w:val="0"/>
          <w:marTop w:val="0"/>
          <w:marBottom w:val="0"/>
          <w:divBdr>
            <w:top w:val="none" w:sz="0" w:space="0" w:color="auto"/>
            <w:left w:val="none" w:sz="0" w:space="0" w:color="auto"/>
            <w:bottom w:val="none" w:sz="0" w:space="0" w:color="auto"/>
            <w:right w:val="none" w:sz="0" w:space="0" w:color="auto"/>
          </w:divBdr>
          <w:divsChild>
            <w:div w:id="15709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2679">
      <w:bodyDiv w:val="1"/>
      <w:marLeft w:val="0"/>
      <w:marRight w:val="0"/>
      <w:marTop w:val="0"/>
      <w:marBottom w:val="0"/>
      <w:divBdr>
        <w:top w:val="none" w:sz="0" w:space="0" w:color="auto"/>
        <w:left w:val="none" w:sz="0" w:space="0" w:color="auto"/>
        <w:bottom w:val="none" w:sz="0" w:space="0" w:color="auto"/>
        <w:right w:val="none" w:sz="0" w:space="0" w:color="auto"/>
      </w:divBdr>
      <w:divsChild>
        <w:div w:id="611740586">
          <w:marLeft w:val="175"/>
          <w:marRight w:val="0"/>
          <w:marTop w:val="0"/>
          <w:marBottom w:val="0"/>
          <w:divBdr>
            <w:top w:val="none" w:sz="0" w:space="0" w:color="auto"/>
            <w:left w:val="none" w:sz="0" w:space="0" w:color="auto"/>
            <w:bottom w:val="none" w:sz="0" w:space="0" w:color="auto"/>
            <w:right w:val="none" w:sz="0" w:space="0" w:color="auto"/>
          </w:divBdr>
        </w:div>
        <w:div w:id="506213348">
          <w:marLeft w:val="175"/>
          <w:marRight w:val="0"/>
          <w:marTop w:val="0"/>
          <w:marBottom w:val="0"/>
          <w:divBdr>
            <w:top w:val="none" w:sz="0" w:space="0" w:color="auto"/>
            <w:left w:val="none" w:sz="0" w:space="0" w:color="auto"/>
            <w:bottom w:val="none" w:sz="0" w:space="0" w:color="auto"/>
            <w:right w:val="none" w:sz="0" w:space="0" w:color="auto"/>
          </w:divBdr>
        </w:div>
        <w:div w:id="1248879675">
          <w:marLeft w:val="312"/>
          <w:marRight w:val="0"/>
          <w:marTop w:val="0"/>
          <w:marBottom w:val="0"/>
          <w:divBdr>
            <w:top w:val="none" w:sz="0" w:space="0" w:color="auto"/>
            <w:left w:val="none" w:sz="0" w:space="0" w:color="auto"/>
            <w:bottom w:val="none" w:sz="0" w:space="0" w:color="auto"/>
            <w:right w:val="none" w:sz="0" w:space="0" w:color="auto"/>
          </w:divBdr>
        </w:div>
        <w:div w:id="255481407">
          <w:marLeft w:val="283"/>
          <w:marRight w:val="0"/>
          <w:marTop w:val="0"/>
          <w:marBottom w:val="0"/>
          <w:divBdr>
            <w:top w:val="none" w:sz="0" w:space="0" w:color="auto"/>
            <w:left w:val="none" w:sz="0" w:space="0" w:color="auto"/>
            <w:bottom w:val="none" w:sz="0" w:space="0" w:color="auto"/>
            <w:right w:val="none" w:sz="0" w:space="0" w:color="auto"/>
          </w:divBdr>
        </w:div>
        <w:div w:id="1882404111">
          <w:marLeft w:val="283"/>
          <w:marRight w:val="0"/>
          <w:marTop w:val="0"/>
          <w:marBottom w:val="0"/>
          <w:divBdr>
            <w:top w:val="none" w:sz="0" w:space="0" w:color="auto"/>
            <w:left w:val="none" w:sz="0" w:space="0" w:color="auto"/>
            <w:bottom w:val="none" w:sz="0" w:space="0" w:color="auto"/>
            <w:right w:val="none" w:sz="0" w:space="0" w:color="auto"/>
          </w:divBdr>
        </w:div>
        <w:div w:id="1943340850">
          <w:marLeft w:val="283"/>
          <w:marRight w:val="0"/>
          <w:marTop w:val="0"/>
          <w:marBottom w:val="0"/>
          <w:divBdr>
            <w:top w:val="none" w:sz="0" w:space="0" w:color="auto"/>
            <w:left w:val="none" w:sz="0" w:space="0" w:color="auto"/>
            <w:bottom w:val="none" w:sz="0" w:space="0" w:color="auto"/>
            <w:right w:val="none" w:sz="0" w:space="0" w:color="auto"/>
          </w:divBdr>
        </w:div>
        <w:div w:id="128941500">
          <w:marLeft w:val="283"/>
          <w:marRight w:val="0"/>
          <w:marTop w:val="0"/>
          <w:marBottom w:val="0"/>
          <w:divBdr>
            <w:top w:val="none" w:sz="0" w:space="0" w:color="auto"/>
            <w:left w:val="none" w:sz="0" w:space="0" w:color="auto"/>
            <w:bottom w:val="none" w:sz="0" w:space="0" w:color="auto"/>
            <w:right w:val="none" w:sz="0" w:space="0" w:color="auto"/>
          </w:divBdr>
        </w:div>
      </w:divsChild>
    </w:div>
    <w:div w:id="1488131192">
      <w:bodyDiv w:val="1"/>
      <w:marLeft w:val="0"/>
      <w:marRight w:val="0"/>
      <w:marTop w:val="0"/>
      <w:marBottom w:val="0"/>
      <w:divBdr>
        <w:top w:val="none" w:sz="0" w:space="0" w:color="auto"/>
        <w:left w:val="none" w:sz="0" w:space="0" w:color="auto"/>
        <w:bottom w:val="none" w:sz="0" w:space="0" w:color="auto"/>
        <w:right w:val="none" w:sz="0" w:space="0" w:color="auto"/>
      </w:divBdr>
    </w:div>
    <w:div w:id="1801607265">
      <w:bodyDiv w:val="1"/>
      <w:marLeft w:val="0"/>
      <w:marRight w:val="0"/>
      <w:marTop w:val="0"/>
      <w:marBottom w:val="0"/>
      <w:divBdr>
        <w:top w:val="none" w:sz="0" w:space="0" w:color="auto"/>
        <w:left w:val="none" w:sz="0" w:space="0" w:color="auto"/>
        <w:bottom w:val="none" w:sz="0" w:space="0" w:color="auto"/>
        <w:right w:val="none" w:sz="0" w:space="0" w:color="auto"/>
      </w:divBdr>
      <w:divsChild>
        <w:div w:id="1532188221">
          <w:marLeft w:val="175"/>
          <w:marRight w:val="0"/>
          <w:marTop w:val="0"/>
          <w:marBottom w:val="0"/>
          <w:divBdr>
            <w:top w:val="none" w:sz="0" w:space="0" w:color="auto"/>
            <w:left w:val="none" w:sz="0" w:space="0" w:color="auto"/>
            <w:bottom w:val="none" w:sz="0" w:space="0" w:color="auto"/>
            <w:right w:val="none" w:sz="0" w:space="0" w:color="auto"/>
          </w:divBdr>
        </w:div>
        <w:div w:id="439909729">
          <w:marLeft w:val="175"/>
          <w:marRight w:val="0"/>
          <w:marTop w:val="0"/>
          <w:marBottom w:val="0"/>
          <w:divBdr>
            <w:top w:val="none" w:sz="0" w:space="0" w:color="auto"/>
            <w:left w:val="none" w:sz="0" w:space="0" w:color="auto"/>
            <w:bottom w:val="none" w:sz="0" w:space="0" w:color="auto"/>
            <w:right w:val="none" w:sz="0" w:space="0" w:color="auto"/>
          </w:divBdr>
        </w:div>
        <w:div w:id="641348361">
          <w:marLeft w:val="312"/>
          <w:marRight w:val="0"/>
          <w:marTop w:val="0"/>
          <w:marBottom w:val="0"/>
          <w:divBdr>
            <w:top w:val="none" w:sz="0" w:space="0" w:color="auto"/>
            <w:left w:val="none" w:sz="0" w:space="0" w:color="auto"/>
            <w:bottom w:val="none" w:sz="0" w:space="0" w:color="auto"/>
            <w:right w:val="none" w:sz="0" w:space="0" w:color="auto"/>
          </w:divBdr>
        </w:div>
        <w:div w:id="1948853323">
          <w:marLeft w:val="283"/>
          <w:marRight w:val="0"/>
          <w:marTop w:val="0"/>
          <w:marBottom w:val="0"/>
          <w:divBdr>
            <w:top w:val="none" w:sz="0" w:space="0" w:color="auto"/>
            <w:left w:val="none" w:sz="0" w:space="0" w:color="auto"/>
            <w:bottom w:val="none" w:sz="0" w:space="0" w:color="auto"/>
            <w:right w:val="none" w:sz="0" w:space="0" w:color="auto"/>
          </w:divBdr>
        </w:div>
        <w:div w:id="1707561777">
          <w:marLeft w:val="283"/>
          <w:marRight w:val="0"/>
          <w:marTop w:val="0"/>
          <w:marBottom w:val="0"/>
          <w:divBdr>
            <w:top w:val="none" w:sz="0" w:space="0" w:color="auto"/>
            <w:left w:val="none" w:sz="0" w:space="0" w:color="auto"/>
            <w:bottom w:val="none" w:sz="0" w:space="0" w:color="auto"/>
            <w:right w:val="none" w:sz="0" w:space="0" w:color="auto"/>
          </w:divBdr>
        </w:div>
        <w:div w:id="973488852">
          <w:marLeft w:val="283"/>
          <w:marRight w:val="0"/>
          <w:marTop w:val="0"/>
          <w:marBottom w:val="0"/>
          <w:divBdr>
            <w:top w:val="none" w:sz="0" w:space="0" w:color="auto"/>
            <w:left w:val="none" w:sz="0" w:space="0" w:color="auto"/>
            <w:bottom w:val="none" w:sz="0" w:space="0" w:color="auto"/>
            <w:right w:val="none" w:sz="0" w:space="0" w:color="auto"/>
          </w:divBdr>
        </w:div>
        <w:div w:id="1034228106">
          <w:marLeft w:val="283"/>
          <w:marRight w:val="0"/>
          <w:marTop w:val="0"/>
          <w:marBottom w:val="0"/>
          <w:divBdr>
            <w:top w:val="none" w:sz="0" w:space="0" w:color="auto"/>
            <w:left w:val="none" w:sz="0" w:space="0" w:color="auto"/>
            <w:bottom w:val="none" w:sz="0" w:space="0" w:color="auto"/>
            <w:right w:val="none" w:sz="0" w:space="0" w:color="auto"/>
          </w:divBdr>
        </w:div>
      </w:divsChild>
    </w:div>
    <w:div w:id="1881550616">
      <w:bodyDiv w:val="1"/>
      <w:marLeft w:val="0"/>
      <w:marRight w:val="0"/>
      <w:marTop w:val="0"/>
      <w:marBottom w:val="0"/>
      <w:divBdr>
        <w:top w:val="none" w:sz="0" w:space="0" w:color="auto"/>
        <w:left w:val="none" w:sz="0" w:space="0" w:color="auto"/>
        <w:bottom w:val="none" w:sz="0" w:space="0" w:color="auto"/>
        <w:right w:val="none" w:sz="0" w:space="0" w:color="auto"/>
      </w:divBdr>
    </w:div>
    <w:div w:id="2058773099">
      <w:bodyDiv w:val="1"/>
      <w:marLeft w:val="0"/>
      <w:marRight w:val="0"/>
      <w:marTop w:val="0"/>
      <w:marBottom w:val="0"/>
      <w:divBdr>
        <w:top w:val="none" w:sz="0" w:space="0" w:color="auto"/>
        <w:left w:val="none" w:sz="0" w:space="0" w:color="auto"/>
        <w:bottom w:val="none" w:sz="0" w:space="0" w:color="auto"/>
        <w:right w:val="none" w:sz="0" w:space="0" w:color="auto"/>
      </w:divBdr>
      <w:divsChild>
        <w:div w:id="82187766">
          <w:marLeft w:val="0"/>
          <w:marRight w:val="0"/>
          <w:marTop w:val="0"/>
          <w:marBottom w:val="0"/>
          <w:divBdr>
            <w:top w:val="none" w:sz="0" w:space="0" w:color="auto"/>
            <w:left w:val="none" w:sz="0" w:space="0" w:color="auto"/>
            <w:bottom w:val="none" w:sz="0" w:space="0" w:color="auto"/>
            <w:right w:val="none" w:sz="0" w:space="0" w:color="auto"/>
          </w:divBdr>
          <w:divsChild>
            <w:div w:id="6330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OxJk5/Fyi2urTNtvTyAoRU+9Q==">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8qGyIVMTEzMjA2NzYyNTg0NDY2OTA0Mjc2KAA4ADD0+L7uvTE4oqfK7r0xSoYCCgp0ZXh0L3BsYWluEvcB0LTQvtC60YPQvNC10L3RgtC4LCDRidC+INC/0ZbQtNGC0LLQtdGA0LTQttGD0Y7RgtGMINCy0ZbQtNC/0L7QstGW0LTQvdGW0YHRgtGMINC60LDQvdC00LjQtNCw0YLQsCDQvdCwINC/0L7RgdCw0LTRgyDRgdGD0LTQtNGWINCy0LjQvNC+0LPQsNC8INGB0YLQsNGC0YLRliA2OSDQl9Cw0LrQvtC90YMg0KPQutGA0LDRl9C90LggwqvQn9GA0L4g0YHRg9C00L7Rg9GB0YLRgNGW0Lkg0ZYg0YHRgtCw0YLRg9GBINGB0YPQtNC00ZbQssK7O1oMcjRuNzN0c244eDJ4cgIgAHgAmgEGCAAQABgAqgGFBB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wAQC4AQAY9Pi+7r0xIKKnyu69MTAAQhBraXgueHZ2MzhyZ2l1MWMwItYbCgtBQUFBX2ZUX1JjTRKkGwoLQUFBQV9mVF9SY00SC0FBQUFfZlRfUmNNGqgICgl0ZXh0L2h0bWw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iqQgKCnRleHQvcGxhaW4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ikgMKCnRleHQvcGxhaW4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Iv8ECgp0ZXh0L3BsYWluEvAE0J/RgNC+0L/QvtC90YPRjiDQvdCw0YHRgtGD0L/QvdGDINGA0LXQtNCw0LrRhtGW0Y4g0LDQsdC30LDRhtCwOgoiMjYg0LLQtdGA0LXRgdC90Y8g0LTQviDQmtC+0LzRltGB0ZbRlyDQvdCw0LTRltC50YjQvtCyINC70LjRgdGCINCz0L7Qu9C+0LLQuCDQktC40YnQvtCz0L4g0LDQvdGC0LjQutC+0YDRg9C/0YbRltC50L3QvtCz0L4g0YHRg9C00YMg0YMg0Y/QutC+0LzRgyDQstC40LrQu9Cw0LTQtdC90L4g0LTQvtCy0L7QtNC4INC90LXQvtCx0YXRltC00L3QvtGB0YLRliDQvtCz0L7Qu9C+0YjQtdC90L3RjyDRgtCwINC/0YDQvtCy0LXQtNC10L3QvdGPLi4uICjQtNCw0LvRliAtINC/0L4g0YLQtdC60YHRgtGDKSIK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i4AMKCnRleHQvcGxhaW4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6wAQC4AQAYyJPGu70xIMiTxru9MTAAQhBraXguZ3l2MHE3OHowbzFkMghoLmdqZGd4czIJaC4zMGowemxsMgloLjFmb2I5dGUyCWguM3pueXNoNzIJaC4yZXQ5MnAwMghoLnR5amN3dDgAciExUGRuQ21vaTlTWk81NHZKT000Vll0RVlKZldtRVhqN3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E9B828-96E4-4B4B-AEBE-7524DA4A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4940</Words>
  <Characters>2817</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Біленька Наталія Василівна</dc:creator>
  <cp:lastModifiedBy>Семоненко Ольга Миколаївна</cp:lastModifiedBy>
  <cp:revision>73</cp:revision>
  <cp:lastPrinted>2026-06-01T13:36:00Z</cp:lastPrinted>
  <dcterms:created xsi:type="dcterms:W3CDTF">2026-02-23T06:42:00Z</dcterms:created>
  <dcterms:modified xsi:type="dcterms:W3CDTF">2026-06-09T10:06:00Z</dcterms:modified>
</cp:coreProperties>
</file>